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C0AE55" w14:textId="248F1DAF" w:rsidR="00B413E9" w:rsidRPr="008D3FEF" w:rsidRDefault="00300DAD" w:rsidP="00300DAD">
      <w:pPr>
        <w:pStyle w:val="Heading2"/>
        <w:spacing w:line="360" w:lineRule="auto"/>
      </w:pPr>
      <w:bookmarkStart w:id="0" w:name="_Toc95132965"/>
      <w:r>
        <w:t>3</w:t>
      </w:r>
      <w:r w:rsidR="00035CA0">
        <w:t xml:space="preserve">.6 </w:t>
      </w:r>
      <w:r w:rsidR="00B413E9" w:rsidRPr="008D3FEF">
        <w:t xml:space="preserve">The function of </w:t>
      </w:r>
      <w:r w:rsidR="005D4BE3">
        <w:t>h</w:t>
      </w:r>
      <w:r w:rsidR="005811B1">
        <w:t>OATP1B3</w:t>
      </w:r>
      <w:r w:rsidR="00B413E9" w:rsidRPr="008D3FEF">
        <w:t xml:space="preserve"> was </w:t>
      </w:r>
      <w:r w:rsidR="00585E77" w:rsidRPr="008D3FEF">
        <w:t xml:space="preserve">studied </w:t>
      </w:r>
      <w:r w:rsidR="00B413E9" w:rsidRPr="008D3FEF">
        <w:t xml:space="preserve">by injection of the fluorescent </w:t>
      </w:r>
      <w:r w:rsidR="005811B1">
        <w:t>OATP1B3</w:t>
      </w:r>
      <w:r w:rsidR="00B413E9" w:rsidRPr="008D3FEF">
        <w:t xml:space="preserve"> substrates MDBF, DBF, and CLF into embryos</w:t>
      </w:r>
      <w:bookmarkEnd w:id="0"/>
    </w:p>
    <w:p w14:paraId="79F72404" w14:textId="2F24043F" w:rsidR="00B413E9" w:rsidRPr="008D3FEF" w:rsidRDefault="00300DAD" w:rsidP="00300DAD">
      <w:pPr>
        <w:pStyle w:val="Heading3"/>
        <w:spacing w:line="360" w:lineRule="auto"/>
      </w:pPr>
      <w:bookmarkStart w:id="1" w:name="_Toc95132966"/>
      <w:r>
        <w:t>3</w:t>
      </w:r>
      <w:r w:rsidR="00035CA0">
        <w:t xml:space="preserve">.6.1 </w:t>
      </w:r>
      <w:r w:rsidR="00B413E9" w:rsidRPr="008D3FEF">
        <w:t xml:space="preserve">Fluorescent </w:t>
      </w:r>
      <w:r w:rsidR="005811B1">
        <w:t>OATP1B3</w:t>
      </w:r>
      <w:r w:rsidR="00B413E9" w:rsidRPr="008D3FEF">
        <w:t xml:space="preserve"> substrates were accumulated in the lumen of salivary glands independently of </w:t>
      </w:r>
      <w:r w:rsidR="005D4BE3">
        <w:t>h</w:t>
      </w:r>
      <w:r w:rsidR="005811B1">
        <w:t>OATP1B3</w:t>
      </w:r>
      <w:bookmarkEnd w:id="1"/>
    </w:p>
    <w:p w14:paraId="4C0039C4" w14:textId="5225DF80" w:rsidR="00B413E9" w:rsidRDefault="00B413E9" w:rsidP="00300DAD">
      <w:pPr>
        <w:spacing w:line="360" w:lineRule="auto"/>
        <w:rPr>
          <w:rFonts w:ascii="Arial" w:hAnsi="Arial" w:cs="Arial"/>
          <w:sz w:val="24"/>
          <w:szCs w:val="24"/>
        </w:rPr>
      </w:pPr>
      <w:r w:rsidRPr="008D3FEF">
        <w:rPr>
          <w:rFonts w:ascii="Arial" w:hAnsi="Arial" w:cs="Arial"/>
          <w:sz w:val="24"/>
          <w:szCs w:val="24"/>
        </w:rPr>
        <w:t xml:space="preserve">The function of </w:t>
      </w:r>
      <w:r w:rsidR="005D4BE3">
        <w:rPr>
          <w:rFonts w:ascii="Arial" w:hAnsi="Arial" w:cs="Arial"/>
          <w:sz w:val="24"/>
          <w:szCs w:val="24"/>
        </w:rPr>
        <w:t>h</w:t>
      </w:r>
      <w:r w:rsidR="005811B1">
        <w:rPr>
          <w:rFonts w:ascii="Arial" w:hAnsi="Arial" w:cs="Arial"/>
          <w:sz w:val="24"/>
          <w:szCs w:val="24"/>
        </w:rPr>
        <w:t>OATP1B3</w:t>
      </w:r>
      <w:r w:rsidRPr="008D3FEF">
        <w:rPr>
          <w:rFonts w:ascii="Arial" w:hAnsi="Arial" w:cs="Arial"/>
          <w:sz w:val="24"/>
          <w:szCs w:val="24"/>
        </w:rPr>
        <w:t xml:space="preserve"> in salivary glands was examined by injecting fluorescent </w:t>
      </w:r>
      <w:r w:rsidR="005811B1">
        <w:rPr>
          <w:rFonts w:ascii="Arial" w:hAnsi="Arial" w:cs="Arial"/>
          <w:sz w:val="24"/>
          <w:szCs w:val="24"/>
        </w:rPr>
        <w:t>OATP1B3</w:t>
      </w:r>
      <w:r w:rsidRPr="008D3FEF">
        <w:rPr>
          <w:rFonts w:ascii="Arial" w:hAnsi="Arial" w:cs="Arial"/>
          <w:sz w:val="24"/>
          <w:szCs w:val="24"/>
        </w:rPr>
        <w:t xml:space="preserve"> substrates such as MDBF, DBF</w:t>
      </w:r>
      <w:r w:rsidR="00461C19" w:rsidRPr="008D3FEF">
        <w:rPr>
          <w:rFonts w:ascii="Arial" w:hAnsi="Arial" w:cs="Arial"/>
          <w:sz w:val="24"/>
          <w:szCs w:val="24"/>
        </w:rPr>
        <w:t>,</w:t>
      </w:r>
      <w:r w:rsidRPr="008D3FEF">
        <w:rPr>
          <w:rFonts w:ascii="Arial" w:hAnsi="Arial" w:cs="Arial"/>
          <w:sz w:val="24"/>
          <w:szCs w:val="24"/>
        </w:rPr>
        <w:t xml:space="preserve"> and CLF into embryos expressing </w:t>
      </w:r>
      <w:r w:rsidR="005811B1">
        <w:rPr>
          <w:rFonts w:ascii="Arial" w:hAnsi="Arial" w:cs="Arial"/>
          <w:sz w:val="24"/>
          <w:szCs w:val="24"/>
        </w:rPr>
        <w:t>hOATP1B3</w:t>
      </w:r>
      <w:r w:rsidRPr="008D3FEF">
        <w:rPr>
          <w:rFonts w:ascii="Arial" w:hAnsi="Arial" w:cs="Arial"/>
          <w:sz w:val="24"/>
          <w:szCs w:val="24"/>
        </w:rPr>
        <w:t xml:space="preserve"> in their salivary glands (</w:t>
      </w:r>
      <w:r w:rsidR="00C5183C">
        <w:rPr>
          <w:rFonts w:ascii="Arial" w:hAnsi="Arial" w:cs="Arial"/>
          <w:sz w:val="24"/>
          <w:szCs w:val="24"/>
        </w:rPr>
        <w:t>fkh</w:t>
      </w:r>
      <w:r w:rsidRPr="008D3FEF">
        <w:rPr>
          <w:rFonts w:ascii="Arial" w:hAnsi="Arial" w:cs="Arial"/>
          <w:sz w:val="24"/>
          <w:szCs w:val="24"/>
        </w:rPr>
        <w:t>-GAL4; UAS-</w:t>
      </w:r>
      <w:r w:rsidR="005811B1">
        <w:rPr>
          <w:rFonts w:ascii="Arial" w:hAnsi="Arial" w:cs="Arial"/>
          <w:sz w:val="24"/>
          <w:szCs w:val="24"/>
        </w:rPr>
        <w:t>hOATP1B3</w:t>
      </w:r>
      <w:r w:rsidRPr="008D3FEF">
        <w:rPr>
          <w:rFonts w:ascii="Arial" w:hAnsi="Arial" w:cs="Arial"/>
          <w:sz w:val="24"/>
          <w:szCs w:val="24"/>
        </w:rPr>
        <w:t xml:space="preserve">; UAS-CD8-RFP). </w:t>
      </w:r>
      <w:r w:rsidR="006A5F84" w:rsidRPr="008D3FEF">
        <w:rPr>
          <w:rFonts w:ascii="Arial" w:hAnsi="Arial" w:cs="Arial"/>
          <w:sz w:val="24"/>
          <w:szCs w:val="24"/>
        </w:rPr>
        <w:t xml:space="preserve">After </w:t>
      </w:r>
      <w:r w:rsidR="0027256A" w:rsidRPr="008D3FEF">
        <w:rPr>
          <w:rFonts w:ascii="Arial" w:hAnsi="Arial" w:cs="Arial"/>
          <w:sz w:val="24"/>
          <w:szCs w:val="24"/>
        </w:rPr>
        <w:t xml:space="preserve">being </w:t>
      </w:r>
      <w:r w:rsidR="006A5F84" w:rsidRPr="008D3FEF">
        <w:rPr>
          <w:rFonts w:ascii="Arial" w:hAnsi="Arial" w:cs="Arial"/>
          <w:sz w:val="24"/>
          <w:szCs w:val="24"/>
        </w:rPr>
        <w:t xml:space="preserve">injected for four hours, </w:t>
      </w:r>
      <w:r w:rsidRPr="008D3FEF">
        <w:rPr>
          <w:rFonts w:ascii="Arial" w:hAnsi="Arial" w:cs="Arial"/>
          <w:sz w:val="24"/>
          <w:szCs w:val="24"/>
        </w:rPr>
        <w:t xml:space="preserve">salivary glands </w:t>
      </w:r>
      <w:r w:rsidR="006A5F84" w:rsidRPr="008D3FEF">
        <w:rPr>
          <w:rFonts w:ascii="Arial" w:hAnsi="Arial" w:cs="Arial"/>
          <w:sz w:val="24"/>
          <w:szCs w:val="24"/>
        </w:rPr>
        <w:t xml:space="preserve">of stage 15-16 embryos </w:t>
      </w:r>
      <w:r w:rsidRPr="008D3FEF">
        <w:rPr>
          <w:rFonts w:ascii="Arial" w:hAnsi="Arial" w:cs="Arial"/>
          <w:sz w:val="24"/>
          <w:szCs w:val="24"/>
        </w:rPr>
        <w:t xml:space="preserve">were visualized through RFP co-expression (Fig. </w:t>
      </w:r>
      <w:r w:rsidR="006A5F84" w:rsidRPr="008D3FEF">
        <w:rPr>
          <w:rFonts w:ascii="Arial" w:hAnsi="Arial" w:cs="Arial"/>
          <w:sz w:val="24"/>
          <w:szCs w:val="24"/>
        </w:rPr>
        <w:t>1</w:t>
      </w:r>
      <w:r w:rsidR="00300DAD">
        <w:rPr>
          <w:rFonts w:ascii="Arial" w:hAnsi="Arial" w:cs="Arial"/>
          <w:sz w:val="24"/>
          <w:szCs w:val="24"/>
        </w:rPr>
        <w:t>8</w:t>
      </w:r>
      <w:r w:rsidRPr="008D3FEF">
        <w:rPr>
          <w:rFonts w:ascii="Arial" w:hAnsi="Arial" w:cs="Arial"/>
          <w:sz w:val="24"/>
          <w:szCs w:val="24"/>
        </w:rPr>
        <w:t xml:space="preserve"> A2, A5, B2, B5, C2, C5)</w:t>
      </w:r>
      <w:r w:rsidR="006A5F84" w:rsidRPr="008D3FEF">
        <w:rPr>
          <w:rFonts w:ascii="Arial" w:hAnsi="Arial" w:cs="Arial"/>
          <w:sz w:val="24"/>
          <w:szCs w:val="24"/>
        </w:rPr>
        <w:t xml:space="preserve"> by confocal microscopy.</w:t>
      </w:r>
      <w:r w:rsidRPr="008D3FEF">
        <w:rPr>
          <w:rFonts w:ascii="Arial" w:hAnsi="Arial" w:cs="Arial"/>
          <w:sz w:val="24"/>
          <w:szCs w:val="24"/>
        </w:rPr>
        <w:t xml:space="preserve"> The MDBF</w:t>
      </w:r>
      <w:r w:rsidR="006A5F84" w:rsidRPr="008D3FEF">
        <w:rPr>
          <w:rFonts w:ascii="Arial" w:hAnsi="Arial" w:cs="Arial"/>
          <w:sz w:val="24"/>
          <w:szCs w:val="24"/>
        </w:rPr>
        <w:t xml:space="preserve"> (Fig. 1</w:t>
      </w:r>
      <w:r w:rsidR="00300DAD">
        <w:rPr>
          <w:rFonts w:ascii="Arial" w:hAnsi="Arial" w:cs="Arial"/>
          <w:sz w:val="24"/>
          <w:szCs w:val="24"/>
        </w:rPr>
        <w:t>8</w:t>
      </w:r>
      <w:r w:rsidR="006A5F84" w:rsidRPr="008D3FEF">
        <w:rPr>
          <w:rFonts w:ascii="Arial" w:hAnsi="Arial" w:cs="Arial"/>
          <w:sz w:val="24"/>
          <w:szCs w:val="24"/>
        </w:rPr>
        <w:t xml:space="preserve"> A1, A3), DBF (Fig. 1</w:t>
      </w:r>
      <w:r w:rsidR="00300DAD">
        <w:rPr>
          <w:rFonts w:ascii="Arial" w:hAnsi="Arial" w:cs="Arial"/>
          <w:sz w:val="24"/>
          <w:szCs w:val="24"/>
        </w:rPr>
        <w:t>8</w:t>
      </w:r>
      <w:r w:rsidR="006A5F84" w:rsidRPr="008D3FEF">
        <w:rPr>
          <w:rFonts w:ascii="Arial" w:hAnsi="Arial" w:cs="Arial"/>
          <w:sz w:val="24"/>
          <w:szCs w:val="24"/>
        </w:rPr>
        <w:t xml:space="preserve"> B1, B3), and CLF</w:t>
      </w:r>
      <w:r w:rsidRPr="008D3FEF">
        <w:rPr>
          <w:rFonts w:ascii="Arial" w:hAnsi="Arial" w:cs="Arial"/>
          <w:sz w:val="24"/>
          <w:szCs w:val="24"/>
        </w:rPr>
        <w:t xml:space="preserve"> </w:t>
      </w:r>
      <w:r w:rsidR="006A5F84" w:rsidRPr="008D3FEF">
        <w:rPr>
          <w:rFonts w:ascii="Arial" w:hAnsi="Arial" w:cs="Arial"/>
          <w:sz w:val="24"/>
          <w:szCs w:val="24"/>
        </w:rPr>
        <w:t>(Fig. 1</w:t>
      </w:r>
      <w:r w:rsidR="00300DAD">
        <w:rPr>
          <w:rFonts w:ascii="Arial" w:hAnsi="Arial" w:cs="Arial"/>
          <w:sz w:val="24"/>
          <w:szCs w:val="24"/>
        </w:rPr>
        <w:t>8</w:t>
      </w:r>
      <w:r w:rsidR="006A5F84" w:rsidRPr="008D3FEF">
        <w:rPr>
          <w:rFonts w:ascii="Arial" w:hAnsi="Arial" w:cs="Arial"/>
          <w:sz w:val="24"/>
          <w:szCs w:val="24"/>
        </w:rPr>
        <w:t xml:space="preserve"> C1, C3) </w:t>
      </w:r>
      <w:r w:rsidRPr="008D3FEF">
        <w:rPr>
          <w:rFonts w:ascii="Arial" w:hAnsi="Arial" w:cs="Arial"/>
          <w:sz w:val="24"/>
          <w:szCs w:val="24"/>
        </w:rPr>
        <w:t>signal</w:t>
      </w:r>
      <w:r w:rsidR="006A5F84" w:rsidRPr="008D3FEF">
        <w:rPr>
          <w:rFonts w:ascii="Arial" w:hAnsi="Arial" w:cs="Arial"/>
          <w:sz w:val="24"/>
          <w:szCs w:val="24"/>
        </w:rPr>
        <w:t>s</w:t>
      </w:r>
      <w:r w:rsidRPr="008D3FEF">
        <w:rPr>
          <w:rFonts w:ascii="Arial" w:hAnsi="Arial" w:cs="Arial"/>
          <w:sz w:val="24"/>
          <w:szCs w:val="24"/>
        </w:rPr>
        <w:t xml:space="preserve"> w</w:t>
      </w:r>
      <w:r w:rsidR="006A5F84" w:rsidRPr="008D3FEF">
        <w:rPr>
          <w:rFonts w:ascii="Arial" w:hAnsi="Arial" w:cs="Arial"/>
          <w:sz w:val="24"/>
          <w:szCs w:val="24"/>
        </w:rPr>
        <w:t>ere</w:t>
      </w:r>
      <w:r w:rsidRPr="008D3FEF">
        <w:rPr>
          <w:rFonts w:ascii="Arial" w:hAnsi="Arial" w:cs="Arial"/>
          <w:sz w:val="24"/>
          <w:szCs w:val="24"/>
        </w:rPr>
        <w:t xml:space="preserve"> observed in the salivary</w:t>
      </w:r>
      <w:r w:rsidR="006A5F84" w:rsidRPr="008D3FEF">
        <w:rPr>
          <w:rFonts w:ascii="Arial" w:hAnsi="Arial" w:cs="Arial"/>
          <w:sz w:val="24"/>
          <w:szCs w:val="24"/>
        </w:rPr>
        <w:t xml:space="preserve"> </w:t>
      </w:r>
      <w:r w:rsidRPr="008D3FEF">
        <w:rPr>
          <w:rFonts w:ascii="Arial" w:hAnsi="Arial" w:cs="Arial"/>
          <w:sz w:val="24"/>
          <w:szCs w:val="24"/>
        </w:rPr>
        <w:t>gland lumen</w:t>
      </w:r>
      <w:r w:rsidR="006A5F84" w:rsidRPr="008D3FEF">
        <w:rPr>
          <w:rFonts w:ascii="Arial" w:hAnsi="Arial" w:cs="Arial"/>
          <w:sz w:val="24"/>
          <w:szCs w:val="24"/>
        </w:rPr>
        <w:t xml:space="preserve"> of embryos expressing </w:t>
      </w:r>
      <w:r w:rsidR="005811B1">
        <w:rPr>
          <w:rFonts w:ascii="Arial" w:hAnsi="Arial" w:cs="Arial"/>
          <w:sz w:val="24"/>
          <w:szCs w:val="24"/>
        </w:rPr>
        <w:t>hOATP1B3</w:t>
      </w:r>
      <w:r w:rsidR="006A5F84" w:rsidRPr="008D3FEF">
        <w:rPr>
          <w:rFonts w:ascii="Arial" w:hAnsi="Arial" w:cs="Arial"/>
          <w:sz w:val="24"/>
          <w:szCs w:val="24"/>
        </w:rPr>
        <w:t xml:space="preserve"> in their salivary glands (</w:t>
      </w:r>
      <w:r w:rsidR="00C5183C">
        <w:rPr>
          <w:rFonts w:ascii="Arial" w:hAnsi="Arial" w:cs="Arial"/>
          <w:sz w:val="24"/>
          <w:szCs w:val="24"/>
        </w:rPr>
        <w:t>fkh</w:t>
      </w:r>
      <w:r w:rsidR="006A5F84" w:rsidRPr="008D3FEF">
        <w:rPr>
          <w:rFonts w:ascii="Arial" w:hAnsi="Arial" w:cs="Arial"/>
          <w:sz w:val="24"/>
          <w:szCs w:val="24"/>
        </w:rPr>
        <w:t>-GAL4; UAS-</w:t>
      </w:r>
      <w:r w:rsidR="005811B1">
        <w:rPr>
          <w:rFonts w:ascii="Arial" w:hAnsi="Arial" w:cs="Arial"/>
          <w:sz w:val="24"/>
          <w:szCs w:val="24"/>
        </w:rPr>
        <w:t>hOATP1B3</w:t>
      </w:r>
      <w:r w:rsidR="006A5F84" w:rsidRPr="008D3FEF">
        <w:rPr>
          <w:rFonts w:ascii="Arial" w:hAnsi="Arial" w:cs="Arial"/>
          <w:sz w:val="24"/>
          <w:szCs w:val="24"/>
        </w:rPr>
        <w:t>; UAS-CD8-RFP).</w:t>
      </w:r>
      <w:r w:rsidRPr="008D3FEF">
        <w:rPr>
          <w:rFonts w:ascii="Arial" w:hAnsi="Arial" w:cs="Arial"/>
          <w:sz w:val="24"/>
          <w:szCs w:val="24"/>
        </w:rPr>
        <w:t xml:space="preserve"> Again, the </w:t>
      </w:r>
      <w:r w:rsidR="006A5F84" w:rsidRPr="008D3FEF">
        <w:rPr>
          <w:rFonts w:ascii="Arial" w:hAnsi="Arial" w:cs="Arial"/>
          <w:sz w:val="24"/>
          <w:szCs w:val="24"/>
        </w:rPr>
        <w:t>MDBF (Fig. 1</w:t>
      </w:r>
      <w:r w:rsidR="00300DAD">
        <w:rPr>
          <w:rFonts w:ascii="Arial" w:hAnsi="Arial" w:cs="Arial"/>
          <w:sz w:val="24"/>
          <w:szCs w:val="24"/>
        </w:rPr>
        <w:t>8</w:t>
      </w:r>
      <w:r w:rsidR="006A5F84" w:rsidRPr="008D3FEF">
        <w:rPr>
          <w:rFonts w:ascii="Arial" w:hAnsi="Arial" w:cs="Arial"/>
          <w:sz w:val="24"/>
          <w:szCs w:val="24"/>
        </w:rPr>
        <w:t xml:space="preserve"> A4, A6), </w:t>
      </w:r>
      <w:r w:rsidRPr="008D3FEF">
        <w:rPr>
          <w:rFonts w:ascii="Arial" w:hAnsi="Arial" w:cs="Arial"/>
          <w:sz w:val="24"/>
          <w:szCs w:val="24"/>
        </w:rPr>
        <w:t xml:space="preserve">DBF (Fig. </w:t>
      </w:r>
      <w:r w:rsidR="006A5F84" w:rsidRPr="008D3FEF">
        <w:rPr>
          <w:rFonts w:ascii="Arial" w:hAnsi="Arial" w:cs="Arial"/>
          <w:sz w:val="24"/>
          <w:szCs w:val="24"/>
        </w:rPr>
        <w:t>1</w:t>
      </w:r>
      <w:r w:rsidR="00300DAD">
        <w:rPr>
          <w:rFonts w:ascii="Arial" w:hAnsi="Arial" w:cs="Arial"/>
          <w:sz w:val="24"/>
          <w:szCs w:val="24"/>
        </w:rPr>
        <w:t>8</w:t>
      </w:r>
      <w:r w:rsidRPr="008D3FEF">
        <w:rPr>
          <w:rFonts w:ascii="Arial" w:hAnsi="Arial" w:cs="Arial"/>
          <w:sz w:val="24"/>
          <w:szCs w:val="24"/>
        </w:rPr>
        <w:t xml:space="preserve"> B4, B6)</w:t>
      </w:r>
      <w:r w:rsidR="006A5F84" w:rsidRPr="008D3FEF">
        <w:rPr>
          <w:rFonts w:ascii="Arial" w:hAnsi="Arial" w:cs="Arial"/>
          <w:sz w:val="24"/>
          <w:szCs w:val="24"/>
        </w:rPr>
        <w:t>,</w:t>
      </w:r>
      <w:r w:rsidRPr="008D3FEF">
        <w:rPr>
          <w:rFonts w:ascii="Arial" w:hAnsi="Arial" w:cs="Arial"/>
          <w:sz w:val="24"/>
          <w:szCs w:val="24"/>
        </w:rPr>
        <w:t xml:space="preserve"> and CLF signal (Fig. </w:t>
      </w:r>
      <w:r w:rsidR="006A5F84" w:rsidRPr="008D3FEF">
        <w:rPr>
          <w:rFonts w:ascii="Arial" w:hAnsi="Arial" w:cs="Arial"/>
          <w:sz w:val="24"/>
          <w:szCs w:val="24"/>
        </w:rPr>
        <w:t>1</w:t>
      </w:r>
      <w:r w:rsidR="00300DAD">
        <w:rPr>
          <w:rFonts w:ascii="Arial" w:hAnsi="Arial" w:cs="Arial"/>
          <w:sz w:val="24"/>
          <w:szCs w:val="24"/>
        </w:rPr>
        <w:t>8</w:t>
      </w:r>
      <w:r w:rsidRPr="008D3FEF">
        <w:rPr>
          <w:rFonts w:ascii="Arial" w:hAnsi="Arial" w:cs="Arial"/>
          <w:sz w:val="24"/>
          <w:szCs w:val="24"/>
        </w:rPr>
        <w:t xml:space="preserve"> C4, C6) were also detected in the salivary gland lumen of control embryos (</w:t>
      </w:r>
      <w:r w:rsidR="00C5183C">
        <w:rPr>
          <w:rFonts w:ascii="Arial" w:hAnsi="Arial" w:cs="Arial"/>
          <w:sz w:val="24"/>
          <w:szCs w:val="24"/>
        </w:rPr>
        <w:t>fkh</w:t>
      </w:r>
      <w:r w:rsidRPr="008D3FEF">
        <w:rPr>
          <w:rFonts w:ascii="Arial" w:hAnsi="Arial" w:cs="Arial"/>
          <w:sz w:val="24"/>
          <w:szCs w:val="24"/>
        </w:rPr>
        <w:t xml:space="preserve">-GAL4; UAS-CD8-RFP). </w:t>
      </w:r>
      <w:r w:rsidR="006D1B10" w:rsidRPr="008D3FEF">
        <w:rPr>
          <w:rFonts w:ascii="Arial" w:hAnsi="Arial" w:cs="Arial"/>
          <w:sz w:val="24"/>
          <w:szCs w:val="24"/>
        </w:rPr>
        <w:t>Based</w:t>
      </w:r>
      <w:r w:rsidRPr="008D3FEF">
        <w:rPr>
          <w:rFonts w:ascii="Arial" w:hAnsi="Arial" w:cs="Arial"/>
          <w:sz w:val="24"/>
          <w:szCs w:val="24"/>
        </w:rPr>
        <w:t xml:space="preserve"> on these results, I conclude that fluorescent </w:t>
      </w:r>
      <w:r w:rsidR="005811B1">
        <w:rPr>
          <w:rFonts w:ascii="Arial" w:hAnsi="Arial" w:cs="Arial"/>
          <w:sz w:val="24"/>
          <w:szCs w:val="24"/>
        </w:rPr>
        <w:t>OATP1B3</w:t>
      </w:r>
      <w:r w:rsidRPr="008D3FEF">
        <w:rPr>
          <w:rFonts w:ascii="Arial" w:hAnsi="Arial" w:cs="Arial"/>
          <w:sz w:val="24"/>
          <w:szCs w:val="24"/>
        </w:rPr>
        <w:t xml:space="preserve"> substrates were</w:t>
      </w:r>
      <w:r w:rsidR="006A5F84" w:rsidRPr="008D3FEF">
        <w:rPr>
          <w:rFonts w:ascii="Arial" w:hAnsi="Arial" w:cs="Arial"/>
          <w:sz w:val="24"/>
          <w:szCs w:val="24"/>
        </w:rPr>
        <w:t xml:space="preserve"> accumulated in</w:t>
      </w:r>
      <w:r w:rsidRPr="008D3FEF">
        <w:rPr>
          <w:rFonts w:ascii="Arial" w:hAnsi="Arial" w:cs="Arial"/>
          <w:sz w:val="24"/>
          <w:szCs w:val="24"/>
        </w:rPr>
        <w:t xml:space="preserve"> the lumen of the salivary glands of embryos independently of </w:t>
      </w:r>
      <w:r w:rsidR="005811B1">
        <w:rPr>
          <w:rFonts w:ascii="Arial" w:hAnsi="Arial" w:cs="Arial"/>
          <w:sz w:val="24"/>
          <w:szCs w:val="24"/>
        </w:rPr>
        <w:t>hOATP1B3</w:t>
      </w:r>
      <w:r w:rsidRPr="008D3FEF">
        <w:rPr>
          <w:rFonts w:ascii="Arial" w:hAnsi="Arial" w:cs="Arial"/>
          <w:sz w:val="24"/>
          <w:szCs w:val="24"/>
        </w:rPr>
        <w:t xml:space="preserve"> activity.</w:t>
      </w:r>
    </w:p>
    <w:p w14:paraId="2A0D5AAE" w14:textId="5032003E" w:rsidR="00E80778" w:rsidRPr="008D3FEF" w:rsidRDefault="00071DDD" w:rsidP="00E80778">
      <w:pPr>
        <w:spacing w:line="360" w:lineRule="auto"/>
        <w:ind w:firstLineChars="200" w:firstLine="480"/>
        <w:jc w:val="center"/>
        <w:rPr>
          <w:rFonts w:ascii="Arial" w:hAnsi="Arial" w:cs="Arial"/>
          <w:sz w:val="24"/>
          <w:szCs w:val="24"/>
        </w:rPr>
      </w:pPr>
      <w:r>
        <w:rPr>
          <w:rFonts w:ascii="Arial" w:hAnsi="Arial" w:cs="Arial"/>
          <w:noProof/>
          <w:sz w:val="24"/>
          <w:szCs w:val="24"/>
        </w:rPr>
        <w:lastRenderedPageBreak/>
        <w:drawing>
          <wp:inline distT="0" distB="0" distL="0" distR="0" wp14:anchorId="29402723" wp14:editId="697108E2">
            <wp:extent cx="4112895" cy="8517255"/>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12895" cy="8517255"/>
                    </a:xfrm>
                    <a:prstGeom prst="rect">
                      <a:avLst/>
                    </a:prstGeom>
                  </pic:spPr>
                </pic:pic>
              </a:graphicData>
            </a:graphic>
          </wp:inline>
        </w:drawing>
      </w:r>
    </w:p>
    <w:p w14:paraId="3C3D4FF5" w14:textId="160E8B9E" w:rsidR="001E491B" w:rsidRPr="00300DAD" w:rsidRDefault="001E491B" w:rsidP="00300DAD">
      <w:pPr>
        <w:pBdr>
          <w:bottom w:val="single" w:sz="4" w:space="1" w:color="auto"/>
        </w:pBdr>
        <w:spacing w:line="360" w:lineRule="auto"/>
        <w:rPr>
          <w:rFonts w:ascii="Arial" w:hAnsi="Arial" w:cs="Arial"/>
          <w:color w:val="000000"/>
          <w:sz w:val="22"/>
        </w:rPr>
      </w:pPr>
      <w:r w:rsidRPr="00300DAD">
        <w:rPr>
          <w:rFonts w:ascii="Arial" w:hAnsi="Arial" w:cs="Arial"/>
          <w:sz w:val="22"/>
        </w:rPr>
        <w:t>Figure 1</w:t>
      </w:r>
      <w:r w:rsidR="00300DAD" w:rsidRPr="00300DAD">
        <w:rPr>
          <w:rFonts w:ascii="Arial" w:hAnsi="Arial" w:cs="Arial"/>
          <w:sz w:val="22"/>
        </w:rPr>
        <w:t>8</w:t>
      </w:r>
      <w:r w:rsidRPr="00300DAD">
        <w:rPr>
          <w:rFonts w:ascii="Arial" w:hAnsi="Arial" w:cs="Arial"/>
          <w:sz w:val="22"/>
        </w:rPr>
        <w:t xml:space="preserve"> Fluorescent </w:t>
      </w:r>
      <w:r w:rsidR="005811B1" w:rsidRPr="00300DAD">
        <w:rPr>
          <w:rFonts w:ascii="Arial" w:hAnsi="Arial" w:cs="Arial"/>
          <w:sz w:val="22"/>
        </w:rPr>
        <w:t>OATP1B3</w:t>
      </w:r>
      <w:r w:rsidRPr="00300DAD">
        <w:rPr>
          <w:rFonts w:ascii="Arial" w:hAnsi="Arial" w:cs="Arial"/>
          <w:sz w:val="22"/>
        </w:rPr>
        <w:t xml:space="preserve"> substrates were taken up into the lumen of salivary glands </w:t>
      </w:r>
      <w:r w:rsidRPr="00300DAD">
        <w:rPr>
          <w:rFonts w:ascii="Arial" w:hAnsi="Arial" w:cs="Arial"/>
          <w:sz w:val="22"/>
        </w:rPr>
        <w:lastRenderedPageBreak/>
        <w:t xml:space="preserve">independently of </w:t>
      </w:r>
      <w:r w:rsidR="005D4BE3" w:rsidRPr="00300DAD">
        <w:rPr>
          <w:rFonts w:ascii="Arial" w:hAnsi="Arial" w:cs="Arial"/>
          <w:sz w:val="22"/>
        </w:rPr>
        <w:t>h</w:t>
      </w:r>
      <w:r w:rsidR="005811B1" w:rsidRPr="00300DAD">
        <w:rPr>
          <w:rFonts w:ascii="Arial" w:hAnsi="Arial" w:cs="Arial"/>
          <w:sz w:val="22"/>
        </w:rPr>
        <w:t>OATP1B3</w:t>
      </w:r>
      <w:r w:rsidRPr="00300DAD">
        <w:rPr>
          <w:rFonts w:ascii="Arial" w:hAnsi="Arial" w:cs="Arial"/>
          <w:sz w:val="22"/>
        </w:rPr>
        <w:t>. Four hours after injection, the salivary gland lumen of these embryos visualized through RFP co-expression (A2, A5, B2, B5, C2, C5) was observed by confocal microscopy. MDBF (A1), DBF (B1), and CLF signals (C1) were detected not only in the salivary gland lumen of these embryos but also in control embryos (</w:t>
      </w:r>
      <w:r w:rsidR="00C5183C" w:rsidRPr="00300DAD">
        <w:rPr>
          <w:rFonts w:ascii="Arial" w:hAnsi="Arial" w:cs="Arial"/>
          <w:sz w:val="22"/>
        </w:rPr>
        <w:t>fkh</w:t>
      </w:r>
      <w:r w:rsidRPr="00300DAD">
        <w:rPr>
          <w:rFonts w:ascii="Arial" w:hAnsi="Arial" w:cs="Arial"/>
          <w:sz w:val="22"/>
        </w:rPr>
        <w:t>-GAL4; UAS-CD8-RFP) (A4), (B4), (C4). A3, A6, B3, B6, C3, and C6 show mergers of GFP and RFP. The white star is showing the position between eggshells and embryos.</w:t>
      </w:r>
      <w:r w:rsidR="000F4326" w:rsidRPr="00300DAD">
        <w:rPr>
          <w:rFonts w:ascii="Arial" w:hAnsi="Arial" w:cs="Arial"/>
          <w:sz w:val="22"/>
        </w:rPr>
        <w:t xml:space="preserve"> Scale bar = 50 um.</w:t>
      </w:r>
    </w:p>
    <w:p w14:paraId="79CD0C90" w14:textId="75EBC229" w:rsidR="00E66C3F" w:rsidRPr="008D3FEF" w:rsidRDefault="00300DAD" w:rsidP="00035CA0">
      <w:pPr>
        <w:pStyle w:val="Heading3"/>
      </w:pPr>
      <w:bookmarkStart w:id="2" w:name="_Toc95132967"/>
      <w:r>
        <w:t>3</w:t>
      </w:r>
      <w:r w:rsidR="00035CA0">
        <w:t xml:space="preserve">.6.2 </w:t>
      </w:r>
      <w:r w:rsidR="00E66C3F" w:rsidRPr="008D3FEF">
        <w:t xml:space="preserve">Fluorescent </w:t>
      </w:r>
      <w:r w:rsidR="005811B1">
        <w:t>OATP1B3</w:t>
      </w:r>
      <w:r w:rsidR="00E66C3F" w:rsidRPr="008D3FEF">
        <w:t xml:space="preserve"> substrates were not </w:t>
      </w:r>
      <w:r w:rsidR="002F1124" w:rsidRPr="008D3FEF">
        <w:t>accumulated</w:t>
      </w:r>
      <w:r w:rsidR="00E66C3F" w:rsidRPr="008D3FEF">
        <w:t xml:space="preserve"> in oenocyte</w:t>
      </w:r>
      <w:r w:rsidR="00F45962" w:rsidRPr="008D3FEF">
        <w:t>s</w:t>
      </w:r>
      <w:r w:rsidR="00E66C3F" w:rsidRPr="008D3FEF">
        <w:t xml:space="preserve"> by </w:t>
      </w:r>
      <w:r w:rsidR="005811B1">
        <w:t>hOATP1B3</w:t>
      </w:r>
      <w:bookmarkEnd w:id="2"/>
    </w:p>
    <w:p w14:paraId="4A67DE28" w14:textId="4353D513" w:rsidR="00E66C3F" w:rsidRDefault="002F1124" w:rsidP="005D4BE3">
      <w:pPr>
        <w:spacing w:line="360" w:lineRule="auto"/>
        <w:rPr>
          <w:rFonts w:ascii="Arial" w:hAnsi="Arial" w:cs="Arial"/>
          <w:sz w:val="24"/>
          <w:szCs w:val="24"/>
        </w:rPr>
      </w:pPr>
      <w:r w:rsidRPr="008D3FEF">
        <w:rPr>
          <w:rFonts w:ascii="Arial" w:hAnsi="Arial" w:cs="Arial"/>
          <w:sz w:val="24"/>
          <w:szCs w:val="24"/>
        </w:rPr>
        <w:t xml:space="preserve">To explore the function of </w:t>
      </w:r>
      <w:r w:rsidR="005811B1">
        <w:rPr>
          <w:rFonts w:ascii="Arial" w:hAnsi="Arial" w:cs="Arial"/>
          <w:sz w:val="24"/>
          <w:szCs w:val="24"/>
        </w:rPr>
        <w:t>hOATP1B3</w:t>
      </w:r>
      <w:r w:rsidR="00E66C3F" w:rsidRPr="008D3FEF">
        <w:rPr>
          <w:rFonts w:ascii="Arial" w:hAnsi="Arial" w:cs="Arial"/>
          <w:sz w:val="24"/>
          <w:szCs w:val="24"/>
        </w:rPr>
        <w:t xml:space="preserve"> in oenocytes of embryos expressing </w:t>
      </w:r>
      <w:r w:rsidR="005811B1">
        <w:rPr>
          <w:rFonts w:ascii="Arial" w:hAnsi="Arial" w:cs="Arial"/>
          <w:sz w:val="24"/>
          <w:szCs w:val="24"/>
        </w:rPr>
        <w:t>hOATP1B3</w:t>
      </w:r>
      <w:r w:rsidR="00E66C3F" w:rsidRPr="008D3FEF">
        <w:rPr>
          <w:rFonts w:ascii="Arial" w:hAnsi="Arial" w:cs="Arial"/>
          <w:sz w:val="24"/>
          <w:szCs w:val="24"/>
        </w:rPr>
        <w:t xml:space="preserve"> in their oenocytes (</w:t>
      </w:r>
      <w:r w:rsidR="00071DDD">
        <w:rPr>
          <w:rFonts w:ascii="Arial" w:hAnsi="Arial" w:cs="Arial"/>
          <w:sz w:val="24"/>
          <w:szCs w:val="24"/>
        </w:rPr>
        <w:t>bo</w:t>
      </w:r>
      <w:r w:rsidR="00C5183C">
        <w:rPr>
          <w:rFonts w:ascii="Arial" w:hAnsi="Arial" w:cs="Arial"/>
          <w:sz w:val="24"/>
          <w:szCs w:val="24"/>
        </w:rPr>
        <w:t>-GAL4</w:t>
      </w:r>
      <w:r w:rsidR="00E66C3F" w:rsidRPr="008D3FEF">
        <w:rPr>
          <w:rFonts w:ascii="Arial" w:hAnsi="Arial" w:cs="Arial"/>
          <w:sz w:val="24"/>
          <w:szCs w:val="24"/>
        </w:rPr>
        <w:t>; UAS-</w:t>
      </w:r>
      <w:r w:rsidR="005811B1">
        <w:rPr>
          <w:rFonts w:ascii="Arial" w:hAnsi="Arial" w:cs="Arial"/>
          <w:sz w:val="24"/>
          <w:szCs w:val="24"/>
        </w:rPr>
        <w:t>hOATP1B3</w:t>
      </w:r>
      <w:r w:rsidR="00E66C3F" w:rsidRPr="008D3FEF">
        <w:rPr>
          <w:rFonts w:ascii="Arial" w:hAnsi="Arial" w:cs="Arial"/>
          <w:sz w:val="24"/>
          <w:szCs w:val="24"/>
        </w:rPr>
        <w:t>; UAS-CD8-RFP),</w:t>
      </w:r>
      <w:r w:rsidRPr="008D3FEF">
        <w:rPr>
          <w:rFonts w:ascii="Arial" w:hAnsi="Arial" w:cs="Arial"/>
          <w:sz w:val="24"/>
          <w:szCs w:val="24"/>
        </w:rPr>
        <w:t xml:space="preserve"> fluorescent tracers of </w:t>
      </w:r>
      <w:r w:rsidR="005811B1">
        <w:rPr>
          <w:rFonts w:ascii="Arial" w:hAnsi="Arial" w:cs="Arial"/>
          <w:sz w:val="24"/>
          <w:szCs w:val="24"/>
        </w:rPr>
        <w:t>hOATP1B3</w:t>
      </w:r>
      <w:r w:rsidRPr="008D3FEF">
        <w:rPr>
          <w:rFonts w:ascii="Arial" w:hAnsi="Arial" w:cs="Arial"/>
          <w:sz w:val="24"/>
          <w:szCs w:val="24"/>
        </w:rPr>
        <w:t xml:space="preserve"> such as MDBF, DBF</w:t>
      </w:r>
      <w:r w:rsidR="00461C19" w:rsidRPr="008D3FEF">
        <w:rPr>
          <w:rFonts w:ascii="Arial" w:hAnsi="Arial" w:cs="Arial"/>
          <w:sz w:val="24"/>
          <w:szCs w:val="24"/>
        </w:rPr>
        <w:t>,</w:t>
      </w:r>
      <w:r w:rsidRPr="008D3FEF">
        <w:rPr>
          <w:rFonts w:ascii="Arial" w:hAnsi="Arial" w:cs="Arial"/>
          <w:sz w:val="24"/>
          <w:szCs w:val="24"/>
        </w:rPr>
        <w:t xml:space="preserve"> and CLF were injected in </w:t>
      </w:r>
      <w:r w:rsidR="005811B1">
        <w:rPr>
          <w:rFonts w:ascii="Arial" w:hAnsi="Arial" w:cs="Arial"/>
          <w:sz w:val="24"/>
          <w:szCs w:val="24"/>
        </w:rPr>
        <w:t>hOATP1B3</w:t>
      </w:r>
      <w:r w:rsidR="00E66C3F" w:rsidRPr="008D3FEF">
        <w:rPr>
          <w:rFonts w:ascii="Arial" w:hAnsi="Arial" w:cs="Arial"/>
          <w:sz w:val="24"/>
          <w:szCs w:val="24"/>
        </w:rPr>
        <w:t xml:space="preserve"> “humanized” transgenic fly embryos. </w:t>
      </w:r>
      <w:r w:rsidRPr="008D3FEF">
        <w:rPr>
          <w:rFonts w:ascii="Arial" w:hAnsi="Arial" w:cs="Arial"/>
          <w:sz w:val="24"/>
          <w:szCs w:val="24"/>
        </w:rPr>
        <w:t>Four hours after injection into respective embryos (</w:t>
      </w:r>
      <w:r w:rsidR="00071DDD">
        <w:rPr>
          <w:rFonts w:ascii="Arial" w:hAnsi="Arial" w:cs="Arial"/>
          <w:sz w:val="24"/>
          <w:szCs w:val="24"/>
        </w:rPr>
        <w:t>bo</w:t>
      </w:r>
      <w:r w:rsidR="00C5183C">
        <w:rPr>
          <w:rFonts w:ascii="Arial" w:hAnsi="Arial" w:cs="Arial"/>
          <w:sz w:val="24"/>
          <w:szCs w:val="24"/>
        </w:rPr>
        <w:t>-GAL4</w:t>
      </w:r>
      <w:r w:rsidRPr="008D3FEF">
        <w:rPr>
          <w:rFonts w:ascii="Arial" w:hAnsi="Arial" w:cs="Arial"/>
          <w:sz w:val="24"/>
          <w:szCs w:val="24"/>
        </w:rPr>
        <w:t>; UAS-</w:t>
      </w:r>
      <w:r w:rsidR="005811B1">
        <w:rPr>
          <w:rFonts w:ascii="Arial" w:hAnsi="Arial" w:cs="Arial"/>
          <w:sz w:val="24"/>
          <w:szCs w:val="24"/>
        </w:rPr>
        <w:t>hOATP1B3</w:t>
      </w:r>
      <w:r w:rsidRPr="008D3FEF">
        <w:rPr>
          <w:rFonts w:ascii="Arial" w:hAnsi="Arial" w:cs="Arial"/>
          <w:sz w:val="24"/>
          <w:szCs w:val="24"/>
        </w:rPr>
        <w:t xml:space="preserve">; UAS-CD8-RFP), </w:t>
      </w:r>
      <w:r w:rsidR="00E66C3F" w:rsidRPr="008D3FEF">
        <w:rPr>
          <w:rFonts w:ascii="Arial" w:hAnsi="Arial" w:cs="Arial"/>
          <w:sz w:val="24"/>
          <w:szCs w:val="24"/>
        </w:rPr>
        <w:t>oenocyte</w:t>
      </w:r>
      <w:r w:rsidR="00A11712" w:rsidRPr="008D3FEF">
        <w:rPr>
          <w:rFonts w:ascii="Arial" w:hAnsi="Arial" w:cs="Arial"/>
          <w:sz w:val="24"/>
          <w:szCs w:val="24"/>
        </w:rPr>
        <w:t>s</w:t>
      </w:r>
      <w:r w:rsidR="00E66C3F" w:rsidRPr="008D3FEF">
        <w:rPr>
          <w:rFonts w:ascii="Arial" w:hAnsi="Arial" w:cs="Arial"/>
          <w:sz w:val="24"/>
          <w:szCs w:val="24"/>
        </w:rPr>
        <w:t xml:space="preserve"> </w:t>
      </w:r>
      <w:r w:rsidR="00A11712" w:rsidRPr="008D3FEF">
        <w:rPr>
          <w:rFonts w:ascii="Arial" w:hAnsi="Arial" w:cs="Arial"/>
          <w:sz w:val="24"/>
          <w:szCs w:val="24"/>
        </w:rPr>
        <w:t>co-expressing RFP w</w:t>
      </w:r>
      <w:r w:rsidR="00461C19" w:rsidRPr="008D3FEF">
        <w:rPr>
          <w:rFonts w:ascii="Arial" w:hAnsi="Arial" w:cs="Arial"/>
          <w:sz w:val="24"/>
          <w:szCs w:val="24"/>
        </w:rPr>
        <w:t>as</w:t>
      </w:r>
      <w:r w:rsidR="00E66C3F" w:rsidRPr="008D3FEF">
        <w:rPr>
          <w:rFonts w:ascii="Arial" w:hAnsi="Arial" w:cs="Arial"/>
          <w:sz w:val="24"/>
          <w:szCs w:val="24"/>
        </w:rPr>
        <w:t xml:space="preserve"> </w:t>
      </w:r>
      <w:r w:rsidRPr="008D3FEF">
        <w:rPr>
          <w:rFonts w:ascii="Arial" w:hAnsi="Arial" w:cs="Arial"/>
          <w:sz w:val="24"/>
          <w:szCs w:val="24"/>
        </w:rPr>
        <w:t>observe</w:t>
      </w:r>
      <w:r w:rsidR="00E66C3F" w:rsidRPr="008D3FEF">
        <w:rPr>
          <w:rFonts w:ascii="Arial" w:hAnsi="Arial" w:cs="Arial"/>
          <w:sz w:val="24"/>
          <w:szCs w:val="24"/>
        </w:rPr>
        <w:t xml:space="preserve">d (Fig. </w:t>
      </w:r>
      <w:r w:rsidRPr="008D3FEF">
        <w:rPr>
          <w:rFonts w:ascii="Arial" w:hAnsi="Arial" w:cs="Arial"/>
          <w:sz w:val="24"/>
          <w:szCs w:val="24"/>
        </w:rPr>
        <w:t>1</w:t>
      </w:r>
      <w:r w:rsidR="00300DAD">
        <w:rPr>
          <w:rFonts w:ascii="Arial" w:hAnsi="Arial" w:cs="Arial"/>
          <w:sz w:val="24"/>
          <w:szCs w:val="24"/>
        </w:rPr>
        <w:t>9</w:t>
      </w:r>
      <w:r w:rsidR="00E66C3F" w:rsidRPr="008D3FEF">
        <w:rPr>
          <w:rFonts w:ascii="Arial" w:hAnsi="Arial" w:cs="Arial"/>
          <w:sz w:val="24"/>
          <w:szCs w:val="24"/>
        </w:rPr>
        <w:t xml:space="preserve"> A2, A5, B2, B5, C2, C5). </w:t>
      </w:r>
      <w:r w:rsidR="00C95216" w:rsidRPr="008D3FEF">
        <w:rPr>
          <w:rFonts w:ascii="Arial" w:hAnsi="Arial" w:cs="Arial"/>
          <w:sz w:val="24"/>
          <w:szCs w:val="24"/>
        </w:rPr>
        <w:t>N</w:t>
      </w:r>
      <w:r w:rsidR="00E66C3F" w:rsidRPr="008D3FEF">
        <w:rPr>
          <w:rFonts w:ascii="Arial" w:hAnsi="Arial" w:cs="Arial"/>
          <w:sz w:val="24"/>
          <w:szCs w:val="24"/>
        </w:rPr>
        <w:t xml:space="preserve">either MDBF (Fig. </w:t>
      </w:r>
      <w:r w:rsidRPr="008D3FEF">
        <w:rPr>
          <w:rFonts w:ascii="Arial" w:hAnsi="Arial" w:cs="Arial"/>
          <w:sz w:val="24"/>
          <w:szCs w:val="24"/>
        </w:rPr>
        <w:t>1</w:t>
      </w:r>
      <w:r w:rsidR="00300DAD">
        <w:rPr>
          <w:rFonts w:ascii="Arial" w:hAnsi="Arial" w:cs="Arial"/>
          <w:sz w:val="24"/>
          <w:szCs w:val="24"/>
        </w:rPr>
        <w:t>9</w:t>
      </w:r>
      <w:r w:rsidR="00E66C3F" w:rsidRPr="008D3FEF">
        <w:rPr>
          <w:rFonts w:ascii="Arial" w:hAnsi="Arial" w:cs="Arial"/>
          <w:sz w:val="24"/>
          <w:szCs w:val="24"/>
        </w:rPr>
        <w:t xml:space="preserve"> A1, A3), nor DBF (Fig. </w:t>
      </w:r>
      <w:r w:rsidRPr="008D3FEF">
        <w:rPr>
          <w:rFonts w:ascii="Arial" w:hAnsi="Arial" w:cs="Arial"/>
          <w:sz w:val="24"/>
          <w:szCs w:val="24"/>
        </w:rPr>
        <w:t>1</w:t>
      </w:r>
      <w:r w:rsidR="00300DAD">
        <w:rPr>
          <w:rFonts w:ascii="Arial" w:hAnsi="Arial" w:cs="Arial"/>
          <w:sz w:val="24"/>
          <w:szCs w:val="24"/>
        </w:rPr>
        <w:t>9</w:t>
      </w:r>
      <w:r w:rsidR="00E66C3F" w:rsidRPr="008D3FEF">
        <w:rPr>
          <w:rFonts w:ascii="Arial" w:hAnsi="Arial" w:cs="Arial"/>
          <w:sz w:val="24"/>
          <w:szCs w:val="24"/>
        </w:rPr>
        <w:t xml:space="preserve"> B1, B3), nor CLF (Fig. </w:t>
      </w:r>
      <w:r w:rsidRPr="008D3FEF">
        <w:rPr>
          <w:rFonts w:ascii="Arial" w:hAnsi="Arial" w:cs="Arial"/>
          <w:sz w:val="24"/>
          <w:szCs w:val="24"/>
        </w:rPr>
        <w:t>1</w:t>
      </w:r>
      <w:r w:rsidR="00300DAD">
        <w:rPr>
          <w:rFonts w:ascii="Arial" w:hAnsi="Arial" w:cs="Arial"/>
          <w:sz w:val="24"/>
          <w:szCs w:val="24"/>
        </w:rPr>
        <w:t>9</w:t>
      </w:r>
      <w:r w:rsidR="00E66C3F" w:rsidRPr="008D3FEF">
        <w:rPr>
          <w:rFonts w:ascii="Arial" w:hAnsi="Arial" w:cs="Arial"/>
          <w:sz w:val="24"/>
          <w:szCs w:val="24"/>
        </w:rPr>
        <w:t xml:space="preserve"> C1, C3) w</w:t>
      </w:r>
      <w:r w:rsidR="00461C19" w:rsidRPr="008D3FEF">
        <w:rPr>
          <w:rFonts w:ascii="Arial" w:hAnsi="Arial" w:cs="Arial"/>
          <w:sz w:val="24"/>
          <w:szCs w:val="24"/>
        </w:rPr>
        <w:t>as</w:t>
      </w:r>
      <w:r w:rsidR="00E66C3F" w:rsidRPr="008D3FEF">
        <w:rPr>
          <w:rFonts w:ascii="Arial" w:hAnsi="Arial" w:cs="Arial"/>
          <w:sz w:val="24"/>
          <w:szCs w:val="24"/>
        </w:rPr>
        <w:t xml:space="preserve"> detected in the </w:t>
      </w:r>
      <w:proofErr w:type="spellStart"/>
      <w:r w:rsidR="00E66C3F" w:rsidRPr="008D3FEF">
        <w:rPr>
          <w:rFonts w:ascii="Arial" w:hAnsi="Arial" w:cs="Arial"/>
          <w:sz w:val="24"/>
          <w:szCs w:val="24"/>
        </w:rPr>
        <w:t>oenocyte</w:t>
      </w:r>
      <w:proofErr w:type="spellEnd"/>
      <w:r w:rsidR="00E66C3F" w:rsidRPr="008D3FEF">
        <w:rPr>
          <w:rFonts w:ascii="Arial" w:hAnsi="Arial" w:cs="Arial"/>
          <w:sz w:val="24"/>
          <w:szCs w:val="24"/>
        </w:rPr>
        <w:t xml:space="preserve"> of these embryos. </w:t>
      </w:r>
      <w:r w:rsidRPr="008D3FEF">
        <w:rPr>
          <w:rFonts w:ascii="Arial" w:hAnsi="Arial" w:cs="Arial"/>
          <w:sz w:val="24"/>
          <w:szCs w:val="24"/>
        </w:rPr>
        <w:t>Similarly</w:t>
      </w:r>
      <w:r w:rsidR="00E66C3F" w:rsidRPr="008D3FEF">
        <w:rPr>
          <w:rFonts w:ascii="Arial" w:hAnsi="Arial" w:cs="Arial"/>
          <w:sz w:val="24"/>
          <w:szCs w:val="24"/>
        </w:rPr>
        <w:t xml:space="preserve">, </w:t>
      </w:r>
      <w:r w:rsidRPr="008D3FEF">
        <w:rPr>
          <w:rFonts w:ascii="Arial" w:hAnsi="Arial" w:cs="Arial"/>
          <w:sz w:val="24"/>
          <w:szCs w:val="24"/>
        </w:rPr>
        <w:t xml:space="preserve">the </w:t>
      </w:r>
      <w:r w:rsidR="00E66C3F" w:rsidRPr="008D3FEF">
        <w:rPr>
          <w:rFonts w:ascii="Arial" w:hAnsi="Arial" w:cs="Arial"/>
          <w:sz w:val="24"/>
          <w:szCs w:val="24"/>
        </w:rPr>
        <w:t xml:space="preserve">MDBF (Fig. </w:t>
      </w:r>
      <w:r w:rsidRPr="008D3FEF">
        <w:rPr>
          <w:rFonts w:ascii="Arial" w:hAnsi="Arial" w:cs="Arial"/>
          <w:sz w:val="24"/>
          <w:szCs w:val="24"/>
        </w:rPr>
        <w:t>1</w:t>
      </w:r>
      <w:r w:rsidR="00300DAD">
        <w:rPr>
          <w:rFonts w:ascii="Arial" w:hAnsi="Arial" w:cs="Arial"/>
          <w:sz w:val="24"/>
          <w:szCs w:val="24"/>
        </w:rPr>
        <w:t>9</w:t>
      </w:r>
      <w:r w:rsidR="00E66C3F" w:rsidRPr="008D3FEF">
        <w:rPr>
          <w:rFonts w:ascii="Arial" w:hAnsi="Arial" w:cs="Arial"/>
          <w:sz w:val="24"/>
          <w:szCs w:val="24"/>
        </w:rPr>
        <w:t xml:space="preserve"> A4, A6), DBF (Fig. </w:t>
      </w:r>
      <w:r w:rsidRPr="008D3FEF">
        <w:rPr>
          <w:rFonts w:ascii="Arial" w:hAnsi="Arial" w:cs="Arial"/>
          <w:sz w:val="24"/>
          <w:szCs w:val="24"/>
        </w:rPr>
        <w:t>1</w:t>
      </w:r>
      <w:r w:rsidR="00300DAD">
        <w:rPr>
          <w:rFonts w:ascii="Arial" w:hAnsi="Arial" w:cs="Arial"/>
          <w:sz w:val="24"/>
          <w:szCs w:val="24"/>
        </w:rPr>
        <w:t>9</w:t>
      </w:r>
      <w:r w:rsidR="00E66C3F" w:rsidRPr="008D3FEF">
        <w:rPr>
          <w:rFonts w:ascii="Arial" w:hAnsi="Arial" w:cs="Arial"/>
          <w:sz w:val="24"/>
          <w:szCs w:val="24"/>
        </w:rPr>
        <w:t xml:space="preserve"> B4, B6), </w:t>
      </w:r>
      <w:r w:rsidRPr="008D3FEF">
        <w:rPr>
          <w:rFonts w:ascii="Arial" w:hAnsi="Arial" w:cs="Arial"/>
          <w:sz w:val="24"/>
          <w:szCs w:val="24"/>
        </w:rPr>
        <w:t>and</w:t>
      </w:r>
      <w:r w:rsidR="00E66C3F" w:rsidRPr="008D3FEF">
        <w:rPr>
          <w:rFonts w:ascii="Arial" w:hAnsi="Arial" w:cs="Arial"/>
          <w:sz w:val="24"/>
          <w:szCs w:val="24"/>
        </w:rPr>
        <w:t xml:space="preserve"> CLF (Fig. </w:t>
      </w:r>
      <w:r w:rsidRPr="008D3FEF">
        <w:rPr>
          <w:rFonts w:ascii="Arial" w:hAnsi="Arial" w:cs="Arial"/>
          <w:sz w:val="24"/>
          <w:szCs w:val="24"/>
        </w:rPr>
        <w:t>1</w:t>
      </w:r>
      <w:r w:rsidR="00300DAD">
        <w:rPr>
          <w:rFonts w:ascii="Arial" w:hAnsi="Arial" w:cs="Arial"/>
          <w:sz w:val="24"/>
          <w:szCs w:val="24"/>
        </w:rPr>
        <w:t>9</w:t>
      </w:r>
      <w:r w:rsidR="00E66C3F" w:rsidRPr="008D3FEF">
        <w:rPr>
          <w:rFonts w:ascii="Arial" w:hAnsi="Arial" w:cs="Arial"/>
          <w:sz w:val="24"/>
          <w:szCs w:val="24"/>
        </w:rPr>
        <w:t xml:space="preserve"> C4, C6)</w:t>
      </w:r>
      <w:r w:rsidRPr="008D3FEF">
        <w:rPr>
          <w:rFonts w:ascii="Arial" w:hAnsi="Arial" w:cs="Arial"/>
          <w:sz w:val="24"/>
          <w:szCs w:val="24"/>
        </w:rPr>
        <w:t xml:space="preserve"> signals were not detected in negative control embryos (</w:t>
      </w:r>
      <w:r w:rsidR="00071DDD">
        <w:rPr>
          <w:rFonts w:ascii="Arial" w:hAnsi="Arial" w:cs="Arial"/>
          <w:sz w:val="24"/>
          <w:szCs w:val="24"/>
        </w:rPr>
        <w:t>bo</w:t>
      </w:r>
      <w:r w:rsidR="00C5183C">
        <w:rPr>
          <w:rFonts w:ascii="Arial" w:hAnsi="Arial" w:cs="Arial"/>
          <w:sz w:val="24"/>
          <w:szCs w:val="24"/>
        </w:rPr>
        <w:t>-GAL4</w:t>
      </w:r>
      <w:r w:rsidRPr="008D3FEF">
        <w:rPr>
          <w:rFonts w:ascii="Arial" w:hAnsi="Arial" w:cs="Arial"/>
          <w:sz w:val="24"/>
          <w:szCs w:val="24"/>
        </w:rPr>
        <w:t>; UAS-CD8-RFP)</w:t>
      </w:r>
      <w:r w:rsidR="00E66C3F" w:rsidRPr="008D3FEF">
        <w:rPr>
          <w:rFonts w:ascii="Arial" w:hAnsi="Arial" w:cs="Arial"/>
          <w:sz w:val="24"/>
          <w:szCs w:val="24"/>
        </w:rPr>
        <w:t xml:space="preserve">. </w:t>
      </w:r>
      <w:r w:rsidRPr="008D3FEF">
        <w:rPr>
          <w:rFonts w:ascii="Arial" w:hAnsi="Arial" w:cs="Arial"/>
          <w:sz w:val="24"/>
          <w:szCs w:val="24"/>
        </w:rPr>
        <w:t>According to</w:t>
      </w:r>
      <w:r w:rsidR="00E66C3F" w:rsidRPr="008D3FEF">
        <w:rPr>
          <w:rFonts w:ascii="Arial" w:hAnsi="Arial" w:cs="Arial"/>
          <w:sz w:val="24"/>
          <w:szCs w:val="24"/>
        </w:rPr>
        <w:t xml:space="preserve"> these results, I conclude that fluorescent </w:t>
      </w:r>
      <w:r w:rsidR="005811B1">
        <w:rPr>
          <w:rFonts w:ascii="Arial" w:hAnsi="Arial" w:cs="Arial"/>
          <w:sz w:val="24"/>
          <w:szCs w:val="24"/>
        </w:rPr>
        <w:t>OATP1B3</w:t>
      </w:r>
      <w:r w:rsidR="00E66C3F" w:rsidRPr="008D3FEF">
        <w:rPr>
          <w:rFonts w:ascii="Arial" w:hAnsi="Arial" w:cs="Arial"/>
          <w:sz w:val="24"/>
          <w:szCs w:val="24"/>
        </w:rPr>
        <w:t xml:space="preserve"> substrates were </w:t>
      </w:r>
      <w:r w:rsidR="00FC5029" w:rsidRPr="008D3FEF">
        <w:rPr>
          <w:rFonts w:ascii="Arial" w:hAnsi="Arial" w:cs="Arial"/>
          <w:sz w:val="24"/>
          <w:szCs w:val="24"/>
        </w:rPr>
        <w:t>not transported to</w:t>
      </w:r>
      <w:r w:rsidR="00E66C3F" w:rsidRPr="008D3FEF">
        <w:rPr>
          <w:rFonts w:ascii="Arial" w:hAnsi="Arial" w:cs="Arial"/>
          <w:sz w:val="24"/>
          <w:szCs w:val="24"/>
        </w:rPr>
        <w:t xml:space="preserve"> oenocyte</w:t>
      </w:r>
      <w:r w:rsidR="00FC5029" w:rsidRPr="008D3FEF">
        <w:rPr>
          <w:rFonts w:ascii="Arial" w:hAnsi="Arial" w:cs="Arial"/>
          <w:sz w:val="24"/>
          <w:szCs w:val="24"/>
        </w:rPr>
        <w:t>s</w:t>
      </w:r>
      <w:r w:rsidR="00E66C3F" w:rsidRPr="008D3FEF">
        <w:rPr>
          <w:rFonts w:ascii="Arial" w:hAnsi="Arial" w:cs="Arial"/>
          <w:sz w:val="24"/>
          <w:szCs w:val="24"/>
        </w:rPr>
        <w:t xml:space="preserve"> by </w:t>
      </w:r>
      <w:r w:rsidR="005811B1">
        <w:rPr>
          <w:rFonts w:ascii="Arial" w:hAnsi="Arial" w:cs="Arial"/>
          <w:sz w:val="24"/>
          <w:szCs w:val="24"/>
        </w:rPr>
        <w:t>hOATP1B3</w:t>
      </w:r>
      <w:r w:rsidR="00E66C3F" w:rsidRPr="008D3FEF">
        <w:rPr>
          <w:rFonts w:ascii="Arial" w:hAnsi="Arial" w:cs="Arial"/>
          <w:sz w:val="24"/>
          <w:szCs w:val="24"/>
        </w:rPr>
        <w:t>.</w:t>
      </w:r>
    </w:p>
    <w:p w14:paraId="2DD01BE8" w14:textId="2B3945D3" w:rsidR="00E80778" w:rsidRPr="008D3FEF" w:rsidRDefault="00071DDD" w:rsidP="00A16144">
      <w:pPr>
        <w:pBdr>
          <w:bottom w:val="single" w:sz="4" w:space="1" w:color="auto"/>
        </w:pBdr>
        <w:spacing w:line="360" w:lineRule="auto"/>
        <w:ind w:firstLineChars="200" w:firstLine="480"/>
        <w:jc w:val="center"/>
        <w:rPr>
          <w:rFonts w:ascii="Arial" w:hAnsi="Arial" w:cs="Arial"/>
          <w:sz w:val="24"/>
          <w:szCs w:val="24"/>
        </w:rPr>
      </w:pPr>
      <w:r>
        <w:rPr>
          <w:rFonts w:ascii="Arial" w:hAnsi="Arial" w:cs="Arial"/>
          <w:noProof/>
          <w:sz w:val="24"/>
          <w:szCs w:val="24"/>
        </w:rPr>
        <w:lastRenderedPageBreak/>
        <w:drawing>
          <wp:inline distT="0" distB="0" distL="0" distR="0" wp14:anchorId="4F388957" wp14:editId="306EA616">
            <wp:extent cx="4112895" cy="851725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2895" cy="8517255"/>
                    </a:xfrm>
                    <a:prstGeom prst="rect">
                      <a:avLst/>
                    </a:prstGeom>
                  </pic:spPr>
                </pic:pic>
              </a:graphicData>
            </a:graphic>
          </wp:inline>
        </w:drawing>
      </w:r>
    </w:p>
    <w:p w14:paraId="7BBC7B85" w14:textId="5FA67B4B" w:rsidR="00A16144" w:rsidRPr="00300DAD" w:rsidRDefault="001E491B" w:rsidP="00300DAD">
      <w:pPr>
        <w:pBdr>
          <w:bottom w:val="single" w:sz="4" w:space="1" w:color="auto"/>
        </w:pBdr>
        <w:spacing w:line="360" w:lineRule="auto"/>
        <w:rPr>
          <w:rFonts w:ascii="Arial" w:hAnsi="Arial" w:cs="Arial"/>
          <w:sz w:val="22"/>
        </w:rPr>
      </w:pPr>
      <w:r w:rsidRPr="00300DAD">
        <w:rPr>
          <w:rFonts w:ascii="Arial" w:hAnsi="Arial" w:cs="Arial"/>
          <w:sz w:val="22"/>
        </w:rPr>
        <w:t>Figure 1</w:t>
      </w:r>
      <w:r w:rsidR="00300DAD" w:rsidRPr="00300DAD">
        <w:rPr>
          <w:rFonts w:ascii="Arial" w:hAnsi="Arial" w:cs="Arial"/>
          <w:sz w:val="22"/>
        </w:rPr>
        <w:t>9.</w:t>
      </w:r>
      <w:r w:rsidRPr="00300DAD">
        <w:rPr>
          <w:rFonts w:ascii="Arial" w:hAnsi="Arial" w:cs="Arial"/>
          <w:sz w:val="22"/>
        </w:rPr>
        <w:t xml:space="preserve"> Fluorescent </w:t>
      </w:r>
      <w:r w:rsidR="005811B1" w:rsidRPr="00300DAD">
        <w:rPr>
          <w:rFonts w:ascii="Arial" w:hAnsi="Arial" w:cs="Arial"/>
          <w:sz w:val="22"/>
        </w:rPr>
        <w:t>OATP1B3</w:t>
      </w:r>
      <w:r w:rsidRPr="00300DAD">
        <w:rPr>
          <w:rFonts w:ascii="Arial" w:hAnsi="Arial" w:cs="Arial"/>
          <w:sz w:val="22"/>
        </w:rPr>
        <w:t xml:space="preserve"> substrates were not taken up into the </w:t>
      </w:r>
      <w:proofErr w:type="spellStart"/>
      <w:r w:rsidRPr="00300DAD">
        <w:rPr>
          <w:rFonts w:ascii="Arial" w:hAnsi="Arial" w:cs="Arial"/>
          <w:sz w:val="22"/>
        </w:rPr>
        <w:t>oenocyte</w:t>
      </w:r>
      <w:proofErr w:type="spellEnd"/>
      <w:r w:rsidRPr="00300DAD">
        <w:rPr>
          <w:rFonts w:ascii="Arial" w:hAnsi="Arial" w:cs="Arial"/>
          <w:sz w:val="22"/>
        </w:rPr>
        <w:t xml:space="preserve"> by </w:t>
      </w:r>
      <w:r w:rsidR="005811B1" w:rsidRPr="00300DAD">
        <w:rPr>
          <w:rFonts w:ascii="Arial" w:hAnsi="Arial" w:cs="Arial"/>
          <w:sz w:val="22"/>
        </w:rPr>
        <w:lastRenderedPageBreak/>
        <w:t>hOATP1B3</w:t>
      </w:r>
      <w:r w:rsidRPr="00300DAD">
        <w:rPr>
          <w:rFonts w:ascii="Arial" w:hAnsi="Arial" w:cs="Arial"/>
          <w:sz w:val="22"/>
        </w:rPr>
        <w:t>. Four hours after injection into respective embryos (</w:t>
      </w:r>
      <w:r w:rsidR="00071DDD" w:rsidRPr="00300DAD">
        <w:rPr>
          <w:rFonts w:ascii="Arial" w:hAnsi="Arial" w:cs="Arial"/>
          <w:sz w:val="22"/>
        </w:rPr>
        <w:t>bo</w:t>
      </w:r>
      <w:r w:rsidR="00C5183C" w:rsidRPr="00300DAD">
        <w:rPr>
          <w:rFonts w:ascii="Arial" w:hAnsi="Arial" w:cs="Arial"/>
          <w:sz w:val="22"/>
        </w:rPr>
        <w:t>-GAL4</w:t>
      </w:r>
      <w:r w:rsidRPr="00300DAD">
        <w:rPr>
          <w:rFonts w:ascii="Arial" w:hAnsi="Arial" w:cs="Arial"/>
          <w:sz w:val="22"/>
        </w:rPr>
        <w:t>; UAS-</w:t>
      </w:r>
      <w:r w:rsidR="005811B1" w:rsidRPr="00300DAD">
        <w:rPr>
          <w:rFonts w:ascii="Arial" w:hAnsi="Arial" w:cs="Arial"/>
          <w:sz w:val="22"/>
        </w:rPr>
        <w:t>hOATP1B3</w:t>
      </w:r>
      <w:r w:rsidRPr="00300DAD">
        <w:rPr>
          <w:rFonts w:ascii="Arial" w:hAnsi="Arial" w:cs="Arial"/>
          <w:sz w:val="22"/>
        </w:rPr>
        <w:t xml:space="preserve">; UAS-CD8-RFP), neither MDBF (A1), nor DBF (B1), nor CLF (C1) was detected in the </w:t>
      </w:r>
      <w:proofErr w:type="spellStart"/>
      <w:r w:rsidRPr="00300DAD">
        <w:rPr>
          <w:rFonts w:ascii="Arial" w:hAnsi="Arial" w:cs="Arial"/>
          <w:sz w:val="22"/>
        </w:rPr>
        <w:t>oenocyte</w:t>
      </w:r>
      <w:proofErr w:type="spellEnd"/>
      <w:r w:rsidRPr="00300DAD">
        <w:rPr>
          <w:rFonts w:ascii="Arial" w:hAnsi="Arial" w:cs="Arial"/>
          <w:sz w:val="22"/>
        </w:rPr>
        <w:t xml:space="preserve"> of these embryos. Likewise, in negative control embryos (</w:t>
      </w:r>
      <w:r w:rsidR="00071DDD" w:rsidRPr="00300DAD">
        <w:rPr>
          <w:rFonts w:ascii="Arial" w:hAnsi="Arial" w:cs="Arial"/>
          <w:sz w:val="22"/>
        </w:rPr>
        <w:t>bo</w:t>
      </w:r>
      <w:r w:rsidR="00C5183C" w:rsidRPr="00300DAD">
        <w:rPr>
          <w:rFonts w:ascii="Arial" w:hAnsi="Arial" w:cs="Arial"/>
          <w:sz w:val="22"/>
        </w:rPr>
        <w:t>-GAL4</w:t>
      </w:r>
      <w:r w:rsidRPr="00300DAD">
        <w:rPr>
          <w:rFonts w:ascii="Arial" w:hAnsi="Arial" w:cs="Arial"/>
          <w:sz w:val="22"/>
        </w:rPr>
        <w:t xml:space="preserve">; UAS-CD8-RFP) no signal was observed after injection of MDBF A4), DBF (B4), or CLF (C4). The </w:t>
      </w:r>
      <w:proofErr w:type="spellStart"/>
      <w:r w:rsidRPr="00300DAD">
        <w:rPr>
          <w:rFonts w:ascii="Arial" w:hAnsi="Arial" w:cs="Arial"/>
          <w:sz w:val="22"/>
        </w:rPr>
        <w:t>oenocyte</w:t>
      </w:r>
      <w:proofErr w:type="spellEnd"/>
      <w:r w:rsidRPr="00300DAD">
        <w:rPr>
          <w:rFonts w:ascii="Arial" w:hAnsi="Arial" w:cs="Arial"/>
          <w:sz w:val="22"/>
        </w:rPr>
        <w:t xml:space="preserve"> was visualized through RFP co-expression (A2, A5, B2, B5, C2, C5). A3, A6, B3, B6, C3, and C6 show mergers of GFP and RFP.</w:t>
      </w:r>
      <w:r w:rsidR="000F4326" w:rsidRPr="00300DAD">
        <w:rPr>
          <w:rFonts w:ascii="Arial" w:hAnsi="Arial" w:cs="Arial"/>
          <w:sz w:val="22"/>
        </w:rPr>
        <w:t xml:space="preserve"> Scale bar = 50 um.</w:t>
      </w:r>
    </w:p>
    <w:p w14:paraId="0DC28977" w14:textId="26DD3B13" w:rsidR="00E66C3F" w:rsidRPr="008D3FEF" w:rsidRDefault="00300DAD" w:rsidP="00300DAD">
      <w:pPr>
        <w:pStyle w:val="Heading3"/>
        <w:spacing w:line="360" w:lineRule="auto"/>
      </w:pPr>
      <w:bookmarkStart w:id="3" w:name="_Toc95132968"/>
      <w:r>
        <w:t>3</w:t>
      </w:r>
      <w:r w:rsidR="00035CA0">
        <w:t xml:space="preserve">.6.3 </w:t>
      </w:r>
      <w:r w:rsidR="00E66C3F" w:rsidRPr="008D3FEF">
        <w:t xml:space="preserve">Fluorescent </w:t>
      </w:r>
      <w:r w:rsidR="005811B1">
        <w:t>OATP1B3</w:t>
      </w:r>
      <w:r w:rsidR="00E66C3F" w:rsidRPr="008D3FEF">
        <w:t xml:space="preserve"> substrates were </w:t>
      </w:r>
      <w:r w:rsidR="00C95216" w:rsidRPr="008D3FEF">
        <w:t>taken up</w:t>
      </w:r>
      <w:r w:rsidR="00E66C3F" w:rsidRPr="008D3FEF">
        <w:t xml:space="preserve"> in</w:t>
      </w:r>
      <w:r w:rsidR="00C95216" w:rsidRPr="008D3FEF">
        <w:t>to</w:t>
      </w:r>
      <w:r w:rsidR="00E66C3F" w:rsidRPr="008D3FEF">
        <w:t xml:space="preserve"> the trachea </w:t>
      </w:r>
      <w:r w:rsidR="00C95216" w:rsidRPr="008D3FEF">
        <w:t xml:space="preserve">independently of </w:t>
      </w:r>
      <w:r w:rsidR="005D4BE3">
        <w:t>h</w:t>
      </w:r>
      <w:r w:rsidR="005811B1">
        <w:t>OATP1B3</w:t>
      </w:r>
      <w:bookmarkEnd w:id="3"/>
    </w:p>
    <w:p w14:paraId="5D9836F4" w14:textId="6EB73ABB" w:rsidR="006A5F84" w:rsidRPr="008D3FEF" w:rsidRDefault="002F1124" w:rsidP="00300DAD">
      <w:pPr>
        <w:spacing w:line="360" w:lineRule="auto"/>
        <w:rPr>
          <w:rFonts w:ascii="Arial" w:hAnsi="Arial" w:cs="Arial"/>
          <w:sz w:val="24"/>
          <w:szCs w:val="24"/>
        </w:rPr>
      </w:pPr>
      <w:r w:rsidRPr="008D3FEF">
        <w:rPr>
          <w:rFonts w:ascii="Arial" w:hAnsi="Arial" w:cs="Arial"/>
          <w:sz w:val="24"/>
          <w:szCs w:val="24"/>
        </w:rPr>
        <w:t>A</w:t>
      </w:r>
      <w:r w:rsidR="00E66C3F" w:rsidRPr="008D3FEF">
        <w:rPr>
          <w:rFonts w:ascii="Arial" w:hAnsi="Arial" w:cs="Arial"/>
          <w:sz w:val="24"/>
          <w:szCs w:val="24"/>
        </w:rPr>
        <w:t xml:space="preserve"> possible function of </w:t>
      </w:r>
      <w:r w:rsidR="005D4BE3">
        <w:rPr>
          <w:rFonts w:ascii="Arial" w:hAnsi="Arial" w:cs="Arial"/>
          <w:sz w:val="24"/>
          <w:szCs w:val="24"/>
        </w:rPr>
        <w:t>h</w:t>
      </w:r>
      <w:r w:rsidR="005811B1">
        <w:rPr>
          <w:rFonts w:ascii="Arial" w:hAnsi="Arial" w:cs="Arial"/>
          <w:sz w:val="24"/>
          <w:szCs w:val="24"/>
        </w:rPr>
        <w:t>OATP1B3</w:t>
      </w:r>
      <w:r w:rsidR="00E66C3F" w:rsidRPr="008D3FEF">
        <w:rPr>
          <w:rFonts w:ascii="Arial" w:hAnsi="Arial" w:cs="Arial"/>
          <w:sz w:val="24"/>
          <w:szCs w:val="24"/>
        </w:rPr>
        <w:t xml:space="preserve"> in the trachea</w:t>
      </w:r>
      <w:r w:rsidRPr="008D3FEF">
        <w:rPr>
          <w:rFonts w:ascii="Arial" w:hAnsi="Arial" w:cs="Arial"/>
          <w:sz w:val="24"/>
          <w:szCs w:val="24"/>
        </w:rPr>
        <w:t xml:space="preserve"> was </w:t>
      </w:r>
      <w:r w:rsidR="00FC5029" w:rsidRPr="008D3FEF">
        <w:rPr>
          <w:rFonts w:ascii="Arial" w:hAnsi="Arial" w:cs="Arial"/>
          <w:sz w:val="24"/>
          <w:szCs w:val="24"/>
        </w:rPr>
        <w:t>examined</w:t>
      </w:r>
      <w:r w:rsidRPr="008D3FEF">
        <w:rPr>
          <w:rFonts w:ascii="Arial" w:hAnsi="Arial" w:cs="Arial"/>
          <w:sz w:val="24"/>
          <w:szCs w:val="24"/>
        </w:rPr>
        <w:t xml:space="preserve"> by </w:t>
      </w:r>
      <w:r w:rsidR="00E66C3F" w:rsidRPr="008D3FEF">
        <w:rPr>
          <w:rFonts w:ascii="Arial" w:hAnsi="Arial" w:cs="Arial"/>
          <w:sz w:val="24"/>
          <w:szCs w:val="24"/>
        </w:rPr>
        <w:t xml:space="preserve">MDBF, DBF and CLF injected into embryos expressing </w:t>
      </w:r>
      <w:r w:rsidR="005811B1">
        <w:rPr>
          <w:rFonts w:ascii="Arial" w:hAnsi="Arial" w:cs="Arial"/>
          <w:sz w:val="24"/>
          <w:szCs w:val="24"/>
        </w:rPr>
        <w:t>hOATP1B3</w:t>
      </w:r>
      <w:r w:rsidR="00E66C3F" w:rsidRPr="008D3FEF">
        <w:rPr>
          <w:rFonts w:ascii="Arial" w:hAnsi="Arial" w:cs="Arial"/>
          <w:sz w:val="24"/>
          <w:szCs w:val="24"/>
        </w:rPr>
        <w:t xml:space="preserve"> in their tracheae (</w:t>
      </w:r>
      <w:r w:rsidR="00C5183C">
        <w:rPr>
          <w:rFonts w:ascii="Arial" w:hAnsi="Arial" w:cs="Arial"/>
          <w:sz w:val="24"/>
          <w:szCs w:val="24"/>
        </w:rPr>
        <w:t>btl</w:t>
      </w:r>
      <w:r w:rsidR="00E66C3F" w:rsidRPr="008D3FEF">
        <w:rPr>
          <w:rFonts w:ascii="Arial" w:hAnsi="Arial" w:cs="Arial"/>
          <w:sz w:val="24"/>
          <w:szCs w:val="24"/>
        </w:rPr>
        <w:t>-GAL4; UAS-</w:t>
      </w:r>
      <w:r w:rsidR="005811B1">
        <w:rPr>
          <w:rFonts w:ascii="Arial" w:hAnsi="Arial" w:cs="Arial"/>
          <w:sz w:val="24"/>
          <w:szCs w:val="24"/>
        </w:rPr>
        <w:t>hOATP1B3</w:t>
      </w:r>
      <w:r w:rsidR="00E66C3F" w:rsidRPr="008D3FEF">
        <w:rPr>
          <w:rFonts w:ascii="Arial" w:hAnsi="Arial" w:cs="Arial"/>
          <w:sz w:val="24"/>
          <w:szCs w:val="24"/>
        </w:rPr>
        <w:t xml:space="preserve">; UAS-CD8-RFP). </w:t>
      </w:r>
      <w:r w:rsidR="00E1566C" w:rsidRPr="008D3FEF">
        <w:rPr>
          <w:rFonts w:ascii="Arial" w:hAnsi="Arial" w:cs="Arial"/>
          <w:sz w:val="24"/>
          <w:szCs w:val="24"/>
        </w:rPr>
        <w:t>T</w:t>
      </w:r>
      <w:r w:rsidR="00E66C3F" w:rsidRPr="008D3FEF">
        <w:rPr>
          <w:rFonts w:ascii="Arial" w:hAnsi="Arial" w:cs="Arial"/>
          <w:sz w:val="24"/>
          <w:szCs w:val="24"/>
        </w:rPr>
        <w:t xml:space="preserve">he trachea of these embryos </w:t>
      </w:r>
      <w:r w:rsidR="00FC5029" w:rsidRPr="008D3FEF">
        <w:rPr>
          <w:rFonts w:ascii="Arial" w:hAnsi="Arial" w:cs="Arial"/>
          <w:sz w:val="24"/>
          <w:szCs w:val="24"/>
        </w:rPr>
        <w:t>w</w:t>
      </w:r>
      <w:r w:rsidR="00385980">
        <w:rPr>
          <w:rFonts w:ascii="Arial" w:hAnsi="Arial" w:cs="Arial"/>
          <w:sz w:val="24"/>
          <w:szCs w:val="24"/>
        </w:rPr>
        <w:t>as</w:t>
      </w:r>
      <w:r w:rsidR="00FC5029" w:rsidRPr="008D3FEF">
        <w:rPr>
          <w:rFonts w:ascii="Arial" w:hAnsi="Arial" w:cs="Arial"/>
          <w:sz w:val="24"/>
          <w:szCs w:val="24"/>
        </w:rPr>
        <w:t xml:space="preserve"> visualized</w:t>
      </w:r>
      <w:r w:rsidR="00E66C3F" w:rsidRPr="008D3FEF">
        <w:rPr>
          <w:rFonts w:ascii="Arial" w:hAnsi="Arial" w:cs="Arial"/>
          <w:sz w:val="24"/>
          <w:szCs w:val="24"/>
        </w:rPr>
        <w:t xml:space="preserve"> through RFP co-expression (Fig. </w:t>
      </w:r>
      <w:r w:rsidR="00300DAD">
        <w:rPr>
          <w:rFonts w:ascii="Arial" w:hAnsi="Arial" w:cs="Arial"/>
          <w:sz w:val="24"/>
          <w:szCs w:val="24"/>
        </w:rPr>
        <w:t>20</w:t>
      </w:r>
      <w:r w:rsidR="00E66C3F" w:rsidRPr="008D3FEF">
        <w:rPr>
          <w:rFonts w:ascii="Arial" w:hAnsi="Arial" w:cs="Arial"/>
          <w:sz w:val="24"/>
          <w:szCs w:val="24"/>
        </w:rPr>
        <w:t xml:space="preserve"> A2, A5, B2, B5, C2, C5) by confocal microscopy. </w:t>
      </w:r>
      <w:r w:rsidR="00E1566C" w:rsidRPr="008D3FEF">
        <w:rPr>
          <w:rFonts w:ascii="Arial" w:hAnsi="Arial" w:cs="Arial"/>
          <w:sz w:val="24"/>
          <w:szCs w:val="24"/>
        </w:rPr>
        <w:t xml:space="preserve">Four hours after injection, </w:t>
      </w:r>
      <w:r w:rsidR="00E66C3F" w:rsidRPr="008D3FEF">
        <w:rPr>
          <w:rFonts w:ascii="Arial" w:hAnsi="Arial" w:cs="Arial"/>
          <w:sz w:val="24"/>
          <w:szCs w:val="24"/>
        </w:rPr>
        <w:t xml:space="preserve">MDBF (Fig. </w:t>
      </w:r>
      <w:r w:rsidR="00300DAD">
        <w:rPr>
          <w:rFonts w:ascii="Arial" w:hAnsi="Arial" w:cs="Arial"/>
          <w:sz w:val="24"/>
          <w:szCs w:val="24"/>
        </w:rPr>
        <w:t>20</w:t>
      </w:r>
      <w:r w:rsidR="00E66C3F" w:rsidRPr="008D3FEF">
        <w:rPr>
          <w:rFonts w:ascii="Arial" w:hAnsi="Arial" w:cs="Arial"/>
          <w:sz w:val="24"/>
          <w:szCs w:val="24"/>
        </w:rPr>
        <w:t xml:space="preserve"> A1, A3), DBF (Fig. </w:t>
      </w:r>
      <w:r w:rsidR="00300DAD">
        <w:rPr>
          <w:rFonts w:ascii="Arial" w:hAnsi="Arial" w:cs="Arial"/>
          <w:sz w:val="24"/>
          <w:szCs w:val="24"/>
        </w:rPr>
        <w:t>20</w:t>
      </w:r>
      <w:r w:rsidR="00E66C3F" w:rsidRPr="008D3FEF">
        <w:rPr>
          <w:rFonts w:ascii="Arial" w:hAnsi="Arial" w:cs="Arial"/>
          <w:sz w:val="24"/>
          <w:szCs w:val="24"/>
        </w:rPr>
        <w:t xml:space="preserve"> B1, B3), and CLF signals (Fig. </w:t>
      </w:r>
      <w:r w:rsidR="00300DAD">
        <w:rPr>
          <w:rFonts w:ascii="Arial" w:hAnsi="Arial" w:cs="Arial"/>
          <w:sz w:val="24"/>
          <w:szCs w:val="24"/>
        </w:rPr>
        <w:t>20</w:t>
      </w:r>
      <w:r w:rsidR="00E66C3F" w:rsidRPr="008D3FEF">
        <w:rPr>
          <w:rFonts w:ascii="Arial" w:hAnsi="Arial" w:cs="Arial"/>
          <w:sz w:val="24"/>
          <w:szCs w:val="24"/>
        </w:rPr>
        <w:t xml:space="preserve"> C1, C3) were </w:t>
      </w:r>
      <w:r w:rsidR="00E1566C" w:rsidRPr="008D3FEF">
        <w:rPr>
          <w:rFonts w:ascii="Arial" w:hAnsi="Arial" w:cs="Arial"/>
          <w:sz w:val="24"/>
          <w:szCs w:val="24"/>
        </w:rPr>
        <w:t>monitore</w:t>
      </w:r>
      <w:r w:rsidR="00E66C3F" w:rsidRPr="008D3FEF">
        <w:rPr>
          <w:rFonts w:ascii="Arial" w:hAnsi="Arial" w:cs="Arial"/>
          <w:sz w:val="24"/>
          <w:szCs w:val="24"/>
        </w:rPr>
        <w:t>d in the trachea of these embryos (</w:t>
      </w:r>
      <w:r w:rsidR="00C5183C">
        <w:rPr>
          <w:rFonts w:ascii="Arial" w:hAnsi="Arial" w:cs="Arial"/>
          <w:sz w:val="24"/>
          <w:szCs w:val="24"/>
        </w:rPr>
        <w:t>btl</w:t>
      </w:r>
      <w:r w:rsidR="00E66C3F" w:rsidRPr="008D3FEF">
        <w:rPr>
          <w:rFonts w:ascii="Arial" w:hAnsi="Arial" w:cs="Arial"/>
          <w:sz w:val="24"/>
          <w:szCs w:val="24"/>
        </w:rPr>
        <w:t>-GAL4; UAS-CD8-RFP)</w:t>
      </w:r>
      <w:r w:rsidR="00E1566C" w:rsidRPr="008D3FEF">
        <w:rPr>
          <w:rFonts w:ascii="Arial" w:hAnsi="Arial" w:cs="Arial"/>
          <w:sz w:val="24"/>
          <w:szCs w:val="24"/>
        </w:rPr>
        <w:t>, as well as in control embryos</w:t>
      </w:r>
      <w:r w:rsidR="00E66C3F" w:rsidRPr="008D3FEF">
        <w:rPr>
          <w:rFonts w:ascii="Arial" w:hAnsi="Arial" w:cs="Arial"/>
          <w:sz w:val="24"/>
          <w:szCs w:val="24"/>
        </w:rPr>
        <w:t xml:space="preserve"> (Fig. </w:t>
      </w:r>
      <w:r w:rsidR="00300DAD">
        <w:rPr>
          <w:rFonts w:ascii="Arial" w:hAnsi="Arial" w:cs="Arial"/>
          <w:sz w:val="24"/>
          <w:szCs w:val="24"/>
        </w:rPr>
        <w:t>20</w:t>
      </w:r>
      <w:r w:rsidR="00E66C3F" w:rsidRPr="008D3FEF">
        <w:rPr>
          <w:rFonts w:ascii="Arial" w:hAnsi="Arial" w:cs="Arial"/>
          <w:sz w:val="24"/>
          <w:szCs w:val="24"/>
        </w:rPr>
        <w:t xml:space="preserve"> A4, A6), (Fig. </w:t>
      </w:r>
      <w:r w:rsidR="00300DAD">
        <w:rPr>
          <w:rFonts w:ascii="Arial" w:hAnsi="Arial" w:cs="Arial"/>
          <w:sz w:val="24"/>
          <w:szCs w:val="24"/>
        </w:rPr>
        <w:t>20</w:t>
      </w:r>
      <w:r w:rsidR="00E66C3F" w:rsidRPr="008D3FEF">
        <w:rPr>
          <w:rFonts w:ascii="Arial" w:hAnsi="Arial" w:cs="Arial"/>
          <w:sz w:val="24"/>
          <w:szCs w:val="24"/>
        </w:rPr>
        <w:t xml:space="preserve"> B4, B6), (Fig. </w:t>
      </w:r>
      <w:r w:rsidR="00300DAD">
        <w:rPr>
          <w:rFonts w:ascii="Arial" w:hAnsi="Arial" w:cs="Arial"/>
          <w:sz w:val="24"/>
          <w:szCs w:val="24"/>
        </w:rPr>
        <w:t>20</w:t>
      </w:r>
      <w:r w:rsidR="00E66C3F" w:rsidRPr="008D3FEF">
        <w:rPr>
          <w:rFonts w:ascii="Arial" w:hAnsi="Arial" w:cs="Arial"/>
          <w:sz w:val="24"/>
          <w:szCs w:val="24"/>
        </w:rPr>
        <w:t xml:space="preserve"> C4, C6).</w:t>
      </w:r>
      <w:r w:rsidR="00B0431B" w:rsidRPr="008D3FEF">
        <w:rPr>
          <w:rFonts w:ascii="Arial" w:hAnsi="Arial" w:cs="Arial"/>
          <w:sz w:val="24"/>
          <w:szCs w:val="24"/>
        </w:rPr>
        <w:t xml:space="preserve"> </w:t>
      </w:r>
      <w:r w:rsidR="00FC5029" w:rsidRPr="008D3FEF">
        <w:rPr>
          <w:rFonts w:ascii="Arial" w:hAnsi="Arial" w:cs="Arial"/>
          <w:sz w:val="24"/>
          <w:szCs w:val="24"/>
        </w:rPr>
        <w:t>T</w:t>
      </w:r>
      <w:r w:rsidR="00B0431B" w:rsidRPr="008D3FEF">
        <w:rPr>
          <w:rFonts w:ascii="Arial" w:hAnsi="Arial" w:cs="Arial"/>
          <w:sz w:val="24"/>
          <w:szCs w:val="24"/>
        </w:rPr>
        <w:t>hese results</w:t>
      </w:r>
      <w:r w:rsidR="00FC5029" w:rsidRPr="008D3FEF">
        <w:rPr>
          <w:rFonts w:ascii="Arial" w:hAnsi="Arial" w:cs="Arial"/>
          <w:sz w:val="24"/>
          <w:szCs w:val="24"/>
        </w:rPr>
        <w:t xml:space="preserve"> indicate</w:t>
      </w:r>
      <w:r w:rsidR="00E66C3F" w:rsidRPr="008D3FEF">
        <w:rPr>
          <w:rFonts w:ascii="Arial" w:hAnsi="Arial" w:cs="Arial"/>
          <w:sz w:val="24"/>
          <w:szCs w:val="24"/>
        </w:rPr>
        <w:t xml:space="preserve"> that fluorescent </w:t>
      </w:r>
      <w:r w:rsidR="005811B1">
        <w:rPr>
          <w:rFonts w:ascii="Arial" w:hAnsi="Arial" w:cs="Arial"/>
          <w:sz w:val="24"/>
          <w:szCs w:val="24"/>
        </w:rPr>
        <w:t>OATP1B3</w:t>
      </w:r>
      <w:r w:rsidR="00E66C3F" w:rsidRPr="008D3FEF">
        <w:rPr>
          <w:rFonts w:ascii="Arial" w:hAnsi="Arial" w:cs="Arial"/>
          <w:sz w:val="24"/>
          <w:szCs w:val="24"/>
        </w:rPr>
        <w:t xml:space="preserve"> substrate </w:t>
      </w:r>
      <w:r w:rsidR="00B0431B" w:rsidRPr="008D3FEF">
        <w:rPr>
          <w:rFonts w:ascii="Arial" w:hAnsi="Arial" w:cs="Arial"/>
          <w:sz w:val="24"/>
          <w:szCs w:val="24"/>
        </w:rPr>
        <w:t>accumulated in</w:t>
      </w:r>
      <w:r w:rsidR="00E66C3F" w:rsidRPr="008D3FEF">
        <w:rPr>
          <w:rFonts w:ascii="Arial" w:hAnsi="Arial" w:cs="Arial"/>
          <w:sz w:val="24"/>
          <w:szCs w:val="24"/>
        </w:rPr>
        <w:t xml:space="preserve"> the trachea of embryos independently of </w:t>
      </w:r>
      <w:r w:rsidR="005811B1">
        <w:rPr>
          <w:rFonts w:ascii="Arial" w:hAnsi="Arial" w:cs="Arial"/>
          <w:sz w:val="24"/>
          <w:szCs w:val="24"/>
        </w:rPr>
        <w:t>hOATP1B3</w:t>
      </w:r>
      <w:r w:rsidR="00E66C3F" w:rsidRPr="008D3FEF">
        <w:rPr>
          <w:rFonts w:ascii="Arial" w:hAnsi="Arial" w:cs="Arial"/>
          <w:sz w:val="24"/>
          <w:szCs w:val="24"/>
        </w:rPr>
        <w:t>.</w:t>
      </w:r>
    </w:p>
    <w:p w14:paraId="5C89BBB1" w14:textId="3DC8E11C" w:rsidR="00AE5B22" w:rsidRDefault="00FC5029" w:rsidP="00B71018">
      <w:pPr>
        <w:spacing w:line="360" w:lineRule="auto"/>
        <w:rPr>
          <w:rFonts w:ascii="Arial" w:hAnsi="Arial" w:cs="Arial"/>
          <w:sz w:val="24"/>
          <w:szCs w:val="24"/>
        </w:rPr>
      </w:pPr>
      <w:r w:rsidRPr="008D3FEF">
        <w:rPr>
          <w:rFonts w:ascii="Arial" w:hAnsi="Arial" w:cs="Arial"/>
          <w:sz w:val="24"/>
          <w:szCs w:val="24"/>
        </w:rPr>
        <w:t xml:space="preserve">In summary, </w:t>
      </w:r>
      <w:r w:rsidR="00AE5B22" w:rsidRPr="008D3FEF">
        <w:rPr>
          <w:rFonts w:ascii="Arial" w:hAnsi="Arial" w:cs="Arial"/>
          <w:sz w:val="24"/>
          <w:szCs w:val="24"/>
        </w:rPr>
        <w:t xml:space="preserve">I hypothesize that the </w:t>
      </w:r>
      <w:r w:rsidR="005811B1">
        <w:rPr>
          <w:rFonts w:ascii="Arial" w:hAnsi="Arial" w:cs="Arial"/>
          <w:sz w:val="24"/>
          <w:szCs w:val="24"/>
        </w:rPr>
        <w:t>hOATP1B1</w:t>
      </w:r>
      <w:r w:rsidR="00B413E9" w:rsidRPr="008D3FEF">
        <w:rPr>
          <w:rFonts w:ascii="Arial" w:hAnsi="Arial" w:cs="Arial"/>
          <w:sz w:val="24"/>
          <w:szCs w:val="24"/>
        </w:rPr>
        <w:t xml:space="preserve">, </w:t>
      </w:r>
      <w:r w:rsidR="005811B1">
        <w:rPr>
          <w:rFonts w:ascii="Arial" w:hAnsi="Arial" w:cs="Arial"/>
          <w:sz w:val="24"/>
          <w:szCs w:val="24"/>
        </w:rPr>
        <w:t>hOATP2B1</w:t>
      </w:r>
      <w:r w:rsidR="00B413E9" w:rsidRPr="008D3FEF">
        <w:rPr>
          <w:rFonts w:ascii="Arial" w:hAnsi="Arial" w:cs="Arial"/>
          <w:sz w:val="24"/>
          <w:szCs w:val="24"/>
        </w:rPr>
        <w:t xml:space="preserve">, and </w:t>
      </w:r>
      <w:r w:rsidR="005811B1">
        <w:rPr>
          <w:rFonts w:ascii="Arial" w:hAnsi="Arial" w:cs="Arial"/>
          <w:sz w:val="24"/>
          <w:szCs w:val="24"/>
        </w:rPr>
        <w:t>hOATP1B3</w:t>
      </w:r>
      <w:r w:rsidR="00AE5B22" w:rsidRPr="008D3FEF">
        <w:rPr>
          <w:rFonts w:ascii="Arial" w:hAnsi="Arial" w:cs="Arial"/>
          <w:sz w:val="24"/>
          <w:szCs w:val="24"/>
        </w:rPr>
        <w:t xml:space="preserve"> homologous proteins (</w:t>
      </w:r>
      <w:proofErr w:type="spellStart"/>
      <w:r w:rsidR="00AE5B22" w:rsidRPr="008D3FEF">
        <w:rPr>
          <w:rFonts w:ascii="Arial" w:hAnsi="Arial" w:cs="Arial"/>
          <w:sz w:val="24"/>
          <w:szCs w:val="24"/>
        </w:rPr>
        <w:t>Oatps</w:t>
      </w:r>
      <w:proofErr w:type="spellEnd"/>
      <w:r w:rsidR="00AE5B22" w:rsidRPr="008D3FEF">
        <w:rPr>
          <w:rFonts w:ascii="Arial" w:hAnsi="Arial" w:cs="Arial"/>
          <w:sz w:val="24"/>
          <w:szCs w:val="24"/>
        </w:rPr>
        <w:t xml:space="preserve">) in </w:t>
      </w:r>
      <w:r w:rsidR="00AE5B22" w:rsidRPr="008D3FEF">
        <w:rPr>
          <w:rFonts w:ascii="Arial" w:hAnsi="Arial" w:cs="Arial"/>
          <w:i/>
          <w:iCs/>
          <w:sz w:val="24"/>
          <w:szCs w:val="24"/>
        </w:rPr>
        <w:t>Drosophila</w:t>
      </w:r>
      <w:r w:rsidR="00AE5B22" w:rsidRPr="008D3FEF">
        <w:rPr>
          <w:rFonts w:ascii="Arial" w:hAnsi="Arial" w:cs="Arial"/>
          <w:sz w:val="24"/>
          <w:szCs w:val="24"/>
        </w:rPr>
        <w:t xml:space="preserve"> play a role in facilitating fluorescent substrate entry into the lumen of the salivary glands and the tracheal system of embryos. To test this hypothesis, I designed the next experiment to inject fluorescent substrates into embryos of </w:t>
      </w:r>
      <w:proofErr w:type="spellStart"/>
      <w:r w:rsidR="00AE5B22" w:rsidRPr="008D3FEF">
        <w:rPr>
          <w:rFonts w:ascii="Arial" w:hAnsi="Arial" w:cs="Arial"/>
          <w:i/>
          <w:iCs/>
          <w:sz w:val="24"/>
          <w:szCs w:val="24"/>
        </w:rPr>
        <w:t>oatp</w:t>
      </w:r>
      <w:proofErr w:type="spellEnd"/>
      <w:r w:rsidR="00AE5B22" w:rsidRPr="008D3FEF">
        <w:rPr>
          <w:rFonts w:ascii="Arial" w:hAnsi="Arial" w:cs="Arial"/>
          <w:sz w:val="24"/>
          <w:szCs w:val="24"/>
        </w:rPr>
        <w:t xml:space="preserve"> RNAi flies.</w:t>
      </w:r>
    </w:p>
    <w:p w14:paraId="48EAF844" w14:textId="02F44B37" w:rsidR="00E80778" w:rsidRPr="008D3FEF" w:rsidRDefault="00071DDD" w:rsidP="00E66C3F">
      <w:pPr>
        <w:spacing w:line="360" w:lineRule="auto"/>
        <w:ind w:firstLineChars="200" w:firstLine="480"/>
        <w:rPr>
          <w:rFonts w:ascii="Arial" w:hAnsi="Arial" w:cs="Arial"/>
          <w:sz w:val="24"/>
          <w:szCs w:val="24"/>
        </w:rPr>
      </w:pPr>
      <w:r>
        <w:rPr>
          <w:rFonts w:ascii="Arial" w:hAnsi="Arial" w:cs="Arial"/>
          <w:noProof/>
          <w:sz w:val="24"/>
          <w:szCs w:val="24"/>
        </w:rPr>
        <w:lastRenderedPageBreak/>
        <w:drawing>
          <wp:anchor distT="0" distB="0" distL="114300" distR="114300" simplePos="0" relativeHeight="251658752" behindDoc="0" locked="0" layoutInCell="1" allowOverlap="1" wp14:anchorId="70F63BC5" wp14:editId="1FE6679F">
            <wp:simplePos x="0" y="0"/>
            <wp:positionH relativeFrom="column">
              <wp:posOffset>810491</wp:posOffset>
            </wp:positionH>
            <wp:positionV relativeFrom="paragraph">
              <wp:posOffset>-41564</wp:posOffset>
            </wp:positionV>
            <wp:extent cx="4112895" cy="8517255"/>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2895" cy="8517255"/>
                    </a:xfrm>
                    <a:prstGeom prst="rect">
                      <a:avLst/>
                    </a:prstGeom>
                  </pic:spPr>
                </pic:pic>
              </a:graphicData>
            </a:graphic>
            <wp14:sizeRelH relativeFrom="page">
              <wp14:pctWidth>0</wp14:pctWidth>
            </wp14:sizeRelH>
            <wp14:sizeRelV relativeFrom="page">
              <wp14:pctHeight>0</wp14:pctHeight>
            </wp14:sizeRelV>
          </wp:anchor>
        </w:drawing>
      </w:r>
    </w:p>
    <w:p w14:paraId="64F15D7A" w14:textId="3987E854" w:rsidR="00F06746" w:rsidRPr="00300DAD" w:rsidRDefault="001E491B" w:rsidP="00035CA0">
      <w:pPr>
        <w:pBdr>
          <w:bottom w:val="single" w:sz="4" w:space="1" w:color="auto"/>
        </w:pBdr>
        <w:spacing w:line="360" w:lineRule="auto"/>
        <w:rPr>
          <w:rFonts w:ascii="Arial" w:hAnsi="Arial" w:cs="Arial"/>
          <w:sz w:val="22"/>
        </w:rPr>
      </w:pPr>
      <w:r w:rsidRPr="00300DAD">
        <w:rPr>
          <w:rFonts w:ascii="Arial" w:hAnsi="Arial" w:cs="Arial"/>
          <w:sz w:val="22"/>
        </w:rPr>
        <w:lastRenderedPageBreak/>
        <w:t xml:space="preserve">Figure </w:t>
      </w:r>
      <w:r w:rsidR="00300DAD" w:rsidRPr="00300DAD">
        <w:rPr>
          <w:rFonts w:ascii="Arial" w:hAnsi="Arial" w:cs="Arial"/>
          <w:sz w:val="22"/>
        </w:rPr>
        <w:t>20.</w:t>
      </w:r>
      <w:r w:rsidRPr="00300DAD">
        <w:rPr>
          <w:rFonts w:ascii="Arial" w:hAnsi="Arial" w:cs="Arial"/>
          <w:sz w:val="22"/>
        </w:rPr>
        <w:t xml:space="preserve"> </w:t>
      </w:r>
      <w:r w:rsidRPr="00300DAD">
        <w:rPr>
          <w:rStyle w:val="fontstyle01"/>
        </w:rPr>
        <w:t xml:space="preserve">Fluorescent </w:t>
      </w:r>
      <w:r w:rsidR="005811B1" w:rsidRPr="00300DAD">
        <w:rPr>
          <w:rStyle w:val="fontstyle01"/>
        </w:rPr>
        <w:t>OATP1B3</w:t>
      </w:r>
      <w:r w:rsidRPr="00300DAD">
        <w:rPr>
          <w:rStyle w:val="fontstyle01"/>
        </w:rPr>
        <w:t xml:space="preserve"> substrates were taken up into the lumen of salivary glands independently of </w:t>
      </w:r>
      <w:r w:rsidR="005D4BE3" w:rsidRPr="00300DAD">
        <w:rPr>
          <w:rStyle w:val="fontstyle01"/>
        </w:rPr>
        <w:t>h</w:t>
      </w:r>
      <w:r w:rsidR="005811B1" w:rsidRPr="00300DAD">
        <w:rPr>
          <w:rStyle w:val="fontstyle01"/>
        </w:rPr>
        <w:t>OATP1B3</w:t>
      </w:r>
      <w:r w:rsidRPr="00300DAD">
        <w:rPr>
          <w:rStyle w:val="fontstyle01"/>
        </w:rPr>
        <w:t xml:space="preserve">. </w:t>
      </w:r>
      <w:r w:rsidRPr="00300DAD">
        <w:rPr>
          <w:rFonts w:ascii="Arial" w:hAnsi="Arial" w:cs="Arial"/>
          <w:sz w:val="22"/>
        </w:rPr>
        <w:t xml:space="preserve">Four hours after injection, the trachea was visualized through RFP co-expression (A2, A5, B2, B5, C2, C5). The MDBF signal was observed in the trachea (A1). </w:t>
      </w:r>
      <w:proofErr w:type="gramStart"/>
      <w:r w:rsidRPr="00300DAD">
        <w:rPr>
          <w:rFonts w:ascii="Arial" w:hAnsi="Arial" w:cs="Arial"/>
          <w:sz w:val="22"/>
        </w:rPr>
        <w:t>Also</w:t>
      </w:r>
      <w:proofErr w:type="gramEnd"/>
      <w:r w:rsidRPr="00300DAD">
        <w:rPr>
          <w:rFonts w:ascii="Arial" w:hAnsi="Arial" w:cs="Arial"/>
          <w:sz w:val="22"/>
        </w:rPr>
        <w:t xml:space="preserve"> in negative control embryos (</w:t>
      </w:r>
      <w:r w:rsidR="00C5183C" w:rsidRPr="00300DAD">
        <w:rPr>
          <w:rFonts w:ascii="Arial" w:hAnsi="Arial" w:cs="Arial"/>
          <w:sz w:val="22"/>
        </w:rPr>
        <w:t>btl</w:t>
      </w:r>
      <w:r w:rsidRPr="00300DAD">
        <w:rPr>
          <w:rFonts w:ascii="Arial" w:hAnsi="Arial" w:cs="Arial"/>
          <w:sz w:val="22"/>
        </w:rPr>
        <w:t>-GAL4; UAS-CD8-RFP) injected with MDBF, a signal was detected in the trachea (</w:t>
      </w:r>
      <w:r w:rsidR="00C5183C" w:rsidRPr="00300DAD">
        <w:rPr>
          <w:rFonts w:ascii="Arial" w:hAnsi="Arial" w:cs="Arial"/>
          <w:sz w:val="22"/>
        </w:rPr>
        <w:t>btl</w:t>
      </w:r>
      <w:r w:rsidRPr="00300DAD">
        <w:rPr>
          <w:rFonts w:ascii="Arial" w:hAnsi="Arial" w:cs="Arial"/>
          <w:sz w:val="22"/>
        </w:rPr>
        <w:t xml:space="preserve">-GAL4; UAS-CD8-RFP; A4). Similarly, a DBF signal (B1) and a CLF signal (C1) were detected in the trachea of embryos expressing </w:t>
      </w:r>
      <w:r w:rsidR="005811B1" w:rsidRPr="00300DAD">
        <w:rPr>
          <w:rFonts w:ascii="Arial" w:hAnsi="Arial" w:cs="Arial"/>
          <w:sz w:val="22"/>
        </w:rPr>
        <w:t>hOATP1B3</w:t>
      </w:r>
      <w:r w:rsidRPr="00300DAD">
        <w:rPr>
          <w:rFonts w:ascii="Arial" w:hAnsi="Arial" w:cs="Arial"/>
          <w:sz w:val="22"/>
        </w:rPr>
        <w:t xml:space="preserve"> in their trachea (</w:t>
      </w:r>
      <w:r w:rsidR="00C5183C" w:rsidRPr="00300DAD">
        <w:rPr>
          <w:rFonts w:ascii="Arial" w:hAnsi="Arial" w:cs="Arial"/>
          <w:sz w:val="22"/>
        </w:rPr>
        <w:t>btl</w:t>
      </w:r>
      <w:r w:rsidRPr="00300DAD">
        <w:rPr>
          <w:rFonts w:ascii="Arial" w:hAnsi="Arial" w:cs="Arial"/>
          <w:sz w:val="22"/>
        </w:rPr>
        <w:t>-GAL4; UAS-</w:t>
      </w:r>
      <w:r w:rsidR="005811B1" w:rsidRPr="00300DAD">
        <w:rPr>
          <w:rFonts w:ascii="Arial" w:hAnsi="Arial" w:cs="Arial"/>
          <w:sz w:val="22"/>
        </w:rPr>
        <w:t>hOATP1B3</w:t>
      </w:r>
      <w:r w:rsidRPr="00300DAD">
        <w:rPr>
          <w:rFonts w:ascii="Arial" w:hAnsi="Arial" w:cs="Arial"/>
          <w:sz w:val="22"/>
        </w:rPr>
        <w:t>; UAS-CD8-RFP). Again, the DBF signal (B4) and the CLF signal (C4) were also detected in the trachea of control embryos (</w:t>
      </w:r>
      <w:r w:rsidR="00C5183C" w:rsidRPr="00300DAD">
        <w:rPr>
          <w:rFonts w:ascii="Arial" w:hAnsi="Arial" w:cs="Arial"/>
          <w:sz w:val="22"/>
        </w:rPr>
        <w:t>btl</w:t>
      </w:r>
      <w:r w:rsidRPr="00300DAD">
        <w:rPr>
          <w:rFonts w:ascii="Arial" w:hAnsi="Arial" w:cs="Arial"/>
          <w:sz w:val="22"/>
        </w:rPr>
        <w:t>-GAL4; UAS-CD8-RFP). A3, A6, B3, B6, C3, and C6 show mergers of GFP and RFP.</w:t>
      </w:r>
      <w:r w:rsidR="00F06746" w:rsidRPr="00300DAD">
        <w:rPr>
          <w:rFonts w:ascii="Arial" w:hAnsi="Arial" w:cs="Arial"/>
          <w:sz w:val="22"/>
        </w:rPr>
        <w:t xml:space="preserve"> </w:t>
      </w:r>
      <w:r w:rsidR="000F4326" w:rsidRPr="00300DAD">
        <w:rPr>
          <w:rFonts w:ascii="Arial" w:hAnsi="Arial" w:cs="Arial"/>
          <w:sz w:val="22"/>
        </w:rPr>
        <w:t>Scale bar = 50 um.</w:t>
      </w:r>
    </w:p>
    <w:p w14:paraId="6DCD6CB5" w14:textId="5ADC9F8D" w:rsidR="00CE3054" w:rsidRPr="008D3FEF" w:rsidRDefault="00300DAD" w:rsidP="00300DAD">
      <w:pPr>
        <w:pStyle w:val="Heading2"/>
        <w:spacing w:line="360" w:lineRule="auto"/>
      </w:pPr>
      <w:bookmarkStart w:id="4" w:name="_Toc95132969"/>
      <w:r>
        <w:t>3</w:t>
      </w:r>
      <w:r w:rsidR="00035CA0">
        <w:t xml:space="preserve">.7 </w:t>
      </w:r>
      <w:r w:rsidR="005117A1" w:rsidRPr="008D3FEF">
        <w:t xml:space="preserve">Induction </w:t>
      </w:r>
      <w:r w:rsidR="0066677E" w:rsidRPr="008D3FEF">
        <w:t xml:space="preserve">of </w:t>
      </w:r>
      <w:r w:rsidR="005811B1">
        <w:rPr>
          <w:i/>
          <w:iCs/>
        </w:rPr>
        <w:t>hOATP1B1</w:t>
      </w:r>
      <w:r w:rsidR="0066677E" w:rsidRPr="008D3FEF">
        <w:t xml:space="preserve">, </w:t>
      </w:r>
      <w:r w:rsidR="005811B1">
        <w:rPr>
          <w:i/>
          <w:iCs/>
        </w:rPr>
        <w:t>hOATP2B1</w:t>
      </w:r>
      <w:r w:rsidR="0066677E" w:rsidRPr="008D3FEF">
        <w:t xml:space="preserve">, and </w:t>
      </w:r>
      <w:r w:rsidR="005811B1">
        <w:rPr>
          <w:i/>
          <w:iCs/>
        </w:rPr>
        <w:t>hOATP1B3</w:t>
      </w:r>
      <w:r w:rsidR="0066677E" w:rsidRPr="008D3FEF">
        <w:t xml:space="preserve"> </w:t>
      </w:r>
      <w:r w:rsidR="005117A1" w:rsidRPr="008D3FEF">
        <w:t xml:space="preserve">expression </w:t>
      </w:r>
      <w:r w:rsidR="0066677E" w:rsidRPr="008D3FEF">
        <w:t xml:space="preserve">in </w:t>
      </w:r>
      <w:r w:rsidR="005117A1" w:rsidRPr="008D3FEF">
        <w:t xml:space="preserve">transgenic </w:t>
      </w:r>
      <w:r w:rsidR="0066677E" w:rsidRPr="008D3FEF">
        <w:t>embryos was measured by RT-qPCR</w:t>
      </w:r>
      <w:bookmarkEnd w:id="4"/>
    </w:p>
    <w:p w14:paraId="473D288F" w14:textId="7FAF1432" w:rsidR="00E94617" w:rsidRPr="008D3FEF" w:rsidRDefault="00461C19" w:rsidP="00300DAD">
      <w:pPr>
        <w:pStyle w:val="ListParagraph"/>
        <w:spacing w:line="360" w:lineRule="auto"/>
        <w:ind w:firstLineChars="0" w:firstLine="0"/>
        <w:rPr>
          <w:rFonts w:ascii="Arial" w:hAnsi="Arial" w:cs="Arial"/>
          <w:sz w:val="24"/>
          <w:szCs w:val="24"/>
        </w:rPr>
      </w:pPr>
      <w:r w:rsidRPr="008D3FEF">
        <w:rPr>
          <w:rFonts w:ascii="Arial" w:hAnsi="Arial" w:cs="Arial"/>
          <w:sz w:val="24"/>
          <w:szCs w:val="24"/>
        </w:rPr>
        <w:t>Because the anti</w:t>
      </w:r>
      <w:r w:rsidR="00C5183C">
        <w:rPr>
          <w:rFonts w:ascii="Arial" w:hAnsi="Arial" w:cs="Arial"/>
          <w:sz w:val="24"/>
          <w:szCs w:val="24"/>
        </w:rPr>
        <w:t>bo</w:t>
      </w:r>
      <w:r w:rsidRPr="008D3FEF">
        <w:rPr>
          <w:rFonts w:ascii="Arial" w:hAnsi="Arial" w:cs="Arial"/>
          <w:sz w:val="24"/>
          <w:szCs w:val="24"/>
        </w:rPr>
        <w:t xml:space="preserve">dy </w:t>
      </w:r>
      <w:r w:rsidR="006844E2">
        <w:rPr>
          <w:rFonts w:ascii="Arial" w:hAnsi="Arial" w:cs="Arial"/>
          <w:sz w:val="24"/>
          <w:szCs w:val="24"/>
        </w:rPr>
        <w:t>detection</w:t>
      </w:r>
      <w:r w:rsidRPr="008D3FEF">
        <w:rPr>
          <w:rFonts w:ascii="Arial" w:hAnsi="Arial" w:cs="Arial"/>
          <w:sz w:val="24"/>
          <w:szCs w:val="24"/>
        </w:rPr>
        <w:t xml:space="preserve"> of </w:t>
      </w:r>
      <w:r w:rsidR="005811B1">
        <w:rPr>
          <w:rFonts w:ascii="Arial" w:hAnsi="Arial" w:cs="Arial"/>
          <w:sz w:val="24"/>
          <w:szCs w:val="24"/>
        </w:rPr>
        <w:t>hOATP1B1</w:t>
      </w:r>
      <w:r w:rsidRPr="008D3FEF">
        <w:rPr>
          <w:rFonts w:ascii="Arial" w:hAnsi="Arial" w:cs="Arial"/>
          <w:sz w:val="24"/>
          <w:szCs w:val="24"/>
        </w:rPr>
        <w:t xml:space="preserve"> and </w:t>
      </w:r>
      <w:r w:rsidR="005811B1">
        <w:rPr>
          <w:rFonts w:ascii="Arial" w:hAnsi="Arial" w:cs="Arial"/>
          <w:sz w:val="24"/>
          <w:szCs w:val="24"/>
        </w:rPr>
        <w:t>hOATP1B3</w:t>
      </w:r>
      <w:r w:rsidRPr="008D3FEF">
        <w:rPr>
          <w:rFonts w:ascii="Arial" w:hAnsi="Arial" w:cs="Arial"/>
          <w:sz w:val="24"/>
          <w:szCs w:val="24"/>
        </w:rPr>
        <w:t xml:space="preserve"> in the salivary glands (</w:t>
      </w:r>
      <w:r w:rsidR="00C5183C">
        <w:rPr>
          <w:rFonts w:ascii="Arial" w:hAnsi="Arial" w:cs="Arial"/>
          <w:sz w:val="24"/>
          <w:szCs w:val="24"/>
        </w:rPr>
        <w:t>fkh</w:t>
      </w:r>
      <w:r w:rsidRPr="008D3FEF">
        <w:rPr>
          <w:rFonts w:ascii="Arial" w:hAnsi="Arial" w:cs="Arial"/>
          <w:sz w:val="24"/>
          <w:szCs w:val="24"/>
        </w:rPr>
        <w:t>-GAL4, UAS-</w:t>
      </w:r>
      <w:r w:rsidR="005811B1" w:rsidRPr="005811B1">
        <w:rPr>
          <w:rFonts w:ascii="Arial" w:hAnsi="Arial" w:cs="Arial"/>
          <w:sz w:val="24"/>
          <w:szCs w:val="24"/>
        </w:rPr>
        <w:t>hOATP1B1</w:t>
      </w:r>
      <w:r w:rsidRPr="008D3FEF">
        <w:rPr>
          <w:rFonts w:ascii="Arial" w:hAnsi="Arial" w:cs="Arial"/>
          <w:i/>
          <w:iCs/>
          <w:sz w:val="24"/>
          <w:szCs w:val="24"/>
        </w:rPr>
        <w:t xml:space="preserve">, </w:t>
      </w:r>
      <w:r w:rsidR="00C5183C">
        <w:rPr>
          <w:rFonts w:ascii="Arial" w:hAnsi="Arial" w:cs="Arial"/>
          <w:sz w:val="24"/>
          <w:szCs w:val="24"/>
        </w:rPr>
        <w:t>fkh</w:t>
      </w:r>
      <w:r w:rsidRPr="008D3FEF">
        <w:rPr>
          <w:rFonts w:ascii="Arial" w:hAnsi="Arial" w:cs="Arial"/>
          <w:sz w:val="24"/>
          <w:szCs w:val="24"/>
        </w:rPr>
        <w:t>-GAL4, UAS-</w:t>
      </w:r>
      <w:r w:rsidR="005811B1" w:rsidRPr="005811B1">
        <w:rPr>
          <w:rFonts w:ascii="Arial" w:hAnsi="Arial" w:cs="Arial"/>
          <w:sz w:val="24"/>
          <w:szCs w:val="24"/>
        </w:rPr>
        <w:t>hOATP1B</w:t>
      </w:r>
      <w:proofErr w:type="gramStart"/>
      <w:r w:rsidR="005811B1" w:rsidRPr="005811B1">
        <w:rPr>
          <w:rFonts w:ascii="Arial" w:hAnsi="Arial" w:cs="Arial"/>
          <w:sz w:val="24"/>
          <w:szCs w:val="24"/>
        </w:rPr>
        <w:t>3</w:t>
      </w:r>
      <w:r w:rsidRPr="008D3FEF">
        <w:rPr>
          <w:rFonts w:ascii="Arial" w:hAnsi="Arial" w:cs="Arial"/>
          <w:i/>
          <w:iCs/>
          <w:sz w:val="24"/>
          <w:szCs w:val="24"/>
        </w:rPr>
        <w:t xml:space="preserve"> </w:t>
      </w:r>
      <w:r w:rsidRPr="008D3FEF">
        <w:rPr>
          <w:rFonts w:ascii="Arial" w:hAnsi="Arial" w:cs="Arial"/>
          <w:sz w:val="24"/>
          <w:szCs w:val="24"/>
        </w:rPr>
        <w:t>)</w:t>
      </w:r>
      <w:proofErr w:type="gramEnd"/>
      <w:r w:rsidRPr="008D3FEF">
        <w:rPr>
          <w:rFonts w:ascii="Arial" w:hAnsi="Arial" w:cs="Arial"/>
          <w:sz w:val="24"/>
          <w:szCs w:val="24"/>
        </w:rPr>
        <w:t xml:space="preserve"> was a failure,</w:t>
      </w:r>
      <w:r w:rsidR="009E205D" w:rsidRPr="008D3FEF">
        <w:rPr>
          <w:rFonts w:ascii="Arial" w:hAnsi="Arial" w:cs="Arial"/>
          <w:sz w:val="24"/>
          <w:szCs w:val="24"/>
        </w:rPr>
        <w:t xml:space="preserve"> the transcription level</w:t>
      </w:r>
      <w:r w:rsidR="005117A1" w:rsidRPr="008D3FEF">
        <w:rPr>
          <w:rFonts w:ascii="Arial" w:hAnsi="Arial" w:cs="Arial"/>
          <w:sz w:val="24"/>
          <w:szCs w:val="24"/>
        </w:rPr>
        <w:t>s</w:t>
      </w:r>
      <w:r w:rsidR="009E205D" w:rsidRPr="008D3FEF">
        <w:rPr>
          <w:rFonts w:ascii="Arial" w:hAnsi="Arial" w:cs="Arial"/>
          <w:sz w:val="24"/>
          <w:szCs w:val="24"/>
        </w:rPr>
        <w:t xml:space="preserve"> of</w:t>
      </w:r>
      <w:r w:rsidR="005D4BE3">
        <w:rPr>
          <w:rFonts w:ascii="Arial" w:hAnsi="Arial" w:cs="Arial"/>
          <w:sz w:val="24"/>
          <w:szCs w:val="24"/>
        </w:rPr>
        <w:t xml:space="preserve"> </w:t>
      </w:r>
      <w:r w:rsidR="005811B1">
        <w:rPr>
          <w:rFonts w:ascii="Arial" w:hAnsi="Arial" w:cs="Arial"/>
          <w:i/>
          <w:iCs/>
          <w:sz w:val="24"/>
          <w:szCs w:val="24"/>
        </w:rPr>
        <w:t>hOATP1B1</w:t>
      </w:r>
      <w:r w:rsidR="009E205D" w:rsidRPr="008D3FEF">
        <w:rPr>
          <w:rFonts w:ascii="Arial" w:hAnsi="Arial" w:cs="Arial"/>
          <w:sz w:val="24"/>
          <w:szCs w:val="24"/>
        </w:rPr>
        <w:t xml:space="preserve">, </w:t>
      </w:r>
      <w:r w:rsidR="005811B1">
        <w:rPr>
          <w:rFonts w:ascii="Arial" w:hAnsi="Arial" w:cs="Arial"/>
          <w:i/>
          <w:iCs/>
          <w:sz w:val="24"/>
          <w:szCs w:val="24"/>
        </w:rPr>
        <w:t>hOATP2B1</w:t>
      </w:r>
      <w:r w:rsidR="009E205D" w:rsidRPr="008D3FEF">
        <w:rPr>
          <w:rFonts w:ascii="Arial" w:hAnsi="Arial" w:cs="Arial"/>
          <w:sz w:val="24"/>
          <w:szCs w:val="24"/>
        </w:rPr>
        <w:t xml:space="preserve">, and </w:t>
      </w:r>
      <w:r w:rsidR="005811B1">
        <w:rPr>
          <w:rFonts w:ascii="Arial" w:hAnsi="Arial" w:cs="Arial"/>
          <w:i/>
          <w:iCs/>
          <w:sz w:val="24"/>
          <w:szCs w:val="24"/>
        </w:rPr>
        <w:t>hOATP1B3</w:t>
      </w:r>
      <w:r w:rsidR="009E205D" w:rsidRPr="008D3FEF">
        <w:rPr>
          <w:rFonts w:ascii="Arial" w:hAnsi="Arial" w:cs="Arial"/>
          <w:b/>
          <w:bCs/>
          <w:sz w:val="24"/>
          <w:szCs w:val="24"/>
        </w:rPr>
        <w:t xml:space="preserve"> </w:t>
      </w:r>
      <w:r w:rsidR="009E205D" w:rsidRPr="008D3FEF">
        <w:rPr>
          <w:rFonts w:ascii="Arial" w:hAnsi="Arial" w:cs="Arial"/>
          <w:sz w:val="24"/>
          <w:szCs w:val="24"/>
        </w:rPr>
        <w:t xml:space="preserve">gene </w:t>
      </w:r>
      <w:r w:rsidR="005117A1" w:rsidRPr="008D3FEF">
        <w:rPr>
          <w:rFonts w:ascii="Arial" w:hAnsi="Arial" w:cs="Arial"/>
          <w:sz w:val="24"/>
          <w:szCs w:val="24"/>
        </w:rPr>
        <w:t>were</w:t>
      </w:r>
      <w:r w:rsidR="009E205D" w:rsidRPr="008D3FEF">
        <w:rPr>
          <w:rFonts w:ascii="Arial" w:hAnsi="Arial" w:cs="Arial"/>
          <w:sz w:val="24"/>
          <w:szCs w:val="24"/>
        </w:rPr>
        <w:t xml:space="preserve"> measured using qPCR</w:t>
      </w:r>
      <w:r w:rsidR="000B5ED4">
        <w:rPr>
          <w:rFonts w:ascii="Arial" w:hAnsi="Arial" w:cs="Arial"/>
          <w:sz w:val="24"/>
          <w:szCs w:val="24"/>
        </w:rPr>
        <w:t xml:space="preserve"> in order to test their expression in the embryo</w:t>
      </w:r>
      <w:r w:rsidR="009E205D" w:rsidRPr="008D3FEF">
        <w:rPr>
          <w:rFonts w:ascii="Arial" w:hAnsi="Arial" w:cs="Arial"/>
          <w:sz w:val="24"/>
          <w:szCs w:val="24"/>
        </w:rPr>
        <w:t>. Stage 16-17 embryos (</w:t>
      </w:r>
      <w:r w:rsidR="00C5183C">
        <w:rPr>
          <w:rFonts w:ascii="Arial" w:hAnsi="Arial" w:cs="Arial"/>
          <w:sz w:val="24"/>
          <w:szCs w:val="24"/>
        </w:rPr>
        <w:t>fkh</w:t>
      </w:r>
      <w:r w:rsidR="009E205D" w:rsidRPr="008D3FEF">
        <w:rPr>
          <w:rFonts w:ascii="Arial" w:hAnsi="Arial" w:cs="Arial"/>
          <w:sz w:val="24"/>
          <w:szCs w:val="24"/>
        </w:rPr>
        <w:t>-GAL4, UAS-</w:t>
      </w:r>
      <w:r w:rsidR="005811B1" w:rsidRPr="005D4BE3">
        <w:rPr>
          <w:rFonts w:ascii="Arial" w:hAnsi="Arial" w:cs="Arial"/>
          <w:sz w:val="24"/>
          <w:szCs w:val="24"/>
        </w:rPr>
        <w:t>hOATP1B1</w:t>
      </w:r>
      <w:r w:rsidR="009E205D" w:rsidRPr="008D3FEF">
        <w:rPr>
          <w:rFonts w:ascii="Arial" w:hAnsi="Arial" w:cs="Arial"/>
          <w:i/>
          <w:iCs/>
          <w:sz w:val="24"/>
          <w:szCs w:val="24"/>
        </w:rPr>
        <w:t xml:space="preserve">, </w:t>
      </w:r>
      <w:r w:rsidR="00C5183C">
        <w:rPr>
          <w:rFonts w:ascii="Arial" w:hAnsi="Arial" w:cs="Arial"/>
          <w:sz w:val="24"/>
          <w:szCs w:val="24"/>
        </w:rPr>
        <w:t>fkh</w:t>
      </w:r>
      <w:r w:rsidR="009E205D" w:rsidRPr="008D3FEF">
        <w:rPr>
          <w:rFonts w:ascii="Arial" w:hAnsi="Arial" w:cs="Arial"/>
          <w:sz w:val="24"/>
          <w:szCs w:val="24"/>
        </w:rPr>
        <w:t>-GAL4, UAS-</w:t>
      </w:r>
      <w:r w:rsidR="005811B1" w:rsidRPr="005811B1">
        <w:rPr>
          <w:rFonts w:ascii="Arial" w:hAnsi="Arial" w:cs="Arial"/>
          <w:sz w:val="24"/>
          <w:szCs w:val="24"/>
        </w:rPr>
        <w:t>hOATP2B1</w:t>
      </w:r>
      <w:r w:rsidR="009E205D" w:rsidRPr="008D3FEF">
        <w:rPr>
          <w:rFonts w:ascii="Arial" w:hAnsi="Arial" w:cs="Arial"/>
          <w:i/>
          <w:iCs/>
          <w:sz w:val="24"/>
          <w:szCs w:val="24"/>
        </w:rPr>
        <w:t xml:space="preserve">, </w:t>
      </w:r>
      <w:r w:rsidR="00C5183C">
        <w:rPr>
          <w:rFonts w:ascii="Arial" w:hAnsi="Arial" w:cs="Arial"/>
          <w:sz w:val="24"/>
          <w:szCs w:val="24"/>
        </w:rPr>
        <w:t>fkh</w:t>
      </w:r>
      <w:r w:rsidR="009E205D" w:rsidRPr="008D3FEF">
        <w:rPr>
          <w:rFonts w:ascii="Arial" w:hAnsi="Arial" w:cs="Arial"/>
          <w:sz w:val="24"/>
          <w:szCs w:val="24"/>
        </w:rPr>
        <w:t>-GAL4, UAS-</w:t>
      </w:r>
      <w:r w:rsidR="005811B1" w:rsidRPr="005811B1">
        <w:rPr>
          <w:rFonts w:ascii="Arial" w:hAnsi="Arial" w:cs="Arial"/>
          <w:sz w:val="24"/>
          <w:szCs w:val="24"/>
        </w:rPr>
        <w:t>hOATP1B3</w:t>
      </w:r>
      <w:r w:rsidR="009E205D" w:rsidRPr="008D3FEF">
        <w:rPr>
          <w:rFonts w:ascii="Arial" w:hAnsi="Arial" w:cs="Arial"/>
          <w:sz w:val="24"/>
          <w:szCs w:val="24"/>
        </w:rPr>
        <w:t>) were used for qPCR</w:t>
      </w:r>
      <w:r w:rsidR="00AE0CCC" w:rsidRPr="008D3FEF">
        <w:rPr>
          <w:rFonts w:ascii="Arial" w:hAnsi="Arial" w:cs="Arial"/>
          <w:sz w:val="24"/>
          <w:szCs w:val="24"/>
        </w:rPr>
        <w:t xml:space="preserve">. The expression levels of </w:t>
      </w:r>
      <w:r w:rsidR="005811B1">
        <w:rPr>
          <w:rFonts w:ascii="Arial" w:hAnsi="Arial" w:cs="Arial"/>
          <w:i/>
          <w:iCs/>
          <w:sz w:val="24"/>
          <w:szCs w:val="24"/>
        </w:rPr>
        <w:t>hOATP1B1</w:t>
      </w:r>
      <w:r w:rsidR="00AE0CCC" w:rsidRPr="008D3FEF">
        <w:rPr>
          <w:rFonts w:ascii="Arial" w:hAnsi="Arial" w:cs="Arial"/>
          <w:sz w:val="24"/>
          <w:szCs w:val="24"/>
        </w:rPr>
        <w:t xml:space="preserve">, </w:t>
      </w:r>
      <w:r w:rsidR="005811B1">
        <w:rPr>
          <w:rFonts w:ascii="Arial" w:hAnsi="Arial" w:cs="Arial"/>
          <w:i/>
          <w:iCs/>
          <w:sz w:val="24"/>
          <w:szCs w:val="24"/>
        </w:rPr>
        <w:t>hOATP2B1</w:t>
      </w:r>
      <w:r w:rsidR="00AE0CCC" w:rsidRPr="008D3FEF">
        <w:rPr>
          <w:rFonts w:ascii="Arial" w:hAnsi="Arial" w:cs="Arial"/>
          <w:sz w:val="24"/>
          <w:szCs w:val="24"/>
        </w:rPr>
        <w:t xml:space="preserve">, and </w:t>
      </w:r>
      <w:r w:rsidR="005811B1">
        <w:rPr>
          <w:rFonts w:ascii="Arial" w:hAnsi="Arial" w:cs="Arial"/>
          <w:i/>
          <w:iCs/>
          <w:sz w:val="24"/>
          <w:szCs w:val="24"/>
        </w:rPr>
        <w:t>hOATP1B3</w:t>
      </w:r>
      <w:r w:rsidR="00AE0CCC" w:rsidRPr="008D3FEF">
        <w:rPr>
          <w:rFonts w:ascii="Arial" w:hAnsi="Arial" w:cs="Arial"/>
          <w:sz w:val="24"/>
          <w:szCs w:val="24"/>
        </w:rPr>
        <w:t xml:space="preserve"> were much higher in </w:t>
      </w:r>
      <w:r w:rsidR="005D4BE3" w:rsidRPr="005D4BE3">
        <w:rPr>
          <w:rFonts w:ascii="Arial" w:hAnsi="Arial" w:cs="Arial"/>
          <w:i/>
          <w:iCs/>
          <w:sz w:val="24"/>
          <w:szCs w:val="24"/>
        </w:rPr>
        <w:t>h</w:t>
      </w:r>
      <w:r w:rsidR="005811B1">
        <w:rPr>
          <w:rFonts w:ascii="Arial" w:hAnsi="Arial" w:cs="Arial"/>
          <w:i/>
          <w:iCs/>
          <w:sz w:val="24"/>
          <w:szCs w:val="24"/>
        </w:rPr>
        <w:t>OATP1B1</w:t>
      </w:r>
      <w:r w:rsidR="00AE0CCC" w:rsidRPr="008D3FEF">
        <w:rPr>
          <w:rFonts w:ascii="Arial" w:hAnsi="Arial" w:cs="Arial"/>
          <w:i/>
          <w:iCs/>
          <w:sz w:val="24"/>
          <w:szCs w:val="24"/>
        </w:rPr>
        <w:t xml:space="preserve">, </w:t>
      </w:r>
      <w:r w:rsidR="005D4BE3">
        <w:rPr>
          <w:rFonts w:ascii="Arial" w:hAnsi="Arial" w:cs="Arial"/>
          <w:i/>
          <w:iCs/>
          <w:sz w:val="24"/>
          <w:szCs w:val="24"/>
        </w:rPr>
        <w:t>h</w:t>
      </w:r>
      <w:r w:rsidR="005811B1">
        <w:rPr>
          <w:rFonts w:ascii="Arial" w:hAnsi="Arial" w:cs="Arial"/>
          <w:i/>
          <w:iCs/>
          <w:sz w:val="24"/>
          <w:szCs w:val="24"/>
        </w:rPr>
        <w:t>OATP2B1</w:t>
      </w:r>
      <w:r w:rsidR="00AE0CCC" w:rsidRPr="008D3FEF">
        <w:rPr>
          <w:rFonts w:ascii="Arial" w:hAnsi="Arial" w:cs="Arial"/>
          <w:sz w:val="24"/>
          <w:szCs w:val="24"/>
        </w:rPr>
        <w:t xml:space="preserve">, and </w:t>
      </w:r>
      <w:r w:rsidR="005D4BE3" w:rsidRPr="005D4BE3">
        <w:rPr>
          <w:rFonts w:ascii="Arial" w:hAnsi="Arial" w:cs="Arial"/>
          <w:i/>
          <w:iCs/>
          <w:sz w:val="24"/>
          <w:szCs w:val="24"/>
        </w:rPr>
        <w:t>h</w:t>
      </w:r>
      <w:r w:rsidR="005811B1">
        <w:rPr>
          <w:rFonts w:ascii="Arial" w:hAnsi="Arial" w:cs="Arial"/>
          <w:i/>
          <w:iCs/>
          <w:sz w:val="24"/>
          <w:szCs w:val="24"/>
        </w:rPr>
        <w:t>OATP1B3</w:t>
      </w:r>
      <w:r w:rsidR="00AE0CCC" w:rsidRPr="008D3FEF">
        <w:rPr>
          <w:rFonts w:ascii="Arial" w:hAnsi="Arial" w:cs="Arial"/>
          <w:i/>
          <w:iCs/>
          <w:sz w:val="24"/>
          <w:szCs w:val="24"/>
        </w:rPr>
        <w:t xml:space="preserve"> </w:t>
      </w:r>
      <w:r w:rsidR="00AE0CCC" w:rsidRPr="008D3FEF">
        <w:rPr>
          <w:rFonts w:ascii="Arial" w:hAnsi="Arial" w:cs="Arial"/>
          <w:sz w:val="24"/>
          <w:szCs w:val="24"/>
        </w:rPr>
        <w:t xml:space="preserve">transgenic embryos than </w:t>
      </w:r>
      <w:r w:rsidR="005117A1" w:rsidRPr="008D3FEF">
        <w:rPr>
          <w:rFonts w:ascii="Arial" w:hAnsi="Arial" w:cs="Arial"/>
          <w:sz w:val="24"/>
          <w:szCs w:val="24"/>
        </w:rPr>
        <w:t>their background levels in</w:t>
      </w:r>
      <w:r w:rsidR="00AE0CCC" w:rsidRPr="008D3FEF">
        <w:rPr>
          <w:rFonts w:ascii="Arial" w:hAnsi="Arial" w:cs="Arial"/>
          <w:sz w:val="24"/>
          <w:szCs w:val="24"/>
        </w:rPr>
        <w:t xml:space="preserve"> wild-type Dijon embryos (Fig. </w:t>
      </w:r>
      <w:r w:rsidR="00300DAD">
        <w:rPr>
          <w:rFonts w:ascii="Arial" w:hAnsi="Arial" w:cs="Arial"/>
          <w:sz w:val="24"/>
          <w:szCs w:val="24"/>
        </w:rPr>
        <w:t>21</w:t>
      </w:r>
      <w:r w:rsidR="00AE0CCC" w:rsidRPr="008D3FEF">
        <w:rPr>
          <w:rFonts w:ascii="Arial" w:hAnsi="Arial" w:cs="Arial"/>
          <w:sz w:val="24"/>
          <w:szCs w:val="24"/>
        </w:rPr>
        <w:t xml:space="preserve">). These results indicate that the human genes </w:t>
      </w:r>
      <w:r w:rsidR="005811B1">
        <w:rPr>
          <w:rFonts w:ascii="Arial" w:hAnsi="Arial" w:cs="Arial"/>
          <w:i/>
          <w:iCs/>
          <w:sz w:val="24"/>
          <w:szCs w:val="24"/>
        </w:rPr>
        <w:t>hOATP1B1</w:t>
      </w:r>
      <w:r w:rsidR="00AE0CCC" w:rsidRPr="008D3FEF">
        <w:rPr>
          <w:rFonts w:ascii="Arial" w:hAnsi="Arial" w:cs="Arial"/>
          <w:sz w:val="24"/>
          <w:szCs w:val="24"/>
        </w:rPr>
        <w:t xml:space="preserve">, </w:t>
      </w:r>
      <w:r w:rsidR="005811B1" w:rsidRPr="005811B1">
        <w:rPr>
          <w:rFonts w:ascii="Arial" w:hAnsi="Arial" w:cs="Arial"/>
          <w:i/>
          <w:iCs/>
          <w:sz w:val="24"/>
          <w:szCs w:val="24"/>
        </w:rPr>
        <w:t>hOATP2B1</w:t>
      </w:r>
      <w:r w:rsidR="00AE0CCC" w:rsidRPr="005811B1">
        <w:rPr>
          <w:rFonts w:ascii="Arial" w:hAnsi="Arial" w:cs="Arial"/>
          <w:sz w:val="24"/>
          <w:szCs w:val="24"/>
        </w:rPr>
        <w:t>,</w:t>
      </w:r>
      <w:r w:rsidR="00AE0CCC" w:rsidRPr="008D3FEF">
        <w:rPr>
          <w:rFonts w:ascii="Arial" w:hAnsi="Arial" w:cs="Arial"/>
          <w:sz w:val="24"/>
          <w:szCs w:val="24"/>
        </w:rPr>
        <w:t xml:space="preserve"> and </w:t>
      </w:r>
      <w:r w:rsidR="005811B1">
        <w:rPr>
          <w:rFonts w:ascii="Arial" w:hAnsi="Arial" w:cs="Arial"/>
          <w:i/>
          <w:iCs/>
          <w:sz w:val="24"/>
          <w:szCs w:val="24"/>
        </w:rPr>
        <w:t>hOATP1B3</w:t>
      </w:r>
      <w:r w:rsidR="00AE0CCC" w:rsidRPr="008D3FEF">
        <w:rPr>
          <w:rFonts w:ascii="Arial" w:hAnsi="Arial" w:cs="Arial"/>
          <w:i/>
          <w:iCs/>
          <w:sz w:val="24"/>
          <w:szCs w:val="24"/>
        </w:rPr>
        <w:t xml:space="preserve"> </w:t>
      </w:r>
      <w:r w:rsidR="00AE0CCC" w:rsidRPr="008D3FEF">
        <w:rPr>
          <w:rFonts w:ascii="Arial" w:hAnsi="Arial" w:cs="Arial"/>
          <w:sz w:val="24"/>
          <w:szCs w:val="24"/>
        </w:rPr>
        <w:t>have been successfully transferred into</w:t>
      </w:r>
      <w:r w:rsidR="000B5ED4">
        <w:rPr>
          <w:rFonts w:ascii="Arial" w:hAnsi="Arial" w:cs="Arial"/>
          <w:sz w:val="24"/>
          <w:szCs w:val="24"/>
        </w:rPr>
        <w:t xml:space="preserve"> and expressed in</w:t>
      </w:r>
      <w:r w:rsidR="00AE0CCC" w:rsidRPr="008D3FEF">
        <w:rPr>
          <w:rFonts w:ascii="Arial" w:hAnsi="Arial" w:cs="Arial"/>
          <w:sz w:val="24"/>
          <w:szCs w:val="24"/>
        </w:rPr>
        <w:t xml:space="preserve"> </w:t>
      </w:r>
      <w:r w:rsidR="00AE0CCC" w:rsidRPr="008D3FEF">
        <w:rPr>
          <w:rFonts w:ascii="Arial" w:hAnsi="Arial" w:cs="Arial"/>
          <w:i/>
          <w:iCs/>
          <w:sz w:val="24"/>
          <w:szCs w:val="24"/>
        </w:rPr>
        <w:t>Drosophila</w:t>
      </w:r>
      <w:r w:rsidR="00AE0CCC" w:rsidRPr="008D3FEF">
        <w:rPr>
          <w:rFonts w:ascii="Arial" w:hAnsi="Arial" w:cs="Arial"/>
          <w:sz w:val="24"/>
          <w:szCs w:val="24"/>
        </w:rPr>
        <w:t>.</w:t>
      </w:r>
    </w:p>
    <w:p w14:paraId="4C8D3D7B" w14:textId="56677722" w:rsidR="004969EA" w:rsidRPr="008D3FEF" w:rsidRDefault="00D970A4" w:rsidP="004969EA">
      <w:pPr>
        <w:spacing w:line="360" w:lineRule="auto"/>
        <w:jc w:val="center"/>
        <w:rPr>
          <w:rFonts w:ascii="Arial" w:hAnsi="Arial" w:cs="Arial"/>
          <w:sz w:val="24"/>
          <w:szCs w:val="24"/>
        </w:rPr>
      </w:pPr>
      <w:r w:rsidRPr="00D970A4">
        <w:rPr>
          <w:noProof/>
        </w:rPr>
        <w:lastRenderedPageBreak/>
        <w:drawing>
          <wp:inline distT="0" distB="0" distL="0" distR="0" wp14:anchorId="41142B7D" wp14:editId="622535F5">
            <wp:extent cx="3697356" cy="3032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09456" cy="3042123"/>
                    </a:xfrm>
                    <a:prstGeom prst="rect">
                      <a:avLst/>
                    </a:prstGeom>
                    <a:noFill/>
                    <a:ln>
                      <a:noFill/>
                    </a:ln>
                  </pic:spPr>
                </pic:pic>
              </a:graphicData>
            </a:graphic>
          </wp:inline>
        </w:drawing>
      </w:r>
    </w:p>
    <w:p w14:paraId="03B3D677" w14:textId="25865250" w:rsidR="00F14F89" w:rsidRPr="00300DAD" w:rsidRDefault="00482DEF" w:rsidP="00035CA0">
      <w:pPr>
        <w:pBdr>
          <w:bottom w:val="single" w:sz="4" w:space="1" w:color="auto"/>
        </w:pBdr>
        <w:spacing w:line="360" w:lineRule="auto"/>
        <w:rPr>
          <w:rFonts w:ascii="Arial" w:hAnsi="Arial" w:cs="Arial"/>
          <w:sz w:val="22"/>
        </w:rPr>
      </w:pPr>
      <w:r w:rsidRPr="00300DAD">
        <w:rPr>
          <w:rFonts w:ascii="Arial" w:hAnsi="Arial" w:cs="Arial"/>
          <w:sz w:val="22"/>
        </w:rPr>
        <w:t xml:space="preserve">Figure </w:t>
      </w:r>
      <w:r w:rsidR="00300DAD" w:rsidRPr="00300DAD">
        <w:rPr>
          <w:rFonts w:ascii="Arial" w:hAnsi="Arial" w:cs="Arial"/>
          <w:sz w:val="22"/>
        </w:rPr>
        <w:t>21.</w:t>
      </w:r>
      <w:r w:rsidRPr="00300DAD">
        <w:rPr>
          <w:rFonts w:ascii="Arial" w:hAnsi="Arial" w:cs="Arial"/>
          <w:sz w:val="22"/>
        </w:rPr>
        <w:t xml:space="preserve"> </w:t>
      </w:r>
      <w:bookmarkStart w:id="5" w:name="_Hlk81769647"/>
      <w:r w:rsidRPr="00300DAD">
        <w:rPr>
          <w:rFonts w:ascii="Arial" w:hAnsi="Arial" w:cs="Arial"/>
          <w:sz w:val="22"/>
        </w:rPr>
        <w:t>Gene transcription level</w:t>
      </w:r>
      <w:r w:rsidR="00BB55A0" w:rsidRPr="00300DAD">
        <w:rPr>
          <w:rFonts w:ascii="Arial" w:hAnsi="Arial" w:cs="Arial"/>
          <w:sz w:val="22"/>
        </w:rPr>
        <w:t>s</w:t>
      </w:r>
      <w:r w:rsidRPr="00300DAD">
        <w:rPr>
          <w:rFonts w:ascii="Arial" w:hAnsi="Arial" w:cs="Arial"/>
          <w:sz w:val="22"/>
        </w:rPr>
        <w:t xml:space="preserve"> </w:t>
      </w:r>
      <w:r w:rsidR="00BB55A0" w:rsidRPr="00300DAD">
        <w:rPr>
          <w:rFonts w:ascii="Arial" w:hAnsi="Arial" w:cs="Arial"/>
          <w:sz w:val="22"/>
        </w:rPr>
        <w:t>were</w:t>
      </w:r>
      <w:r w:rsidRPr="00300DAD">
        <w:rPr>
          <w:rFonts w:ascii="Arial" w:hAnsi="Arial" w:cs="Arial"/>
          <w:sz w:val="22"/>
        </w:rPr>
        <w:t xml:space="preserve"> measure</w:t>
      </w:r>
      <w:r w:rsidR="00E32CCB" w:rsidRPr="00300DAD">
        <w:rPr>
          <w:rFonts w:ascii="Arial" w:hAnsi="Arial" w:cs="Arial"/>
          <w:sz w:val="22"/>
        </w:rPr>
        <w:t xml:space="preserve">d </w:t>
      </w:r>
      <w:r w:rsidRPr="00300DAD">
        <w:rPr>
          <w:rFonts w:ascii="Arial" w:hAnsi="Arial" w:cs="Arial"/>
          <w:sz w:val="22"/>
        </w:rPr>
        <w:t xml:space="preserve">in the “humanized” embryos by </w:t>
      </w:r>
      <w:proofErr w:type="spellStart"/>
      <w:r w:rsidRPr="00300DAD">
        <w:rPr>
          <w:rFonts w:ascii="Arial" w:hAnsi="Arial" w:cs="Arial"/>
          <w:sz w:val="22"/>
        </w:rPr>
        <w:t>q</w:t>
      </w:r>
      <w:r w:rsidR="00254576" w:rsidRPr="00300DAD">
        <w:rPr>
          <w:rFonts w:ascii="Arial" w:hAnsi="Arial" w:cs="Arial"/>
          <w:sz w:val="22"/>
        </w:rPr>
        <w:t>RT</w:t>
      </w:r>
      <w:proofErr w:type="spellEnd"/>
      <w:r w:rsidR="00254576" w:rsidRPr="00300DAD">
        <w:rPr>
          <w:rFonts w:ascii="Arial" w:hAnsi="Arial" w:cs="Arial"/>
          <w:sz w:val="22"/>
        </w:rPr>
        <w:t>-</w:t>
      </w:r>
      <w:r w:rsidRPr="00300DAD">
        <w:rPr>
          <w:rFonts w:ascii="Arial" w:hAnsi="Arial" w:cs="Arial"/>
          <w:sz w:val="22"/>
        </w:rPr>
        <w:t>PCR.</w:t>
      </w:r>
      <w:bookmarkEnd w:id="5"/>
      <w:r w:rsidR="00AE0CCC" w:rsidRPr="00300DAD">
        <w:rPr>
          <w:rFonts w:ascii="Arial" w:hAnsi="Arial" w:cs="Arial"/>
          <w:sz w:val="22"/>
        </w:rPr>
        <w:t xml:space="preserve"> Compare</w:t>
      </w:r>
      <w:r w:rsidR="005117A1" w:rsidRPr="00300DAD">
        <w:rPr>
          <w:rFonts w:ascii="Arial" w:hAnsi="Arial" w:cs="Arial"/>
          <w:sz w:val="22"/>
        </w:rPr>
        <w:t>d</w:t>
      </w:r>
      <w:r w:rsidR="00AE0CCC" w:rsidRPr="00300DAD">
        <w:rPr>
          <w:rFonts w:ascii="Arial" w:hAnsi="Arial" w:cs="Arial"/>
          <w:sz w:val="22"/>
        </w:rPr>
        <w:t xml:space="preserve"> to the wild-type Dijon embryos, expression of </w:t>
      </w:r>
      <w:r w:rsidR="005811B1" w:rsidRPr="00300DAD">
        <w:rPr>
          <w:rFonts w:ascii="Arial" w:hAnsi="Arial" w:cs="Arial"/>
          <w:i/>
          <w:iCs/>
          <w:sz w:val="22"/>
        </w:rPr>
        <w:t>hOATP1B1</w:t>
      </w:r>
      <w:r w:rsidR="00AE0CCC" w:rsidRPr="00300DAD">
        <w:rPr>
          <w:rFonts w:ascii="Arial" w:hAnsi="Arial" w:cs="Arial"/>
          <w:sz w:val="22"/>
        </w:rPr>
        <w:t xml:space="preserve">, </w:t>
      </w:r>
      <w:r w:rsidR="005811B1" w:rsidRPr="00300DAD">
        <w:rPr>
          <w:rFonts w:ascii="Arial" w:hAnsi="Arial" w:cs="Arial"/>
          <w:i/>
          <w:iCs/>
          <w:sz w:val="22"/>
        </w:rPr>
        <w:t>hOATP2B1</w:t>
      </w:r>
      <w:r w:rsidR="00AE0CCC" w:rsidRPr="00300DAD">
        <w:rPr>
          <w:rFonts w:ascii="Arial" w:hAnsi="Arial" w:cs="Arial"/>
          <w:sz w:val="22"/>
        </w:rPr>
        <w:t xml:space="preserve">, and </w:t>
      </w:r>
      <w:r w:rsidR="005811B1" w:rsidRPr="00300DAD">
        <w:rPr>
          <w:rFonts w:ascii="Arial" w:hAnsi="Arial" w:cs="Arial"/>
          <w:i/>
          <w:iCs/>
          <w:sz w:val="22"/>
        </w:rPr>
        <w:t>hOATP1B3</w:t>
      </w:r>
      <w:r w:rsidR="00AE0CCC" w:rsidRPr="00300DAD">
        <w:rPr>
          <w:rFonts w:ascii="Arial" w:hAnsi="Arial" w:cs="Arial"/>
          <w:sz w:val="22"/>
        </w:rPr>
        <w:t xml:space="preserve"> genes in respective embryos (</w:t>
      </w:r>
      <w:r w:rsidR="00C5183C" w:rsidRPr="00300DAD">
        <w:rPr>
          <w:rFonts w:ascii="Arial" w:hAnsi="Arial" w:cs="Arial"/>
          <w:sz w:val="22"/>
        </w:rPr>
        <w:t>fkh</w:t>
      </w:r>
      <w:r w:rsidR="00AE0CCC" w:rsidRPr="00300DAD">
        <w:rPr>
          <w:rFonts w:ascii="Arial" w:hAnsi="Arial" w:cs="Arial"/>
          <w:sz w:val="22"/>
        </w:rPr>
        <w:t>-GAL4, UAS-</w:t>
      </w:r>
      <w:r w:rsidR="005811B1" w:rsidRPr="00300DAD">
        <w:rPr>
          <w:rFonts w:ascii="Arial" w:hAnsi="Arial" w:cs="Arial"/>
          <w:sz w:val="22"/>
        </w:rPr>
        <w:t>hOATP1B1</w:t>
      </w:r>
      <w:r w:rsidR="00AE0CCC" w:rsidRPr="00300DAD">
        <w:rPr>
          <w:rFonts w:ascii="Arial" w:hAnsi="Arial" w:cs="Arial"/>
          <w:i/>
          <w:iCs/>
          <w:sz w:val="22"/>
        </w:rPr>
        <w:t xml:space="preserve">, </w:t>
      </w:r>
      <w:r w:rsidR="00C5183C" w:rsidRPr="00300DAD">
        <w:rPr>
          <w:rFonts w:ascii="Arial" w:hAnsi="Arial" w:cs="Arial"/>
          <w:sz w:val="22"/>
        </w:rPr>
        <w:t>fkh</w:t>
      </w:r>
      <w:r w:rsidR="00AE0CCC" w:rsidRPr="00300DAD">
        <w:rPr>
          <w:rFonts w:ascii="Arial" w:hAnsi="Arial" w:cs="Arial"/>
          <w:sz w:val="22"/>
        </w:rPr>
        <w:t>-GAL4, UAS-</w:t>
      </w:r>
      <w:r w:rsidR="005811B1" w:rsidRPr="00300DAD">
        <w:rPr>
          <w:rFonts w:ascii="Arial" w:hAnsi="Arial" w:cs="Arial"/>
          <w:sz w:val="22"/>
        </w:rPr>
        <w:t>hOATP2B1</w:t>
      </w:r>
      <w:r w:rsidR="00AE0CCC" w:rsidRPr="00300DAD">
        <w:rPr>
          <w:rFonts w:ascii="Arial" w:hAnsi="Arial" w:cs="Arial"/>
          <w:i/>
          <w:iCs/>
          <w:sz w:val="22"/>
        </w:rPr>
        <w:t xml:space="preserve">, </w:t>
      </w:r>
      <w:r w:rsidR="00C5183C" w:rsidRPr="00300DAD">
        <w:rPr>
          <w:rFonts w:ascii="Arial" w:hAnsi="Arial" w:cs="Arial"/>
          <w:sz w:val="22"/>
        </w:rPr>
        <w:t>fkh</w:t>
      </w:r>
      <w:r w:rsidR="00AE0CCC" w:rsidRPr="00300DAD">
        <w:rPr>
          <w:rFonts w:ascii="Arial" w:hAnsi="Arial" w:cs="Arial"/>
          <w:sz w:val="22"/>
        </w:rPr>
        <w:t>-GAL4, UAS-</w:t>
      </w:r>
      <w:r w:rsidR="005811B1" w:rsidRPr="00300DAD">
        <w:rPr>
          <w:rFonts w:ascii="Arial" w:hAnsi="Arial" w:cs="Arial"/>
          <w:sz w:val="22"/>
        </w:rPr>
        <w:t>hOATP1B</w:t>
      </w:r>
      <w:proofErr w:type="gramStart"/>
      <w:r w:rsidR="005811B1" w:rsidRPr="00300DAD">
        <w:rPr>
          <w:rFonts w:ascii="Arial" w:hAnsi="Arial" w:cs="Arial"/>
          <w:sz w:val="22"/>
        </w:rPr>
        <w:t>3</w:t>
      </w:r>
      <w:r w:rsidR="00AE0CCC" w:rsidRPr="00300DAD">
        <w:rPr>
          <w:rFonts w:ascii="Arial" w:hAnsi="Arial" w:cs="Arial"/>
          <w:i/>
          <w:iCs/>
          <w:sz w:val="22"/>
        </w:rPr>
        <w:t xml:space="preserve"> </w:t>
      </w:r>
      <w:r w:rsidR="00AE0CCC" w:rsidRPr="00300DAD">
        <w:rPr>
          <w:rFonts w:ascii="Arial" w:hAnsi="Arial" w:cs="Arial"/>
          <w:sz w:val="22"/>
        </w:rPr>
        <w:t>)</w:t>
      </w:r>
      <w:proofErr w:type="gramEnd"/>
      <w:r w:rsidR="00AE0CCC" w:rsidRPr="00300DAD">
        <w:rPr>
          <w:rFonts w:ascii="Arial" w:hAnsi="Arial" w:cs="Arial"/>
          <w:sz w:val="22"/>
        </w:rPr>
        <w:t xml:space="preserve"> was significantly high</w:t>
      </w:r>
      <w:r w:rsidR="005117A1" w:rsidRPr="00300DAD">
        <w:rPr>
          <w:rFonts w:ascii="Arial" w:hAnsi="Arial" w:cs="Arial"/>
          <w:sz w:val="22"/>
        </w:rPr>
        <w:t>er</w:t>
      </w:r>
      <w:r w:rsidR="00AE0CCC" w:rsidRPr="00300DAD">
        <w:rPr>
          <w:rFonts w:ascii="Arial" w:hAnsi="Arial" w:cs="Arial"/>
          <w:sz w:val="22"/>
        </w:rPr>
        <w:t xml:space="preserve"> (</w:t>
      </w:r>
      <w:r w:rsidR="00D970A4" w:rsidRPr="00300DAD">
        <w:rPr>
          <w:rFonts w:ascii="Arial" w:hAnsi="Arial" w:cs="Arial"/>
          <w:sz w:val="22"/>
        </w:rPr>
        <w:t>* P &lt; 0.0</w:t>
      </w:r>
      <w:r w:rsidR="00D970A4">
        <w:rPr>
          <w:rFonts w:ascii="Arial" w:hAnsi="Arial" w:cs="Arial"/>
          <w:sz w:val="22"/>
        </w:rPr>
        <w:t xml:space="preserve">5, </w:t>
      </w:r>
      <w:r w:rsidR="00AE0CCC" w:rsidRPr="00300DAD">
        <w:rPr>
          <w:rFonts w:ascii="Arial" w:hAnsi="Arial" w:cs="Arial"/>
          <w:sz w:val="22"/>
        </w:rPr>
        <w:t>** P &lt; 0.01)</w:t>
      </w:r>
      <w:r w:rsidR="000B5ED4" w:rsidRPr="00300DAD">
        <w:rPr>
          <w:rFonts w:ascii="Arial" w:hAnsi="Arial" w:cs="Arial"/>
          <w:sz w:val="22"/>
        </w:rPr>
        <w:t xml:space="preserve"> than in control embryos</w:t>
      </w:r>
      <w:r w:rsidR="00AE0CCC" w:rsidRPr="00300DAD">
        <w:rPr>
          <w:rFonts w:ascii="Arial" w:hAnsi="Arial" w:cs="Arial"/>
          <w:sz w:val="22"/>
        </w:rPr>
        <w:t>. Data shown are mean ±SEM and represent two independent experiments.</w:t>
      </w:r>
    </w:p>
    <w:p w14:paraId="0CCA80B0" w14:textId="3DDEE654" w:rsidR="009240DE" w:rsidRPr="000B5ED4" w:rsidRDefault="00300DAD" w:rsidP="00300DAD">
      <w:pPr>
        <w:pStyle w:val="Heading2"/>
        <w:spacing w:line="360" w:lineRule="auto"/>
      </w:pPr>
      <w:bookmarkStart w:id="6" w:name="_Toc95132970"/>
      <w:r>
        <w:t>3</w:t>
      </w:r>
      <w:r w:rsidR="00035CA0">
        <w:t xml:space="preserve">.8 </w:t>
      </w:r>
      <w:r w:rsidR="00D9216A" w:rsidRPr="005B335C">
        <w:t>D</w:t>
      </w:r>
      <w:r w:rsidR="00D9216A" w:rsidRPr="005B335C">
        <w:rPr>
          <w:rFonts w:hint="eastAsia"/>
        </w:rPr>
        <w:t>etec</w:t>
      </w:r>
      <w:r w:rsidR="00D9216A" w:rsidRPr="005B335C">
        <w:t>t</w:t>
      </w:r>
      <w:r w:rsidR="00054258">
        <w:t>ion of</w:t>
      </w:r>
      <w:r w:rsidR="00D9216A" w:rsidRPr="005B335C">
        <w:t xml:space="preserve"> </w:t>
      </w:r>
      <w:r w:rsidR="00D73B14">
        <w:t xml:space="preserve">the </w:t>
      </w:r>
      <w:r w:rsidR="005B335C" w:rsidRPr="005B335C">
        <w:t>distribution</w:t>
      </w:r>
      <w:r w:rsidR="00D9216A" w:rsidRPr="005B335C">
        <w:t xml:space="preserve"> </w:t>
      </w:r>
      <w:r w:rsidR="00D73B14">
        <w:t xml:space="preserve">of </w:t>
      </w:r>
      <w:bookmarkStart w:id="7" w:name="_Hlk88847675"/>
      <w:r w:rsidR="00D73B14" w:rsidRPr="005B335C">
        <w:rPr>
          <w:rFonts w:hint="eastAsia"/>
        </w:rPr>
        <w:t>h</w:t>
      </w:r>
      <w:r w:rsidR="00D73B14" w:rsidRPr="005B335C">
        <w:t>OATP1B1</w:t>
      </w:r>
      <w:r w:rsidR="00D73B14">
        <w:t>-</w:t>
      </w:r>
      <w:r w:rsidR="00D73B14" w:rsidRPr="005B335C">
        <w:t>, hOATP2B1</w:t>
      </w:r>
      <w:r w:rsidR="00D73B14">
        <w:t>-</w:t>
      </w:r>
      <w:r w:rsidR="00D73B14" w:rsidRPr="005B335C">
        <w:t xml:space="preserve">, </w:t>
      </w:r>
      <w:r w:rsidR="00D73B14" w:rsidRPr="005B335C">
        <w:rPr>
          <w:rFonts w:hint="eastAsia"/>
        </w:rPr>
        <w:t>and</w:t>
      </w:r>
      <w:r w:rsidR="00D73B14" w:rsidRPr="005B335C">
        <w:t xml:space="preserve"> hOATP1B3</w:t>
      </w:r>
      <w:r w:rsidR="00D73B14">
        <w:t>-</w:t>
      </w:r>
      <w:r w:rsidR="005B335C" w:rsidRPr="005B335C">
        <w:t>RFP fusion protein</w:t>
      </w:r>
      <w:bookmarkEnd w:id="7"/>
      <w:r w:rsidR="00D73B14">
        <w:t>s</w:t>
      </w:r>
      <w:r w:rsidR="00D9216A" w:rsidRPr="005B335C">
        <w:t xml:space="preserve"> in embryos</w:t>
      </w:r>
      <w:r w:rsidR="005B335C" w:rsidRPr="005B335C">
        <w:t xml:space="preserve"> and larvae</w:t>
      </w:r>
      <w:bookmarkEnd w:id="6"/>
    </w:p>
    <w:p w14:paraId="744AD697" w14:textId="23D50D72" w:rsidR="009240DE" w:rsidRPr="009240DE" w:rsidRDefault="00300DAD" w:rsidP="00300DAD">
      <w:pPr>
        <w:pStyle w:val="Heading3"/>
        <w:spacing w:line="360" w:lineRule="auto"/>
      </w:pPr>
      <w:bookmarkStart w:id="8" w:name="_Toc95132971"/>
      <w:r>
        <w:t>3</w:t>
      </w:r>
      <w:r w:rsidR="00035CA0">
        <w:t>.8.1</w:t>
      </w:r>
      <w:r w:rsidR="009240DE" w:rsidRPr="009240DE">
        <w:t xml:space="preserve"> </w:t>
      </w:r>
      <w:bookmarkStart w:id="9" w:name="_Hlk88859528"/>
      <w:r w:rsidR="009240DE" w:rsidRPr="009240DE">
        <w:rPr>
          <w:rFonts w:hint="eastAsia"/>
        </w:rPr>
        <w:t>h</w:t>
      </w:r>
      <w:r w:rsidR="009240DE" w:rsidRPr="009240DE">
        <w:t>OATP1B1</w:t>
      </w:r>
      <w:r w:rsidR="00D73B14">
        <w:t>-</w:t>
      </w:r>
      <w:r w:rsidR="009240DE" w:rsidRPr="009240DE">
        <w:t>, hOATP2B1</w:t>
      </w:r>
      <w:r w:rsidR="00D73B14">
        <w:t>-</w:t>
      </w:r>
      <w:r w:rsidR="009240DE" w:rsidRPr="009240DE">
        <w:t xml:space="preserve">, </w:t>
      </w:r>
      <w:r w:rsidR="009240DE" w:rsidRPr="009240DE">
        <w:rPr>
          <w:rFonts w:hint="eastAsia"/>
        </w:rPr>
        <w:t>and</w:t>
      </w:r>
      <w:r w:rsidR="009240DE" w:rsidRPr="009240DE">
        <w:t xml:space="preserve"> hOATP1B3</w:t>
      </w:r>
      <w:r w:rsidR="00D73B14">
        <w:t>-RFP</w:t>
      </w:r>
      <w:r w:rsidR="009240DE">
        <w:t xml:space="preserve"> </w:t>
      </w:r>
      <w:r w:rsidR="00C302E6">
        <w:t>were</w:t>
      </w:r>
      <w:r w:rsidR="009240DE">
        <w:t xml:space="preserve"> no</w:t>
      </w:r>
      <w:r>
        <w:t>t</w:t>
      </w:r>
      <w:r w:rsidR="009240DE" w:rsidRPr="009240DE">
        <w:t xml:space="preserve"> localiz</w:t>
      </w:r>
      <w:r w:rsidR="00D73B14">
        <w:t>ed</w:t>
      </w:r>
      <w:r w:rsidR="009240DE" w:rsidRPr="009240DE">
        <w:t xml:space="preserve"> </w:t>
      </w:r>
      <w:r w:rsidR="009240DE">
        <w:t>in the salivary gland</w:t>
      </w:r>
      <w:r w:rsidR="00D73B14">
        <w:t>s</w:t>
      </w:r>
      <w:r w:rsidR="009240DE">
        <w:t xml:space="preserve"> </w:t>
      </w:r>
      <w:r w:rsidR="009240DE" w:rsidRPr="009240DE">
        <w:t>in embryos and larvae</w:t>
      </w:r>
      <w:bookmarkEnd w:id="8"/>
    </w:p>
    <w:bookmarkEnd w:id="9"/>
    <w:p w14:paraId="7AA8B21F" w14:textId="38320669" w:rsidR="00EE5657" w:rsidRPr="00300DAD" w:rsidRDefault="004E6F50" w:rsidP="00300DAD">
      <w:pPr>
        <w:pStyle w:val="ListParagraph"/>
        <w:spacing w:line="360" w:lineRule="auto"/>
        <w:ind w:firstLineChars="0" w:firstLine="0"/>
        <w:rPr>
          <w:rFonts w:ascii="Arial" w:hAnsi="Arial" w:cs="Arial"/>
          <w:sz w:val="24"/>
          <w:szCs w:val="24"/>
        </w:rPr>
      </w:pPr>
      <w:r>
        <w:rPr>
          <w:rFonts w:ascii="Arial" w:hAnsi="Arial" w:cs="Arial"/>
          <w:sz w:val="24"/>
          <w:szCs w:val="24"/>
        </w:rPr>
        <w:t>As</w:t>
      </w:r>
      <w:r w:rsidR="009240DE">
        <w:rPr>
          <w:rFonts w:ascii="Arial" w:hAnsi="Arial" w:cs="Arial"/>
          <w:sz w:val="24"/>
          <w:szCs w:val="24"/>
        </w:rPr>
        <w:t xml:space="preserve"> the </w:t>
      </w:r>
      <w:r>
        <w:rPr>
          <w:rFonts w:ascii="Arial" w:hAnsi="Arial" w:cs="Arial"/>
          <w:sz w:val="24"/>
          <w:szCs w:val="24"/>
        </w:rPr>
        <w:t xml:space="preserve">detection of </w:t>
      </w:r>
      <w:r w:rsidR="009240DE" w:rsidRPr="009240DE">
        <w:rPr>
          <w:rFonts w:ascii="Arial" w:hAnsi="Arial" w:cs="Arial"/>
          <w:sz w:val="24"/>
          <w:szCs w:val="24"/>
        </w:rPr>
        <w:t>h</w:t>
      </w:r>
      <w:r w:rsidR="009240DE">
        <w:rPr>
          <w:rFonts w:ascii="Arial" w:hAnsi="Arial" w:cs="Arial"/>
          <w:sz w:val="24"/>
          <w:szCs w:val="24"/>
        </w:rPr>
        <w:t>OATP1</w:t>
      </w:r>
      <w:r w:rsidR="009240DE" w:rsidRPr="009240DE">
        <w:rPr>
          <w:rFonts w:ascii="Arial" w:hAnsi="Arial" w:cs="Arial"/>
          <w:sz w:val="24"/>
          <w:szCs w:val="24"/>
        </w:rPr>
        <w:t>B1</w:t>
      </w:r>
      <w:r>
        <w:rPr>
          <w:rFonts w:ascii="Arial" w:hAnsi="Arial" w:cs="Arial"/>
          <w:sz w:val="24"/>
          <w:szCs w:val="24"/>
        </w:rPr>
        <w:t xml:space="preserve"> </w:t>
      </w:r>
      <w:r w:rsidR="009240DE">
        <w:rPr>
          <w:rFonts w:ascii="Arial" w:hAnsi="Arial" w:cs="Arial"/>
          <w:sz w:val="24"/>
          <w:szCs w:val="24"/>
        </w:rPr>
        <w:t xml:space="preserve">and </w:t>
      </w:r>
      <w:r w:rsidR="009240DE" w:rsidRPr="009240DE">
        <w:rPr>
          <w:rFonts w:ascii="Arial" w:hAnsi="Arial" w:cs="Arial"/>
          <w:sz w:val="24"/>
          <w:szCs w:val="24"/>
        </w:rPr>
        <w:t>h</w:t>
      </w:r>
      <w:r w:rsidR="009240DE">
        <w:rPr>
          <w:rFonts w:ascii="Arial" w:hAnsi="Arial" w:cs="Arial"/>
          <w:sz w:val="24"/>
          <w:szCs w:val="24"/>
        </w:rPr>
        <w:t>OATP1</w:t>
      </w:r>
      <w:r w:rsidR="009240DE" w:rsidRPr="009240DE">
        <w:rPr>
          <w:rFonts w:ascii="Arial" w:hAnsi="Arial" w:cs="Arial"/>
          <w:sz w:val="24"/>
          <w:szCs w:val="24"/>
        </w:rPr>
        <w:t>B</w:t>
      </w:r>
      <w:r w:rsidR="009240DE">
        <w:rPr>
          <w:rFonts w:ascii="Arial" w:hAnsi="Arial" w:cs="Arial"/>
          <w:sz w:val="24"/>
          <w:szCs w:val="24"/>
        </w:rPr>
        <w:t xml:space="preserve">3 </w:t>
      </w:r>
      <w:bookmarkStart w:id="10" w:name="_Hlk88861239"/>
      <w:r w:rsidR="009240DE">
        <w:rPr>
          <w:rFonts w:ascii="Arial" w:hAnsi="Arial" w:cs="Arial"/>
          <w:sz w:val="24"/>
          <w:szCs w:val="24"/>
        </w:rPr>
        <w:t xml:space="preserve">in the </w:t>
      </w:r>
      <w:r w:rsidR="009240DE" w:rsidRPr="009240DE">
        <w:rPr>
          <w:rFonts w:ascii="Arial" w:hAnsi="Arial" w:cs="Arial"/>
          <w:sz w:val="24"/>
          <w:szCs w:val="24"/>
        </w:rPr>
        <w:t>salivary gland</w:t>
      </w:r>
      <w:r>
        <w:rPr>
          <w:rFonts w:ascii="Arial" w:hAnsi="Arial" w:cs="Arial"/>
          <w:sz w:val="24"/>
          <w:szCs w:val="24"/>
        </w:rPr>
        <w:t>s of embryos expressing the respecti</w:t>
      </w:r>
      <w:r w:rsidR="002A7A8F">
        <w:rPr>
          <w:rFonts w:ascii="Arial" w:hAnsi="Arial" w:cs="Arial"/>
          <w:sz w:val="24"/>
          <w:szCs w:val="24"/>
        </w:rPr>
        <w:t>v</w:t>
      </w:r>
      <w:r>
        <w:rPr>
          <w:rFonts w:ascii="Arial" w:hAnsi="Arial" w:cs="Arial"/>
          <w:sz w:val="24"/>
          <w:szCs w:val="24"/>
        </w:rPr>
        <w:t>e genes was unsuccessful</w:t>
      </w:r>
      <w:r w:rsidR="009240DE">
        <w:rPr>
          <w:rFonts w:ascii="Arial" w:hAnsi="Arial" w:cs="Arial"/>
          <w:sz w:val="24"/>
          <w:szCs w:val="24"/>
        </w:rPr>
        <w:t>,</w:t>
      </w:r>
      <w:bookmarkEnd w:id="10"/>
      <w:r w:rsidR="009240DE">
        <w:rPr>
          <w:rFonts w:ascii="Arial" w:hAnsi="Arial" w:cs="Arial"/>
          <w:sz w:val="24"/>
          <w:szCs w:val="24"/>
        </w:rPr>
        <w:t xml:space="preserve"> </w:t>
      </w:r>
      <w:r w:rsidR="002A7A8F">
        <w:rPr>
          <w:rFonts w:ascii="Arial" w:hAnsi="Arial" w:cs="Arial"/>
          <w:sz w:val="24"/>
          <w:szCs w:val="24"/>
        </w:rPr>
        <w:t xml:space="preserve">I decided to generate flies expressing the </w:t>
      </w:r>
      <w:r w:rsidR="002A7A8F" w:rsidRPr="004E6F50">
        <w:rPr>
          <w:rFonts w:ascii="Arial" w:hAnsi="Arial" w:cs="Arial"/>
          <w:sz w:val="24"/>
          <w:szCs w:val="24"/>
        </w:rPr>
        <w:t>hOATP1B1</w:t>
      </w:r>
      <w:r w:rsidR="002A7A8F">
        <w:rPr>
          <w:rFonts w:ascii="Arial" w:hAnsi="Arial" w:cs="Arial"/>
          <w:sz w:val="24"/>
          <w:szCs w:val="24"/>
        </w:rPr>
        <w:t xml:space="preserve">, </w:t>
      </w:r>
      <w:r w:rsidR="002A7A8F" w:rsidRPr="004E6F50">
        <w:rPr>
          <w:rFonts w:ascii="Arial" w:hAnsi="Arial" w:cs="Arial"/>
          <w:sz w:val="24"/>
          <w:szCs w:val="24"/>
        </w:rPr>
        <w:t>hOATP2B1</w:t>
      </w:r>
      <w:r w:rsidR="002A7A8F">
        <w:rPr>
          <w:rFonts w:ascii="Arial" w:hAnsi="Arial" w:cs="Arial"/>
          <w:sz w:val="24"/>
          <w:szCs w:val="24"/>
        </w:rPr>
        <w:t xml:space="preserve">, or </w:t>
      </w:r>
      <w:r w:rsidR="002A7A8F" w:rsidRPr="004E6F50">
        <w:rPr>
          <w:rFonts w:ascii="Arial" w:hAnsi="Arial" w:cs="Arial"/>
          <w:sz w:val="24"/>
          <w:szCs w:val="24"/>
        </w:rPr>
        <w:t>hOATP1B3</w:t>
      </w:r>
      <w:r w:rsidR="002A7A8F">
        <w:rPr>
          <w:rFonts w:ascii="Arial" w:hAnsi="Arial" w:cs="Arial"/>
          <w:sz w:val="24"/>
          <w:szCs w:val="24"/>
        </w:rPr>
        <w:t xml:space="preserve"> transporters fused to the red fluorescence protein RFP for </w:t>
      </w:r>
      <w:r w:rsidR="00AF0352">
        <w:rPr>
          <w:rFonts w:ascii="Arial" w:hAnsi="Arial" w:cs="Arial"/>
          <w:sz w:val="24"/>
          <w:szCs w:val="24"/>
        </w:rPr>
        <w:t xml:space="preserve">tissue- and cell-specific </w:t>
      </w:r>
      <w:r w:rsidR="002A7A8F">
        <w:rPr>
          <w:rFonts w:ascii="Arial" w:hAnsi="Arial" w:cs="Arial"/>
          <w:sz w:val="24"/>
          <w:szCs w:val="24"/>
        </w:rPr>
        <w:t>locali</w:t>
      </w:r>
      <w:r w:rsidR="005D4BE3">
        <w:rPr>
          <w:rFonts w:ascii="Arial" w:hAnsi="Arial" w:cs="Arial"/>
          <w:sz w:val="24"/>
          <w:szCs w:val="24"/>
        </w:rPr>
        <w:t>z</w:t>
      </w:r>
      <w:r w:rsidR="002A7A8F">
        <w:rPr>
          <w:rFonts w:ascii="Arial" w:hAnsi="Arial" w:cs="Arial"/>
          <w:sz w:val="24"/>
          <w:szCs w:val="24"/>
        </w:rPr>
        <w:t xml:space="preserve">ation. Therefore, </w:t>
      </w:r>
      <w:r>
        <w:rPr>
          <w:rFonts w:ascii="Arial" w:hAnsi="Arial" w:cs="Arial"/>
          <w:sz w:val="24"/>
          <w:szCs w:val="24"/>
        </w:rPr>
        <w:t>I</w:t>
      </w:r>
      <w:r w:rsidR="009240DE">
        <w:rPr>
          <w:rFonts w:ascii="Arial" w:hAnsi="Arial" w:cs="Arial"/>
          <w:sz w:val="24"/>
          <w:szCs w:val="24"/>
        </w:rPr>
        <w:t xml:space="preserve"> </w:t>
      </w:r>
      <w:r w:rsidR="009240DE" w:rsidRPr="009240DE">
        <w:rPr>
          <w:rFonts w:ascii="Arial" w:hAnsi="Arial" w:cs="Arial"/>
          <w:sz w:val="24"/>
          <w:szCs w:val="24"/>
        </w:rPr>
        <w:t xml:space="preserve">generated transgenic fly lines </w:t>
      </w:r>
      <w:proofErr w:type="spellStart"/>
      <w:r>
        <w:rPr>
          <w:rFonts w:ascii="Arial" w:hAnsi="Arial" w:cs="Arial"/>
          <w:sz w:val="24"/>
          <w:szCs w:val="24"/>
        </w:rPr>
        <w:t>harbouring</w:t>
      </w:r>
      <w:proofErr w:type="spellEnd"/>
      <w:r w:rsidR="009240DE" w:rsidRPr="009240DE">
        <w:rPr>
          <w:rFonts w:ascii="Arial" w:hAnsi="Arial" w:cs="Arial"/>
          <w:sz w:val="24"/>
          <w:szCs w:val="24"/>
        </w:rPr>
        <w:t xml:space="preserve"> </w:t>
      </w:r>
      <w:r w:rsidR="00AF0352">
        <w:rPr>
          <w:rFonts w:ascii="Arial" w:hAnsi="Arial" w:cs="Arial"/>
          <w:sz w:val="24"/>
          <w:szCs w:val="24"/>
        </w:rPr>
        <w:t>UAS-</w:t>
      </w:r>
      <w:r>
        <w:rPr>
          <w:rFonts w:ascii="Arial" w:hAnsi="Arial" w:cs="Arial"/>
          <w:sz w:val="24"/>
          <w:szCs w:val="24"/>
        </w:rPr>
        <w:t xml:space="preserve">transposons with the coding sequences of </w:t>
      </w:r>
      <w:r w:rsidR="009240DE" w:rsidRPr="004E6F50">
        <w:rPr>
          <w:rFonts w:ascii="Arial" w:hAnsi="Arial" w:cs="Arial"/>
          <w:sz w:val="24"/>
          <w:szCs w:val="24"/>
        </w:rPr>
        <w:t>hOATP1B1</w:t>
      </w:r>
      <w:r w:rsidR="009240DE">
        <w:rPr>
          <w:rFonts w:ascii="Arial" w:hAnsi="Arial" w:cs="Arial"/>
          <w:sz w:val="24"/>
          <w:szCs w:val="24"/>
        </w:rPr>
        <w:t xml:space="preserve">, </w:t>
      </w:r>
      <w:r w:rsidR="009240DE" w:rsidRPr="004E6F50">
        <w:rPr>
          <w:rFonts w:ascii="Arial" w:hAnsi="Arial" w:cs="Arial"/>
          <w:sz w:val="24"/>
          <w:szCs w:val="24"/>
        </w:rPr>
        <w:t>hOATP2B1</w:t>
      </w:r>
      <w:r w:rsidR="009240DE">
        <w:rPr>
          <w:rFonts w:ascii="Arial" w:hAnsi="Arial" w:cs="Arial"/>
          <w:sz w:val="24"/>
          <w:szCs w:val="24"/>
        </w:rPr>
        <w:t xml:space="preserve">, or </w:t>
      </w:r>
      <w:r w:rsidR="009240DE" w:rsidRPr="004E6F50">
        <w:rPr>
          <w:rFonts w:ascii="Arial" w:hAnsi="Arial" w:cs="Arial"/>
          <w:sz w:val="24"/>
          <w:szCs w:val="24"/>
        </w:rPr>
        <w:t>hOATP1B3</w:t>
      </w:r>
      <w:r>
        <w:rPr>
          <w:rFonts w:ascii="Arial" w:hAnsi="Arial" w:cs="Arial"/>
          <w:sz w:val="24"/>
          <w:szCs w:val="24"/>
        </w:rPr>
        <w:t xml:space="preserve"> fused to the coding sequence </w:t>
      </w:r>
      <w:r>
        <w:rPr>
          <w:rFonts w:ascii="Arial" w:hAnsi="Arial" w:cs="Arial"/>
          <w:sz w:val="24"/>
          <w:szCs w:val="24"/>
        </w:rPr>
        <w:lastRenderedPageBreak/>
        <w:t xml:space="preserve">of </w:t>
      </w:r>
      <w:r w:rsidR="009240DE" w:rsidRPr="004E6F50">
        <w:rPr>
          <w:rFonts w:ascii="Arial" w:hAnsi="Arial" w:cs="Arial"/>
          <w:sz w:val="24"/>
          <w:szCs w:val="24"/>
        </w:rPr>
        <w:t>RFP</w:t>
      </w:r>
      <w:r>
        <w:rPr>
          <w:rFonts w:ascii="Arial" w:hAnsi="Arial" w:cs="Arial"/>
          <w:sz w:val="24"/>
          <w:szCs w:val="24"/>
        </w:rPr>
        <w:t xml:space="preserve"> </w:t>
      </w:r>
      <w:r w:rsidR="009240DE">
        <w:rPr>
          <w:rFonts w:ascii="Arial" w:hAnsi="Arial" w:cs="Arial"/>
          <w:sz w:val="24"/>
          <w:szCs w:val="24"/>
        </w:rPr>
        <w:t>to further</w:t>
      </w:r>
      <w:r w:rsidR="009240DE" w:rsidRPr="009240DE">
        <w:t xml:space="preserve"> </w:t>
      </w:r>
      <w:r w:rsidR="009240DE" w:rsidRPr="009240DE">
        <w:rPr>
          <w:rFonts w:ascii="Arial" w:hAnsi="Arial" w:cs="Arial"/>
          <w:sz w:val="24"/>
          <w:szCs w:val="24"/>
        </w:rPr>
        <w:t xml:space="preserve">assess </w:t>
      </w:r>
      <w:r w:rsidR="009240DE">
        <w:rPr>
          <w:rFonts w:ascii="Arial" w:hAnsi="Arial" w:cs="Arial"/>
          <w:sz w:val="24"/>
          <w:szCs w:val="24"/>
        </w:rPr>
        <w:t xml:space="preserve">the </w:t>
      </w:r>
      <w:r w:rsidR="009240DE" w:rsidRPr="009240DE">
        <w:rPr>
          <w:rFonts w:ascii="Arial" w:hAnsi="Arial" w:cs="Arial"/>
          <w:sz w:val="24"/>
          <w:szCs w:val="24"/>
        </w:rPr>
        <w:t>distribution of</w:t>
      </w:r>
      <w:r w:rsidR="009240DE">
        <w:rPr>
          <w:rFonts w:ascii="Arial" w:hAnsi="Arial" w:cs="Arial"/>
          <w:sz w:val="24"/>
          <w:szCs w:val="24"/>
        </w:rPr>
        <w:t xml:space="preserve"> human transporters in embryos and larvae</w:t>
      </w:r>
      <w:r w:rsidR="002A7A8F">
        <w:rPr>
          <w:rFonts w:ascii="Arial" w:hAnsi="Arial" w:cs="Arial"/>
          <w:sz w:val="24"/>
          <w:szCs w:val="24"/>
        </w:rPr>
        <w:t xml:space="preserve"> </w:t>
      </w:r>
      <w:r w:rsidR="009240DE" w:rsidRPr="009240DE">
        <w:rPr>
          <w:rFonts w:ascii="Arial" w:hAnsi="Arial" w:cs="Arial"/>
          <w:sz w:val="24"/>
          <w:szCs w:val="24"/>
        </w:rPr>
        <w:t>(see Materials &amp; Methods</w:t>
      </w:r>
      <w:r w:rsidR="00300DAD">
        <w:rPr>
          <w:rFonts w:ascii="Arial" w:hAnsi="Arial" w:cs="Arial"/>
          <w:sz w:val="24"/>
          <w:szCs w:val="24"/>
        </w:rPr>
        <w:t xml:space="preserve"> 2.2.2</w:t>
      </w:r>
      <w:r w:rsidR="009240DE" w:rsidRPr="009240DE">
        <w:rPr>
          <w:rFonts w:ascii="Arial" w:hAnsi="Arial" w:cs="Arial"/>
          <w:sz w:val="24"/>
          <w:szCs w:val="24"/>
        </w:rPr>
        <w:t>).</w:t>
      </w:r>
      <w:r w:rsidR="009240DE">
        <w:rPr>
          <w:rFonts w:ascii="Arial" w:hAnsi="Arial" w:cs="Arial"/>
          <w:sz w:val="24"/>
          <w:szCs w:val="24"/>
        </w:rPr>
        <w:t xml:space="preserve"> </w:t>
      </w:r>
      <w:bookmarkStart w:id="11" w:name="_Hlk88847857"/>
      <w:r w:rsidR="009240DE" w:rsidRPr="009240DE">
        <w:rPr>
          <w:rFonts w:ascii="Arial" w:hAnsi="Arial" w:cs="Arial"/>
          <w:sz w:val="24"/>
          <w:szCs w:val="24"/>
        </w:rPr>
        <w:t>Stage 17 embryos</w:t>
      </w:r>
      <w:r w:rsidR="009240DE">
        <w:rPr>
          <w:rFonts w:ascii="Arial" w:hAnsi="Arial" w:cs="Arial"/>
          <w:sz w:val="24"/>
          <w:szCs w:val="24"/>
        </w:rPr>
        <w:t xml:space="preserve"> and first </w:t>
      </w:r>
      <w:r w:rsidR="002A7A8F">
        <w:rPr>
          <w:rFonts w:ascii="Arial" w:hAnsi="Arial" w:cs="Arial"/>
          <w:sz w:val="24"/>
          <w:szCs w:val="24"/>
        </w:rPr>
        <w:t>instar</w:t>
      </w:r>
      <w:r w:rsidR="009240DE">
        <w:rPr>
          <w:rFonts w:ascii="Arial" w:hAnsi="Arial" w:cs="Arial"/>
          <w:sz w:val="24"/>
          <w:szCs w:val="24"/>
        </w:rPr>
        <w:t xml:space="preserve"> larvae</w:t>
      </w:r>
      <w:r w:rsidR="009240DE" w:rsidRPr="009240DE">
        <w:rPr>
          <w:rFonts w:ascii="Arial" w:hAnsi="Arial" w:cs="Arial"/>
          <w:sz w:val="24"/>
          <w:szCs w:val="24"/>
        </w:rPr>
        <w:t xml:space="preserve"> were used for </w:t>
      </w:r>
      <w:r w:rsidR="009240DE">
        <w:rPr>
          <w:rFonts w:ascii="Arial" w:hAnsi="Arial" w:cs="Arial"/>
          <w:sz w:val="24"/>
          <w:szCs w:val="24"/>
        </w:rPr>
        <w:t>microscop</w:t>
      </w:r>
      <w:r w:rsidR="002A7A8F">
        <w:rPr>
          <w:rFonts w:ascii="Arial" w:hAnsi="Arial" w:cs="Arial"/>
          <w:sz w:val="24"/>
          <w:szCs w:val="24"/>
        </w:rPr>
        <w:t>ic</w:t>
      </w:r>
      <w:r w:rsidR="009240DE">
        <w:rPr>
          <w:rFonts w:ascii="Arial" w:hAnsi="Arial" w:cs="Arial"/>
          <w:sz w:val="24"/>
          <w:szCs w:val="24"/>
        </w:rPr>
        <w:t xml:space="preserve"> observation </w:t>
      </w:r>
      <w:r w:rsidR="009240DE" w:rsidRPr="009240DE">
        <w:rPr>
          <w:rFonts w:ascii="Arial" w:hAnsi="Arial" w:cs="Arial"/>
          <w:sz w:val="24"/>
          <w:szCs w:val="24"/>
        </w:rPr>
        <w:t xml:space="preserve">(Fig. </w:t>
      </w:r>
      <w:r w:rsidR="00300DAD">
        <w:rPr>
          <w:rFonts w:ascii="Arial" w:hAnsi="Arial" w:cs="Arial"/>
          <w:sz w:val="24"/>
          <w:szCs w:val="24"/>
        </w:rPr>
        <w:t>22</w:t>
      </w:r>
      <w:r w:rsidR="009240DE" w:rsidRPr="009240DE">
        <w:rPr>
          <w:rFonts w:ascii="Arial" w:hAnsi="Arial" w:cs="Arial"/>
          <w:sz w:val="24"/>
          <w:szCs w:val="24"/>
        </w:rPr>
        <w:t xml:space="preserve"> A</w:t>
      </w:r>
      <w:r w:rsidR="009240DE">
        <w:rPr>
          <w:rFonts w:ascii="Arial" w:hAnsi="Arial" w:cs="Arial"/>
          <w:sz w:val="24"/>
          <w:szCs w:val="24"/>
        </w:rPr>
        <w:t>1</w:t>
      </w:r>
      <w:r w:rsidR="009240DE" w:rsidRPr="009240DE">
        <w:rPr>
          <w:rFonts w:ascii="Arial" w:hAnsi="Arial" w:cs="Arial"/>
          <w:sz w:val="24"/>
          <w:szCs w:val="24"/>
        </w:rPr>
        <w:t>, A</w:t>
      </w:r>
      <w:r w:rsidR="009240DE">
        <w:rPr>
          <w:rFonts w:ascii="Arial" w:hAnsi="Arial" w:cs="Arial"/>
          <w:sz w:val="24"/>
          <w:szCs w:val="24"/>
        </w:rPr>
        <w:t>3,</w:t>
      </w:r>
      <w:r w:rsidR="009240DE" w:rsidRPr="009240DE">
        <w:rPr>
          <w:rFonts w:ascii="Arial" w:hAnsi="Arial" w:cs="Arial"/>
          <w:sz w:val="24"/>
          <w:szCs w:val="24"/>
        </w:rPr>
        <w:t xml:space="preserve"> </w:t>
      </w:r>
      <w:r w:rsidR="009240DE">
        <w:rPr>
          <w:rFonts w:ascii="Arial" w:hAnsi="Arial" w:cs="Arial"/>
          <w:sz w:val="24"/>
          <w:szCs w:val="24"/>
        </w:rPr>
        <w:t>B1</w:t>
      </w:r>
      <w:r w:rsidR="009240DE" w:rsidRPr="009240DE">
        <w:rPr>
          <w:rFonts w:ascii="Arial" w:hAnsi="Arial" w:cs="Arial"/>
          <w:sz w:val="24"/>
          <w:szCs w:val="24"/>
        </w:rPr>
        <w:t xml:space="preserve">, </w:t>
      </w:r>
      <w:r w:rsidR="009240DE">
        <w:rPr>
          <w:rFonts w:ascii="Arial" w:hAnsi="Arial" w:cs="Arial"/>
          <w:sz w:val="24"/>
          <w:szCs w:val="24"/>
        </w:rPr>
        <w:t>B3,</w:t>
      </w:r>
      <w:r w:rsidR="009240DE" w:rsidRPr="009240DE">
        <w:rPr>
          <w:rFonts w:ascii="Arial" w:hAnsi="Arial" w:cs="Arial"/>
          <w:sz w:val="24"/>
          <w:szCs w:val="24"/>
        </w:rPr>
        <w:t xml:space="preserve"> </w:t>
      </w:r>
      <w:r w:rsidR="009240DE">
        <w:rPr>
          <w:rFonts w:ascii="Arial" w:hAnsi="Arial" w:cs="Arial"/>
          <w:sz w:val="24"/>
          <w:szCs w:val="24"/>
        </w:rPr>
        <w:t>C1</w:t>
      </w:r>
      <w:r w:rsidR="009240DE" w:rsidRPr="009240DE">
        <w:rPr>
          <w:rFonts w:ascii="Arial" w:hAnsi="Arial" w:cs="Arial"/>
          <w:sz w:val="24"/>
          <w:szCs w:val="24"/>
        </w:rPr>
        <w:t xml:space="preserve">, </w:t>
      </w:r>
      <w:r w:rsidR="009240DE">
        <w:rPr>
          <w:rFonts w:ascii="Arial" w:hAnsi="Arial" w:cs="Arial"/>
          <w:sz w:val="24"/>
          <w:szCs w:val="24"/>
        </w:rPr>
        <w:t>C3,</w:t>
      </w:r>
      <w:r w:rsidR="009240DE" w:rsidRPr="009240DE">
        <w:rPr>
          <w:rFonts w:ascii="Arial" w:hAnsi="Arial" w:cs="Arial"/>
          <w:sz w:val="24"/>
          <w:szCs w:val="24"/>
        </w:rPr>
        <w:t xml:space="preserve"> </w:t>
      </w:r>
      <w:r w:rsidR="009240DE">
        <w:rPr>
          <w:rFonts w:ascii="Arial" w:hAnsi="Arial" w:cs="Arial"/>
          <w:sz w:val="24"/>
          <w:szCs w:val="24"/>
        </w:rPr>
        <w:t>D1</w:t>
      </w:r>
      <w:r w:rsidR="009240DE" w:rsidRPr="009240DE">
        <w:rPr>
          <w:rFonts w:ascii="Arial" w:hAnsi="Arial" w:cs="Arial"/>
          <w:sz w:val="24"/>
          <w:szCs w:val="24"/>
        </w:rPr>
        <w:t xml:space="preserve">, </w:t>
      </w:r>
      <w:r w:rsidR="009240DE">
        <w:rPr>
          <w:rFonts w:ascii="Arial" w:hAnsi="Arial" w:cs="Arial"/>
          <w:sz w:val="24"/>
          <w:szCs w:val="24"/>
        </w:rPr>
        <w:t>D3</w:t>
      </w:r>
      <w:r w:rsidR="009240DE" w:rsidRPr="009240DE">
        <w:rPr>
          <w:rFonts w:ascii="Arial" w:hAnsi="Arial" w:cs="Arial"/>
          <w:sz w:val="24"/>
          <w:szCs w:val="24"/>
        </w:rPr>
        <w:t>).</w:t>
      </w:r>
      <w:bookmarkEnd w:id="11"/>
      <w:r w:rsidR="009240DE">
        <w:rPr>
          <w:rFonts w:ascii="Arial" w:hAnsi="Arial" w:cs="Arial"/>
          <w:sz w:val="24"/>
          <w:szCs w:val="24"/>
        </w:rPr>
        <w:t xml:space="preserve"> No signal</w:t>
      </w:r>
      <w:r w:rsidR="009240DE" w:rsidRPr="009240DE">
        <w:rPr>
          <w:rFonts w:ascii="Arial" w:hAnsi="Arial" w:cs="Arial"/>
          <w:sz w:val="24"/>
          <w:szCs w:val="24"/>
        </w:rPr>
        <w:t xml:space="preserve"> was observed in the salivary gland</w:t>
      </w:r>
      <w:r w:rsidR="002A7A8F">
        <w:rPr>
          <w:rFonts w:ascii="Arial" w:hAnsi="Arial" w:cs="Arial"/>
          <w:sz w:val="24"/>
          <w:szCs w:val="24"/>
        </w:rPr>
        <w:t>s</w:t>
      </w:r>
      <w:r w:rsidR="009240DE" w:rsidRPr="009240DE">
        <w:rPr>
          <w:rFonts w:ascii="Arial" w:hAnsi="Arial" w:cs="Arial"/>
          <w:sz w:val="24"/>
          <w:szCs w:val="24"/>
        </w:rPr>
        <w:t xml:space="preserve"> of embryos expressing </w:t>
      </w:r>
      <w:bookmarkStart w:id="12" w:name="_Hlk88844198"/>
      <w:r w:rsidR="002A7A8F">
        <w:rPr>
          <w:rFonts w:ascii="Arial" w:hAnsi="Arial" w:cs="Arial"/>
          <w:sz w:val="24"/>
          <w:szCs w:val="24"/>
        </w:rPr>
        <w:t xml:space="preserve">the </w:t>
      </w:r>
      <w:r w:rsidR="009240DE" w:rsidRPr="009240DE">
        <w:rPr>
          <w:rFonts w:ascii="Arial" w:hAnsi="Arial" w:cs="Arial"/>
          <w:sz w:val="24"/>
          <w:szCs w:val="24"/>
        </w:rPr>
        <w:t>h</w:t>
      </w:r>
      <w:r w:rsidR="009240DE">
        <w:rPr>
          <w:rFonts w:ascii="Arial" w:hAnsi="Arial" w:cs="Arial"/>
          <w:sz w:val="24"/>
          <w:szCs w:val="24"/>
        </w:rPr>
        <w:t>OATP1</w:t>
      </w:r>
      <w:r w:rsidR="009240DE" w:rsidRPr="009240DE">
        <w:rPr>
          <w:rFonts w:ascii="Arial" w:hAnsi="Arial" w:cs="Arial"/>
          <w:sz w:val="24"/>
          <w:szCs w:val="24"/>
        </w:rPr>
        <w:t>B1</w:t>
      </w:r>
      <w:r w:rsidR="00AF0352">
        <w:rPr>
          <w:rFonts w:ascii="Arial" w:hAnsi="Arial" w:cs="Arial"/>
          <w:sz w:val="24"/>
          <w:szCs w:val="24"/>
        </w:rPr>
        <w:t>-</w:t>
      </w:r>
      <w:r w:rsidR="009240DE">
        <w:rPr>
          <w:rFonts w:ascii="Arial" w:hAnsi="Arial" w:cs="Arial"/>
          <w:sz w:val="24"/>
          <w:szCs w:val="24"/>
        </w:rPr>
        <w:t xml:space="preserve">, </w:t>
      </w:r>
      <w:r w:rsidR="009240DE" w:rsidRPr="009240DE">
        <w:rPr>
          <w:rFonts w:ascii="Arial" w:hAnsi="Arial" w:cs="Arial"/>
          <w:sz w:val="24"/>
          <w:szCs w:val="24"/>
        </w:rPr>
        <w:t>h</w:t>
      </w:r>
      <w:r w:rsidR="009240DE">
        <w:rPr>
          <w:rFonts w:ascii="Arial" w:hAnsi="Arial" w:cs="Arial"/>
          <w:sz w:val="24"/>
          <w:szCs w:val="24"/>
        </w:rPr>
        <w:t>OATP2</w:t>
      </w:r>
      <w:r w:rsidR="009240DE" w:rsidRPr="009240DE">
        <w:rPr>
          <w:rFonts w:ascii="Arial" w:hAnsi="Arial" w:cs="Arial"/>
          <w:sz w:val="24"/>
          <w:szCs w:val="24"/>
        </w:rPr>
        <w:t>B1</w:t>
      </w:r>
      <w:r w:rsidR="00AF0352">
        <w:rPr>
          <w:rFonts w:ascii="Arial" w:hAnsi="Arial" w:cs="Arial"/>
          <w:sz w:val="24"/>
          <w:szCs w:val="24"/>
        </w:rPr>
        <w:t>-</w:t>
      </w:r>
      <w:r w:rsidR="009240DE">
        <w:rPr>
          <w:rFonts w:ascii="Arial" w:hAnsi="Arial" w:cs="Arial"/>
          <w:sz w:val="24"/>
          <w:szCs w:val="24"/>
        </w:rPr>
        <w:t xml:space="preserve">, </w:t>
      </w:r>
      <w:r w:rsidR="00ED7FF3">
        <w:rPr>
          <w:rFonts w:ascii="Arial" w:hAnsi="Arial" w:cs="Arial"/>
          <w:sz w:val="24"/>
          <w:szCs w:val="24"/>
        </w:rPr>
        <w:t>or</w:t>
      </w:r>
      <w:r w:rsidR="009240DE">
        <w:rPr>
          <w:rFonts w:ascii="Arial" w:hAnsi="Arial" w:cs="Arial"/>
          <w:sz w:val="24"/>
          <w:szCs w:val="24"/>
        </w:rPr>
        <w:t xml:space="preserve"> </w:t>
      </w:r>
      <w:r w:rsidR="009240DE" w:rsidRPr="009240DE">
        <w:rPr>
          <w:rFonts w:ascii="Arial" w:hAnsi="Arial" w:cs="Arial"/>
          <w:sz w:val="24"/>
          <w:szCs w:val="24"/>
        </w:rPr>
        <w:t>h</w:t>
      </w:r>
      <w:r w:rsidR="009240DE">
        <w:rPr>
          <w:rFonts w:ascii="Arial" w:hAnsi="Arial" w:cs="Arial"/>
          <w:sz w:val="24"/>
          <w:szCs w:val="24"/>
        </w:rPr>
        <w:t>OATP1</w:t>
      </w:r>
      <w:r w:rsidR="009240DE" w:rsidRPr="009240DE">
        <w:rPr>
          <w:rFonts w:ascii="Arial" w:hAnsi="Arial" w:cs="Arial"/>
          <w:sz w:val="24"/>
          <w:szCs w:val="24"/>
        </w:rPr>
        <w:t>B</w:t>
      </w:r>
      <w:r w:rsidR="009240DE">
        <w:rPr>
          <w:rFonts w:ascii="Arial" w:hAnsi="Arial" w:cs="Arial"/>
          <w:sz w:val="24"/>
          <w:szCs w:val="24"/>
        </w:rPr>
        <w:t>3</w:t>
      </w:r>
      <w:r w:rsidR="009240DE" w:rsidRPr="009240DE">
        <w:rPr>
          <w:rFonts w:ascii="Arial" w:hAnsi="Arial" w:cs="Arial"/>
          <w:sz w:val="24"/>
          <w:szCs w:val="24"/>
        </w:rPr>
        <w:t>-</w:t>
      </w:r>
      <w:r w:rsidR="009240DE">
        <w:rPr>
          <w:rFonts w:ascii="Arial" w:hAnsi="Arial" w:cs="Arial"/>
          <w:sz w:val="24"/>
          <w:szCs w:val="24"/>
        </w:rPr>
        <w:t>R</w:t>
      </w:r>
      <w:r w:rsidR="009240DE" w:rsidRPr="009240DE">
        <w:rPr>
          <w:rFonts w:ascii="Arial" w:hAnsi="Arial" w:cs="Arial"/>
          <w:sz w:val="24"/>
          <w:szCs w:val="24"/>
        </w:rPr>
        <w:t>FP fusion protein</w:t>
      </w:r>
      <w:bookmarkEnd w:id="12"/>
      <w:r w:rsidR="009240DE" w:rsidRPr="009240DE">
        <w:rPr>
          <w:rFonts w:ascii="Arial" w:hAnsi="Arial" w:cs="Arial"/>
          <w:sz w:val="24"/>
          <w:szCs w:val="24"/>
        </w:rPr>
        <w:t xml:space="preserve"> in the salivary glands (</w:t>
      </w:r>
      <w:bookmarkStart w:id="13" w:name="_Hlk88844337"/>
      <w:r w:rsidR="00C5183C">
        <w:rPr>
          <w:rFonts w:ascii="Arial" w:hAnsi="Arial" w:cs="Arial"/>
          <w:sz w:val="24"/>
          <w:szCs w:val="24"/>
        </w:rPr>
        <w:t>fkh</w:t>
      </w:r>
      <w:r w:rsidR="009240DE" w:rsidRPr="009240DE">
        <w:rPr>
          <w:rFonts w:ascii="Arial" w:hAnsi="Arial" w:cs="Arial"/>
          <w:sz w:val="24"/>
          <w:szCs w:val="24"/>
        </w:rPr>
        <w:t>-GAL4, UAS-h</w:t>
      </w:r>
      <w:r w:rsidR="009240DE">
        <w:rPr>
          <w:rFonts w:ascii="Arial" w:hAnsi="Arial" w:cs="Arial"/>
          <w:sz w:val="24"/>
          <w:szCs w:val="24"/>
        </w:rPr>
        <w:t>OATP1</w:t>
      </w:r>
      <w:r w:rsidR="009240DE" w:rsidRPr="009240DE">
        <w:rPr>
          <w:rFonts w:ascii="Arial" w:hAnsi="Arial" w:cs="Arial"/>
          <w:sz w:val="24"/>
          <w:szCs w:val="24"/>
        </w:rPr>
        <w:t>B1</w:t>
      </w:r>
      <w:r w:rsidR="009240DE">
        <w:rPr>
          <w:rFonts w:ascii="Arial" w:hAnsi="Arial" w:cs="Arial"/>
          <w:sz w:val="24"/>
          <w:szCs w:val="24"/>
        </w:rPr>
        <w:t xml:space="preserve">-RFP; </w:t>
      </w:r>
      <w:r w:rsidR="00C5183C">
        <w:rPr>
          <w:rFonts w:ascii="Arial" w:hAnsi="Arial" w:cs="Arial"/>
          <w:sz w:val="24"/>
          <w:szCs w:val="24"/>
        </w:rPr>
        <w:t>fkh</w:t>
      </w:r>
      <w:r w:rsidR="009240DE" w:rsidRPr="009240DE">
        <w:rPr>
          <w:rFonts w:ascii="Arial" w:hAnsi="Arial" w:cs="Arial"/>
          <w:sz w:val="24"/>
          <w:szCs w:val="24"/>
        </w:rPr>
        <w:t>-GAL4, UAS-h</w:t>
      </w:r>
      <w:r w:rsidR="009240DE">
        <w:rPr>
          <w:rFonts w:ascii="Arial" w:hAnsi="Arial" w:cs="Arial"/>
          <w:sz w:val="24"/>
          <w:szCs w:val="24"/>
        </w:rPr>
        <w:t>OATP2</w:t>
      </w:r>
      <w:r w:rsidR="009240DE" w:rsidRPr="009240DE">
        <w:rPr>
          <w:rFonts w:ascii="Arial" w:hAnsi="Arial" w:cs="Arial"/>
          <w:sz w:val="24"/>
          <w:szCs w:val="24"/>
        </w:rPr>
        <w:t>B1</w:t>
      </w:r>
      <w:r w:rsidR="009240DE">
        <w:rPr>
          <w:rFonts w:ascii="Arial" w:hAnsi="Arial" w:cs="Arial"/>
          <w:sz w:val="24"/>
          <w:szCs w:val="24"/>
        </w:rPr>
        <w:t xml:space="preserve">-RFP; </w:t>
      </w:r>
      <w:r w:rsidR="00C5183C">
        <w:rPr>
          <w:rFonts w:ascii="Arial" w:hAnsi="Arial" w:cs="Arial"/>
          <w:sz w:val="24"/>
          <w:szCs w:val="24"/>
        </w:rPr>
        <w:t>fkh</w:t>
      </w:r>
      <w:r w:rsidR="009240DE" w:rsidRPr="009240DE">
        <w:rPr>
          <w:rFonts w:ascii="Arial" w:hAnsi="Arial" w:cs="Arial"/>
          <w:sz w:val="24"/>
          <w:szCs w:val="24"/>
        </w:rPr>
        <w:t>-GAL4, UAS-h</w:t>
      </w:r>
      <w:r w:rsidR="009240DE">
        <w:rPr>
          <w:rFonts w:ascii="Arial" w:hAnsi="Arial" w:cs="Arial"/>
          <w:sz w:val="24"/>
          <w:szCs w:val="24"/>
        </w:rPr>
        <w:t>OATP1</w:t>
      </w:r>
      <w:r w:rsidR="009240DE" w:rsidRPr="009240DE">
        <w:rPr>
          <w:rFonts w:ascii="Arial" w:hAnsi="Arial" w:cs="Arial"/>
          <w:sz w:val="24"/>
          <w:szCs w:val="24"/>
        </w:rPr>
        <w:t>B</w:t>
      </w:r>
      <w:r w:rsidR="009240DE">
        <w:rPr>
          <w:rFonts w:ascii="Arial" w:hAnsi="Arial" w:cs="Arial"/>
          <w:sz w:val="24"/>
          <w:szCs w:val="24"/>
        </w:rPr>
        <w:t>3-RFP</w:t>
      </w:r>
      <w:bookmarkEnd w:id="13"/>
      <w:r w:rsidR="009240DE" w:rsidRPr="009240DE">
        <w:rPr>
          <w:rFonts w:ascii="Arial" w:hAnsi="Arial" w:cs="Arial"/>
          <w:sz w:val="24"/>
          <w:szCs w:val="24"/>
        </w:rPr>
        <w:t xml:space="preserve">) (Fig. </w:t>
      </w:r>
      <w:r w:rsidR="00300DAD">
        <w:rPr>
          <w:rFonts w:ascii="Arial" w:hAnsi="Arial" w:cs="Arial"/>
          <w:sz w:val="24"/>
          <w:szCs w:val="24"/>
        </w:rPr>
        <w:t>22</w:t>
      </w:r>
      <w:r w:rsidR="009240DE" w:rsidRPr="009240DE">
        <w:rPr>
          <w:rFonts w:ascii="Arial" w:hAnsi="Arial" w:cs="Arial"/>
          <w:sz w:val="24"/>
          <w:szCs w:val="24"/>
        </w:rPr>
        <w:t xml:space="preserve"> </w:t>
      </w:r>
      <w:bookmarkStart w:id="14" w:name="_Hlk88848623"/>
      <w:r w:rsidR="009240DE">
        <w:rPr>
          <w:rFonts w:ascii="Arial" w:hAnsi="Arial" w:cs="Arial"/>
          <w:sz w:val="24"/>
          <w:szCs w:val="24"/>
        </w:rPr>
        <w:t>B2, C2, D2</w:t>
      </w:r>
      <w:bookmarkStart w:id="15" w:name="_Hlk88862987"/>
      <w:bookmarkEnd w:id="14"/>
      <w:r w:rsidR="009240DE" w:rsidRPr="009240DE">
        <w:rPr>
          <w:rFonts w:ascii="Arial" w:hAnsi="Arial" w:cs="Arial"/>
          <w:sz w:val="24"/>
          <w:szCs w:val="24"/>
        </w:rPr>
        <w:t>).</w:t>
      </w:r>
      <w:bookmarkEnd w:id="15"/>
      <w:r w:rsidR="009240DE" w:rsidRPr="009240DE">
        <w:rPr>
          <w:rFonts w:ascii="Arial" w:hAnsi="Arial" w:cs="Arial"/>
          <w:sz w:val="24"/>
          <w:szCs w:val="24"/>
        </w:rPr>
        <w:t xml:space="preserve"> As a control, </w:t>
      </w:r>
      <w:r w:rsidR="002A7A8F">
        <w:rPr>
          <w:rFonts w:ascii="Arial" w:hAnsi="Arial" w:cs="Arial"/>
          <w:sz w:val="24"/>
          <w:szCs w:val="24"/>
        </w:rPr>
        <w:t>CD8-RFP</w:t>
      </w:r>
      <w:r w:rsidR="009240DE">
        <w:rPr>
          <w:rFonts w:ascii="Arial" w:hAnsi="Arial" w:cs="Arial"/>
          <w:sz w:val="24"/>
          <w:szCs w:val="24"/>
        </w:rPr>
        <w:t xml:space="preserve"> </w:t>
      </w:r>
      <w:r w:rsidR="009240DE" w:rsidRPr="009240DE">
        <w:rPr>
          <w:rFonts w:ascii="Arial" w:hAnsi="Arial" w:cs="Arial"/>
          <w:sz w:val="24"/>
          <w:szCs w:val="24"/>
        </w:rPr>
        <w:t>(</w:t>
      </w:r>
      <w:r w:rsidR="00C5183C">
        <w:rPr>
          <w:rFonts w:ascii="Arial" w:hAnsi="Arial" w:cs="Arial"/>
          <w:sz w:val="24"/>
          <w:szCs w:val="24"/>
        </w:rPr>
        <w:t>fkh</w:t>
      </w:r>
      <w:r w:rsidR="009240DE" w:rsidRPr="009240DE">
        <w:rPr>
          <w:rFonts w:ascii="Arial" w:hAnsi="Arial" w:cs="Arial"/>
          <w:sz w:val="24"/>
          <w:szCs w:val="24"/>
        </w:rPr>
        <w:t>-GAL4, UAS-</w:t>
      </w:r>
      <w:r w:rsidR="009240DE">
        <w:rPr>
          <w:rFonts w:ascii="Arial" w:hAnsi="Arial" w:cs="Arial"/>
          <w:sz w:val="24"/>
          <w:szCs w:val="24"/>
        </w:rPr>
        <w:t>CD8-RFP</w:t>
      </w:r>
      <w:r w:rsidR="009240DE" w:rsidRPr="009240DE">
        <w:rPr>
          <w:rFonts w:ascii="Arial" w:hAnsi="Arial" w:cs="Arial"/>
          <w:sz w:val="24"/>
          <w:szCs w:val="24"/>
        </w:rPr>
        <w:t xml:space="preserve">) was detected </w:t>
      </w:r>
      <w:r w:rsidR="002A7A8F">
        <w:rPr>
          <w:rFonts w:ascii="Arial" w:hAnsi="Arial" w:cs="Arial"/>
          <w:sz w:val="24"/>
          <w:szCs w:val="24"/>
        </w:rPr>
        <w:t xml:space="preserve">in salivary glands of embryos </w:t>
      </w:r>
      <w:r w:rsidR="009240DE" w:rsidRPr="009240DE">
        <w:rPr>
          <w:rFonts w:ascii="Arial" w:hAnsi="Arial" w:cs="Arial"/>
          <w:sz w:val="24"/>
          <w:szCs w:val="24"/>
        </w:rPr>
        <w:t xml:space="preserve">(Fig. </w:t>
      </w:r>
      <w:r w:rsidR="00300DAD">
        <w:rPr>
          <w:rFonts w:ascii="Arial" w:hAnsi="Arial" w:cs="Arial"/>
          <w:sz w:val="24"/>
          <w:szCs w:val="24"/>
        </w:rPr>
        <w:t>22</w:t>
      </w:r>
      <w:r w:rsidR="009240DE" w:rsidRPr="009240DE">
        <w:rPr>
          <w:rFonts w:ascii="Arial" w:hAnsi="Arial" w:cs="Arial"/>
          <w:sz w:val="24"/>
          <w:szCs w:val="24"/>
        </w:rPr>
        <w:t xml:space="preserve"> A</w:t>
      </w:r>
      <w:r w:rsidR="009240DE">
        <w:rPr>
          <w:rFonts w:ascii="Arial" w:hAnsi="Arial" w:cs="Arial"/>
          <w:sz w:val="24"/>
          <w:szCs w:val="24"/>
        </w:rPr>
        <w:t>2</w:t>
      </w:r>
      <w:r w:rsidR="009240DE" w:rsidRPr="009240DE">
        <w:rPr>
          <w:rFonts w:ascii="Arial" w:hAnsi="Arial" w:cs="Arial"/>
          <w:sz w:val="24"/>
          <w:szCs w:val="24"/>
        </w:rPr>
        <w:t>).</w:t>
      </w:r>
      <w:r w:rsidR="009240DE">
        <w:rPr>
          <w:rFonts w:ascii="Arial" w:hAnsi="Arial" w:cs="Arial"/>
          <w:sz w:val="24"/>
          <w:szCs w:val="24"/>
        </w:rPr>
        <w:t xml:space="preserve"> </w:t>
      </w:r>
      <w:r w:rsidR="00A16144">
        <w:rPr>
          <w:rFonts w:ascii="Arial" w:hAnsi="Arial" w:cs="Arial"/>
          <w:sz w:val="24"/>
          <w:szCs w:val="24"/>
        </w:rPr>
        <w:t>Unexpectedly,</w:t>
      </w:r>
      <w:r w:rsidR="009240DE">
        <w:rPr>
          <w:rFonts w:ascii="Arial" w:hAnsi="Arial" w:cs="Arial"/>
          <w:sz w:val="24"/>
          <w:szCs w:val="24"/>
        </w:rPr>
        <w:t xml:space="preserve"> </w:t>
      </w:r>
      <w:r w:rsidR="00A16144">
        <w:rPr>
          <w:rFonts w:ascii="Arial" w:hAnsi="Arial" w:cs="Arial"/>
          <w:sz w:val="24"/>
          <w:szCs w:val="24"/>
        </w:rPr>
        <w:t xml:space="preserve">the </w:t>
      </w:r>
      <w:r w:rsidR="009240DE" w:rsidRPr="009240DE">
        <w:rPr>
          <w:rFonts w:ascii="Arial" w:hAnsi="Arial" w:cs="Arial"/>
          <w:sz w:val="24"/>
          <w:szCs w:val="24"/>
        </w:rPr>
        <w:t>hOATP1B1</w:t>
      </w:r>
      <w:r w:rsidR="00AF0352">
        <w:rPr>
          <w:rFonts w:ascii="Arial" w:hAnsi="Arial" w:cs="Arial"/>
          <w:sz w:val="24"/>
          <w:szCs w:val="24"/>
        </w:rPr>
        <w:t>-</w:t>
      </w:r>
      <w:r w:rsidR="009240DE" w:rsidRPr="009240DE">
        <w:rPr>
          <w:rFonts w:ascii="Arial" w:hAnsi="Arial" w:cs="Arial"/>
          <w:sz w:val="24"/>
          <w:szCs w:val="24"/>
        </w:rPr>
        <w:t>, hOATP2B1</w:t>
      </w:r>
      <w:r w:rsidR="00AF0352">
        <w:rPr>
          <w:rFonts w:ascii="Arial" w:hAnsi="Arial" w:cs="Arial"/>
          <w:sz w:val="24"/>
          <w:szCs w:val="24"/>
        </w:rPr>
        <w:t>-</w:t>
      </w:r>
      <w:r w:rsidR="009240DE" w:rsidRPr="009240DE">
        <w:rPr>
          <w:rFonts w:ascii="Arial" w:hAnsi="Arial" w:cs="Arial"/>
          <w:sz w:val="24"/>
          <w:szCs w:val="24"/>
        </w:rPr>
        <w:t xml:space="preserve">, </w:t>
      </w:r>
      <w:r w:rsidR="00ED7FF3">
        <w:rPr>
          <w:rFonts w:ascii="Arial" w:hAnsi="Arial" w:cs="Arial"/>
          <w:sz w:val="24"/>
          <w:szCs w:val="24"/>
        </w:rPr>
        <w:t>or</w:t>
      </w:r>
      <w:r w:rsidR="009240DE" w:rsidRPr="009240DE">
        <w:rPr>
          <w:rFonts w:ascii="Arial" w:hAnsi="Arial" w:cs="Arial"/>
          <w:sz w:val="24"/>
          <w:szCs w:val="24"/>
        </w:rPr>
        <w:t xml:space="preserve"> hOATP1B3-RFP fusion protein </w:t>
      </w:r>
      <w:r w:rsidR="009240DE">
        <w:rPr>
          <w:rFonts w:ascii="Arial" w:hAnsi="Arial" w:cs="Arial"/>
          <w:sz w:val="24"/>
          <w:szCs w:val="24"/>
        </w:rPr>
        <w:t xml:space="preserve">was </w:t>
      </w:r>
      <w:r w:rsidR="009240DE" w:rsidRPr="009240DE">
        <w:rPr>
          <w:rFonts w:ascii="Arial" w:hAnsi="Arial" w:cs="Arial"/>
          <w:sz w:val="24"/>
          <w:szCs w:val="24"/>
        </w:rPr>
        <w:t xml:space="preserve">found in the </w:t>
      </w:r>
      <w:bookmarkStart w:id="16" w:name="_Hlk88864197"/>
      <w:r w:rsidR="00A16144">
        <w:rPr>
          <w:rFonts w:ascii="Arial" w:hAnsi="Arial" w:cs="Arial"/>
          <w:sz w:val="24"/>
          <w:szCs w:val="24"/>
        </w:rPr>
        <w:t>nervous</w:t>
      </w:r>
      <w:r w:rsidR="009240DE">
        <w:rPr>
          <w:rFonts w:ascii="Arial" w:hAnsi="Arial" w:cs="Arial"/>
          <w:sz w:val="24"/>
          <w:szCs w:val="24"/>
        </w:rPr>
        <w:t xml:space="preserve"> system</w:t>
      </w:r>
      <w:r w:rsidR="00EE5657">
        <w:rPr>
          <w:rFonts w:ascii="Arial" w:hAnsi="Arial" w:cs="Arial"/>
          <w:sz w:val="24"/>
          <w:szCs w:val="24"/>
        </w:rPr>
        <w:t xml:space="preserve">, </w:t>
      </w:r>
      <w:r w:rsidR="00A16144">
        <w:rPr>
          <w:rFonts w:ascii="Arial" w:hAnsi="Arial" w:cs="Arial"/>
          <w:sz w:val="24"/>
          <w:szCs w:val="24"/>
        </w:rPr>
        <w:t xml:space="preserve">the </w:t>
      </w:r>
      <w:r w:rsidR="009240DE">
        <w:rPr>
          <w:rFonts w:ascii="Arial" w:hAnsi="Arial" w:cs="Arial"/>
          <w:sz w:val="24"/>
          <w:szCs w:val="24"/>
        </w:rPr>
        <w:t>heart</w:t>
      </w:r>
      <w:r w:rsidR="00EE5657">
        <w:rPr>
          <w:rFonts w:ascii="Arial" w:hAnsi="Arial" w:cs="Arial"/>
          <w:sz w:val="24"/>
          <w:szCs w:val="24"/>
        </w:rPr>
        <w:t xml:space="preserve">, and </w:t>
      </w:r>
      <w:r w:rsidR="00A16144">
        <w:rPr>
          <w:rFonts w:ascii="Arial" w:hAnsi="Arial" w:cs="Arial"/>
          <w:sz w:val="24"/>
          <w:szCs w:val="24"/>
        </w:rPr>
        <w:t xml:space="preserve">the </w:t>
      </w:r>
      <w:r w:rsidR="00EE5657">
        <w:rPr>
          <w:rFonts w:ascii="Arial" w:hAnsi="Arial" w:cs="Arial"/>
          <w:sz w:val="24"/>
          <w:szCs w:val="24"/>
        </w:rPr>
        <w:t>anal pads</w:t>
      </w:r>
      <w:r w:rsidR="009240DE" w:rsidRPr="009240DE">
        <w:rPr>
          <w:rFonts w:ascii="Arial" w:hAnsi="Arial" w:cs="Arial"/>
          <w:sz w:val="24"/>
          <w:szCs w:val="24"/>
        </w:rPr>
        <w:t xml:space="preserve"> of respective </w:t>
      </w:r>
      <w:r w:rsidR="009240DE">
        <w:rPr>
          <w:rFonts w:ascii="Arial" w:hAnsi="Arial" w:cs="Arial"/>
          <w:sz w:val="24"/>
          <w:szCs w:val="24"/>
        </w:rPr>
        <w:t>larvae</w:t>
      </w:r>
      <w:r w:rsidR="009240DE" w:rsidRPr="009240DE">
        <w:rPr>
          <w:rFonts w:ascii="Arial" w:hAnsi="Arial" w:cs="Arial"/>
          <w:sz w:val="24"/>
          <w:szCs w:val="24"/>
        </w:rPr>
        <w:t xml:space="preserve"> (</w:t>
      </w:r>
      <w:r w:rsidR="00C5183C">
        <w:rPr>
          <w:rFonts w:ascii="Arial" w:hAnsi="Arial" w:cs="Arial"/>
          <w:sz w:val="24"/>
          <w:szCs w:val="24"/>
        </w:rPr>
        <w:t>fkh</w:t>
      </w:r>
      <w:r w:rsidR="009240DE" w:rsidRPr="009240DE">
        <w:rPr>
          <w:rFonts w:ascii="Arial" w:hAnsi="Arial" w:cs="Arial"/>
          <w:sz w:val="24"/>
          <w:szCs w:val="24"/>
        </w:rPr>
        <w:t>-GAL4, UAS-h</w:t>
      </w:r>
      <w:r w:rsidR="009240DE">
        <w:rPr>
          <w:rFonts w:ascii="Arial" w:hAnsi="Arial" w:cs="Arial"/>
          <w:sz w:val="24"/>
          <w:szCs w:val="24"/>
        </w:rPr>
        <w:t>OATP1</w:t>
      </w:r>
      <w:r w:rsidR="009240DE" w:rsidRPr="009240DE">
        <w:rPr>
          <w:rFonts w:ascii="Arial" w:hAnsi="Arial" w:cs="Arial"/>
          <w:sz w:val="24"/>
          <w:szCs w:val="24"/>
        </w:rPr>
        <w:t>B1</w:t>
      </w:r>
      <w:r w:rsidR="009240DE">
        <w:rPr>
          <w:rFonts w:ascii="Arial" w:hAnsi="Arial" w:cs="Arial"/>
          <w:sz w:val="24"/>
          <w:szCs w:val="24"/>
        </w:rPr>
        <w:t xml:space="preserve">-RFP; </w:t>
      </w:r>
      <w:r w:rsidR="00C5183C">
        <w:rPr>
          <w:rFonts w:ascii="Arial" w:hAnsi="Arial" w:cs="Arial"/>
          <w:sz w:val="24"/>
          <w:szCs w:val="24"/>
        </w:rPr>
        <w:t>fkh</w:t>
      </w:r>
      <w:r w:rsidR="009240DE" w:rsidRPr="009240DE">
        <w:rPr>
          <w:rFonts w:ascii="Arial" w:hAnsi="Arial" w:cs="Arial"/>
          <w:sz w:val="24"/>
          <w:szCs w:val="24"/>
        </w:rPr>
        <w:t>-GAL4, UAS-h</w:t>
      </w:r>
      <w:r w:rsidR="009240DE">
        <w:rPr>
          <w:rFonts w:ascii="Arial" w:hAnsi="Arial" w:cs="Arial"/>
          <w:sz w:val="24"/>
          <w:szCs w:val="24"/>
        </w:rPr>
        <w:t>OATP2</w:t>
      </w:r>
      <w:r w:rsidR="009240DE" w:rsidRPr="009240DE">
        <w:rPr>
          <w:rFonts w:ascii="Arial" w:hAnsi="Arial" w:cs="Arial"/>
          <w:sz w:val="24"/>
          <w:szCs w:val="24"/>
        </w:rPr>
        <w:t>B1</w:t>
      </w:r>
      <w:r w:rsidR="009240DE">
        <w:rPr>
          <w:rFonts w:ascii="Arial" w:hAnsi="Arial" w:cs="Arial"/>
          <w:sz w:val="24"/>
          <w:szCs w:val="24"/>
        </w:rPr>
        <w:t xml:space="preserve">-RFP; </w:t>
      </w:r>
      <w:r w:rsidR="00C5183C">
        <w:rPr>
          <w:rFonts w:ascii="Arial" w:hAnsi="Arial" w:cs="Arial"/>
          <w:sz w:val="24"/>
          <w:szCs w:val="24"/>
        </w:rPr>
        <w:t>fkh</w:t>
      </w:r>
      <w:r w:rsidR="009240DE" w:rsidRPr="009240DE">
        <w:rPr>
          <w:rFonts w:ascii="Arial" w:hAnsi="Arial" w:cs="Arial"/>
          <w:sz w:val="24"/>
          <w:szCs w:val="24"/>
        </w:rPr>
        <w:t>-GAL4, UAS-h</w:t>
      </w:r>
      <w:r w:rsidR="009240DE">
        <w:rPr>
          <w:rFonts w:ascii="Arial" w:hAnsi="Arial" w:cs="Arial"/>
          <w:sz w:val="24"/>
          <w:szCs w:val="24"/>
        </w:rPr>
        <w:t>OATP1</w:t>
      </w:r>
      <w:r w:rsidR="009240DE" w:rsidRPr="009240DE">
        <w:rPr>
          <w:rFonts w:ascii="Arial" w:hAnsi="Arial" w:cs="Arial"/>
          <w:sz w:val="24"/>
          <w:szCs w:val="24"/>
        </w:rPr>
        <w:t>B</w:t>
      </w:r>
      <w:r w:rsidR="009240DE">
        <w:rPr>
          <w:rFonts w:ascii="Arial" w:hAnsi="Arial" w:cs="Arial"/>
          <w:sz w:val="24"/>
          <w:szCs w:val="24"/>
        </w:rPr>
        <w:t>3-RFP</w:t>
      </w:r>
      <w:r w:rsidR="009240DE" w:rsidRPr="009240DE">
        <w:rPr>
          <w:rFonts w:ascii="Arial" w:hAnsi="Arial" w:cs="Arial"/>
          <w:sz w:val="24"/>
          <w:szCs w:val="24"/>
        </w:rPr>
        <w:t>)</w:t>
      </w:r>
      <w:bookmarkEnd w:id="16"/>
      <w:r w:rsidR="009240DE">
        <w:rPr>
          <w:rFonts w:ascii="Arial" w:hAnsi="Arial" w:cs="Arial"/>
          <w:sz w:val="24"/>
          <w:szCs w:val="24"/>
        </w:rPr>
        <w:t xml:space="preserve"> </w:t>
      </w:r>
      <w:r w:rsidR="009240DE" w:rsidRPr="009240DE">
        <w:rPr>
          <w:rFonts w:ascii="Arial" w:hAnsi="Arial" w:cs="Arial"/>
          <w:sz w:val="24"/>
          <w:szCs w:val="24"/>
        </w:rPr>
        <w:t xml:space="preserve">(Fig. </w:t>
      </w:r>
      <w:bookmarkStart w:id="17" w:name="_Hlk88850273"/>
      <w:r w:rsidR="00300DAD">
        <w:rPr>
          <w:rFonts w:ascii="Arial" w:hAnsi="Arial" w:cs="Arial"/>
          <w:sz w:val="24"/>
          <w:szCs w:val="24"/>
        </w:rPr>
        <w:t>22</w:t>
      </w:r>
      <w:r w:rsidR="009240DE" w:rsidRPr="009240DE">
        <w:rPr>
          <w:rFonts w:ascii="Arial" w:hAnsi="Arial" w:cs="Arial"/>
          <w:sz w:val="24"/>
          <w:szCs w:val="24"/>
        </w:rPr>
        <w:t xml:space="preserve"> </w:t>
      </w:r>
      <w:r w:rsidR="009240DE">
        <w:rPr>
          <w:rFonts w:ascii="Arial" w:hAnsi="Arial" w:cs="Arial"/>
          <w:sz w:val="24"/>
          <w:szCs w:val="24"/>
        </w:rPr>
        <w:t>B4, C4, D4</w:t>
      </w:r>
      <w:bookmarkEnd w:id="17"/>
      <w:r w:rsidR="009240DE" w:rsidRPr="009240DE">
        <w:rPr>
          <w:rFonts w:ascii="Arial" w:hAnsi="Arial" w:cs="Arial"/>
          <w:sz w:val="24"/>
          <w:szCs w:val="24"/>
        </w:rPr>
        <w:t>)</w:t>
      </w:r>
      <w:r w:rsidR="00A16144">
        <w:rPr>
          <w:rFonts w:ascii="Arial" w:hAnsi="Arial" w:cs="Arial"/>
          <w:sz w:val="24"/>
          <w:szCs w:val="24"/>
        </w:rPr>
        <w:t>. RFP</w:t>
      </w:r>
      <w:r w:rsidR="009240DE" w:rsidRPr="009240DE">
        <w:rPr>
          <w:rFonts w:ascii="Arial" w:hAnsi="Arial" w:cs="Arial"/>
          <w:sz w:val="24"/>
          <w:szCs w:val="24"/>
        </w:rPr>
        <w:t xml:space="preserve"> </w:t>
      </w:r>
      <w:r w:rsidR="009240DE">
        <w:rPr>
          <w:rFonts w:ascii="Arial" w:hAnsi="Arial" w:cs="Arial"/>
          <w:sz w:val="24"/>
          <w:szCs w:val="24"/>
        </w:rPr>
        <w:t>wa</w:t>
      </w:r>
      <w:r w:rsidR="009240DE" w:rsidRPr="009240DE">
        <w:rPr>
          <w:rFonts w:ascii="Arial" w:hAnsi="Arial" w:cs="Arial"/>
          <w:sz w:val="24"/>
          <w:szCs w:val="24"/>
        </w:rPr>
        <w:t xml:space="preserve">s </w:t>
      </w:r>
      <w:r w:rsidR="009240DE">
        <w:rPr>
          <w:rFonts w:ascii="Arial" w:hAnsi="Arial" w:cs="Arial"/>
          <w:sz w:val="24"/>
          <w:szCs w:val="24"/>
        </w:rPr>
        <w:t>only</w:t>
      </w:r>
      <w:r w:rsidR="009240DE" w:rsidRPr="009240DE">
        <w:rPr>
          <w:rFonts w:ascii="Arial" w:hAnsi="Arial" w:cs="Arial"/>
          <w:sz w:val="24"/>
          <w:szCs w:val="24"/>
        </w:rPr>
        <w:t xml:space="preserve"> detected in the </w:t>
      </w:r>
      <w:r w:rsidR="009240DE">
        <w:rPr>
          <w:rFonts w:ascii="Arial" w:hAnsi="Arial" w:cs="Arial"/>
          <w:sz w:val="24"/>
          <w:szCs w:val="24"/>
        </w:rPr>
        <w:t>salivary gland</w:t>
      </w:r>
      <w:r w:rsidR="00A16144">
        <w:rPr>
          <w:rFonts w:ascii="Arial" w:hAnsi="Arial" w:cs="Arial"/>
          <w:sz w:val="24"/>
          <w:szCs w:val="24"/>
        </w:rPr>
        <w:t>s</w:t>
      </w:r>
      <w:r w:rsidR="009240DE" w:rsidRPr="009240DE">
        <w:rPr>
          <w:rFonts w:ascii="Arial" w:hAnsi="Arial" w:cs="Arial"/>
          <w:sz w:val="24"/>
          <w:szCs w:val="24"/>
        </w:rPr>
        <w:t xml:space="preserve"> of </w:t>
      </w:r>
      <w:r w:rsidR="009240DE">
        <w:rPr>
          <w:rFonts w:ascii="Arial" w:hAnsi="Arial" w:cs="Arial"/>
          <w:sz w:val="24"/>
          <w:szCs w:val="24"/>
        </w:rPr>
        <w:t xml:space="preserve">control </w:t>
      </w:r>
      <w:r w:rsidR="009240DE" w:rsidRPr="009240DE">
        <w:rPr>
          <w:rFonts w:ascii="Arial" w:hAnsi="Arial" w:cs="Arial"/>
          <w:sz w:val="24"/>
          <w:szCs w:val="24"/>
        </w:rPr>
        <w:t>embryos (</w:t>
      </w:r>
      <w:r w:rsidR="00C5183C">
        <w:rPr>
          <w:rFonts w:ascii="Arial" w:hAnsi="Arial" w:cs="Arial"/>
          <w:sz w:val="24"/>
          <w:szCs w:val="24"/>
        </w:rPr>
        <w:t>fkh</w:t>
      </w:r>
      <w:r w:rsidR="009240DE" w:rsidRPr="009240DE">
        <w:rPr>
          <w:rFonts w:ascii="Arial" w:hAnsi="Arial" w:cs="Arial"/>
          <w:sz w:val="24"/>
          <w:szCs w:val="24"/>
        </w:rPr>
        <w:t>-GAL4, UAS-</w:t>
      </w:r>
      <w:r w:rsidR="009240DE">
        <w:rPr>
          <w:rFonts w:ascii="Arial" w:hAnsi="Arial" w:cs="Arial"/>
          <w:sz w:val="24"/>
          <w:szCs w:val="24"/>
        </w:rPr>
        <w:t>CD8-RFP</w:t>
      </w:r>
      <w:r w:rsidR="009240DE" w:rsidRPr="009240DE">
        <w:rPr>
          <w:rFonts w:ascii="Arial" w:hAnsi="Arial" w:cs="Arial"/>
          <w:sz w:val="24"/>
          <w:szCs w:val="24"/>
        </w:rPr>
        <w:t xml:space="preserve">) (Fig. </w:t>
      </w:r>
      <w:r w:rsidR="00300DAD">
        <w:rPr>
          <w:rFonts w:ascii="Arial" w:hAnsi="Arial" w:cs="Arial"/>
          <w:sz w:val="24"/>
          <w:szCs w:val="24"/>
        </w:rPr>
        <w:t>22</w:t>
      </w:r>
      <w:r w:rsidR="009240DE" w:rsidRPr="009240DE">
        <w:rPr>
          <w:rFonts w:ascii="Arial" w:hAnsi="Arial" w:cs="Arial"/>
          <w:sz w:val="24"/>
          <w:szCs w:val="24"/>
        </w:rPr>
        <w:t xml:space="preserve"> </w:t>
      </w:r>
      <w:r w:rsidR="009240DE">
        <w:rPr>
          <w:rFonts w:ascii="Arial" w:hAnsi="Arial" w:cs="Arial"/>
          <w:sz w:val="24"/>
          <w:szCs w:val="24"/>
        </w:rPr>
        <w:t>A4</w:t>
      </w:r>
      <w:r w:rsidR="009240DE" w:rsidRPr="009240DE">
        <w:rPr>
          <w:rFonts w:ascii="Arial" w:hAnsi="Arial" w:cs="Arial"/>
          <w:sz w:val="24"/>
          <w:szCs w:val="24"/>
        </w:rPr>
        <w:t>).</w:t>
      </w:r>
    </w:p>
    <w:p w14:paraId="3FDE3BA8" w14:textId="644ECB0B" w:rsidR="009240DE" w:rsidRPr="009240DE" w:rsidRDefault="00EE5657" w:rsidP="00300DAD">
      <w:pPr>
        <w:spacing w:line="360" w:lineRule="auto"/>
        <w:ind w:firstLineChars="175" w:firstLine="420"/>
        <w:jc w:val="center"/>
        <w:rPr>
          <w:rFonts w:ascii="Arial" w:hAnsi="Arial" w:cs="Arial"/>
          <w:sz w:val="24"/>
          <w:szCs w:val="24"/>
        </w:rPr>
      </w:pPr>
      <w:r>
        <w:rPr>
          <w:rFonts w:ascii="Arial" w:hAnsi="Arial" w:cs="Arial" w:hint="eastAsia"/>
          <w:noProof/>
          <w:sz w:val="24"/>
          <w:szCs w:val="24"/>
        </w:rPr>
        <w:drawing>
          <wp:inline distT="0" distB="0" distL="0" distR="0" wp14:anchorId="3DD04AC0" wp14:editId="635F53EF">
            <wp:extent cx="4937760" cy="3420644"/>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7312" cy="3427261"/>
                    </a:xfrm>
                    <a:prstGeom prst="rect">
                      <a:avLst/>
                    </a:prstGeom>
                  </pic:spPr>
                </pic:pic>
              </a:graphicData>
            </a:graphic>
          </wp:inline>
        </w:drawing>
      </w:r>
    </w:p>
    <w:p w14:paraId="604F706F" w14:textId="654FC4C3" w:rsidR="005B335C" w:rsidRPr="00300DAD" w:rsidRDefault="00EE5657" w:rsidP="00300DAD">
      <w:pPr>
        <w:pBdr>
          <w:bottom w:val="single" w:sz="4" w:space="1" w:color="auto"/>
        </w:pBdr>
        <w:spacing w:line="360" w:lineRule="auto"/>
        <w:rPr>
          <w:rFonts w:ascii="Arial" w:hAnsi="Arial" w:cs="Arial"/>
          <w:sz w:val="22"/>
        </w:rPr>
      </w:pPr>
      <w:bookmarkStart w:id="18" w:name="_Hlk88865138"/>
      <w:r w:rsidRPr="00300DAD">
        <w:rPr>
          <w:rFonts w:ascii="Arial" w:hAnsi="Arial" w:cs="Arial"/>
          <w:sz w:val="22"/>
        </w:rPr>
        <w:t xml:space="preserve">Figure </w:t>
      </w:r>
      <w:r w:rsidR="00300DAD" w:rsidRPr="00300DAD">
        <w:rPr>
          <w:rFonts w:ascii="Arial" w:hAnsi="Arial" w:cs="Arial"/>
          <w:sz w:val="22"/>
        </w:rPr>
        <w:t>22.</w:t>
      </w:r>
      <w:r w:rsidRPr="00300DAD">
        <w:rPr>
          <w:rFonts w:ascii="Arial" w:hAnsi="Arial" w:cs="Arial"/>
          <w:sz w:val="22"/>
        </w:rPr>
        <w:t xml:space="preserve"> The </w:t>
      </w:r>
      <w:r w:rsidR="00082D28" w:rsidRPr="00300DAD">
        <w:rPr>
          <w:rFonts w:ascii="Arial" w:hAnsi="Arial" w:cs="Arial"/>
          <w:sz w:val="22"/>
        </w:rPr>
        <w:t xml:space="preserve">hOATP1B1, hOATP2B1, and hOATP1B3 </w:t>
      </w:r>
      <w:r w:rsidRPr="00300DAD">
        <w:rPr>
          <w:rFonts w:ascii="Arial" w:hAnsi="Arial" w:cs="Arial"/>
          <w:sz w:val="22"/>
        </w:rPr>
        <w:t>RFP fusion protein</w:t>
      </w:r>
      <w:r w:rsidR="00082D28" w:rsidRPr="00300DAD">
        <w:rPr>
          <w:rFonts w:ascii="Arial" w:hAnsi="Arial" w:cs="Arial"/>
          <w:sz w:val="22"/>
        </w:rPr>
        <w:t>s</w:t>
      </w:r>
      <w:r w:rsidRPr="00300DAD">
        <w:rPr>
          <w:rFonts w:ascii="Arial" w:hAnsi="Arial" w:cs="Arial"/>
          <w:sz w:val="22"/>
        </w:rPr>
        <w:t xml:space="preserve"> </w:t>
      </w:r>
      <w:r w:rsidR="00082D28" w:rsidRPr="00300DAD">
        <w:rPr>
          <w:rFonts w:ascii="Arial" w:hAnsi="Arial" w:cs="Arial"/>
          <w:sz w:val="22"/>
        </w:rPr>
        <w:t>were</w:t>
      </w:r>
      <w:r w:rsidRPr="00300DAD">
        <w:rPr>
          <w:rFonts w:ascii="Arial" w:hAnsi="Arial" w:cs="Arial"/>
          <w:sz w:val="22"/>
        </w:rPr>
        <w:t xml:space="preserve"> not </w:t>
      </w:r>
      <w:r w:rsidR="00082D28" w:rsidRPr="00300DAD">
        <w:rPr>
          <w:rFonts w:ascii="Arial" w:hAnsi="Arial" w:cs="Arial"/>
          <w:sz w:val="22"/>
        </w:rPr>
        <w:t>detected</w:t>
      </w:r>
      <w:r w:rsidRPr="00300DAD">
        <w:rPr>
          <w:rFonts w:ascii="Arial" w:hAnsi="Arial" w:cs="Arial"/>
          <w:sz w:val="22"/>
        </w:rPr>
        <w:t xml:space="preserve"> in the salivary gland</w:t>
      </w:r>
      <w:r w:rsidR="00082D28" w:rsidRPr="00300DAD">
        <w:rPr>
          <w:rFonts w:ascii="Arial" w:hAnsi="Arial" w:cs="Arial"/>
          <w:sz w:val="22"/>
        </w:rPr>
        <w:t>s</w:t>
      </w:r>
      <w:r w:rsidRPr="00300DAD">
        <w:rPr>
          <w:rFonts w:ascii="Arial" w:hAnsi="Arial" w:cs="Arial"/>
          <w:sz w:val="22"/>
        </w:rPr>
        <w:t xml:space="preserve"> of </w:t>
      </w:r>
      <w:r w:rsidRPr="00300DAD">
        <w:rPr>
          <w:rFonts w:ascii="Arial" w:hAnsi="Arial" w:cs="Arial"/>
          <w:i/>
          <w:iCs/>
          <w:sz w:val="22"/>
        </w:rPr>
        <w:t>Drosophila</w:t>
      </w:r>
      <w:r w:rsidRPr="00300DAD">
        <w:rPr>
          <w:rFonts w:ascii="Arial" w:hAnsi="Arial" w:cs="Arial"/>
          <w:sz w:val="22"/>
        </w:rPr>
        <w:t xml:space="preserve"> embryos and larvae.</w:t>
      </w:r>
      <w:bookmarkEnd w:id="18"/>
      <w:r w:rsidRPr="00300DAD">
        <w:rPr>
          <w:rFonts w:ascii="Arial" w:hAnsi="Arial" w:cs="Arial"/>
          <w:sz w:val="22"/>
        </w:rPr>
        <w:t xml:space="preserve"> </w:t>
      </w:r>
      <w:bookmarkStart w:id="19" w:name="_Hlk88865423"/>
      <w:r w:rsidRPr="00300DAD">
        <w:rPr>
          <w:rFonts w:ascii="Arial" w:hAnsi="Arial" w:cs="Arial"/>
          <w:sz w:val="22"/>
        </w:rPr>
        <w:t xml:space="preserve">The white light of microscopy was used to observe </w:t>
      </w:r>
      <w:r w:rsidR="00082D28" w:rsidRPr="00300DAD">
        <w:rPr>
          <w:rFonts w:ascii="Arial" w:hAnsi="Arial" w:cs="Arial"/>
          <w:sz w:val="22"/>
        </w:rPr>
        <w:t>tissue morphology</w:t>
      </w:r>
      <w:r w:rsidRPr="00300DAD">
        <w:rPr>
          <w:rFonts w:ascii="Arial" w:hAnsi="Arial" w:cs="Arial"/>
          <w:sz w:val="22"/>
        </w:rPr>
        <w:t xml:space="preserve"> to identify the stage of embryos and larvae (A1, A3, B1, B3, C1, C3, D1, D3). </w:t>
      </w:r>
      <w:bookmarkEnd w:id="19"/>
      <w:r w:rsidRPr="00300DAD">
        <w:rPr>
          <w:rFonts w:ascii="Arial" w:hAnsi="Arial" w:cs="Arial"/>
          <w:sz w:val="22"/>
        </w:rPr>
        <w:t xml:space="preserve">No signal was observed in the salivary glands of </w:t>
      </w:r>
      <w:r w:rsidRPr="00300DAD">
        <w:rPr>
          <w:rFonts w:ascii="Arial" w:hAnsi="Arial" w:cs="Arial"/>
          <w:sz w:val="22"/>
        </w:rPr>
        <w:lastRenderedPageBreak/>
        <w:t xml:space="preserve">respective embryos </w:t>
      </w:r>
      <w:bookmarkStart w:id="20" w:name="_Hlk88866014"/>
      <w:r w:rsidRPr="00300DAD">
        <w:rPr>
          <w:rFonts w:ascii="Arial" w:hAnsi="Arial" w:cs="Arial"/>
          <w:sz w:val="22"/>
        </w:rPr>
        <w:t>(</w:t>
      </w:r>
      <w:r w:rsidR="00C5183C" w:rsidRPr="00300DAD">
        <w:rPr>
          <w:rFonts w:ascii="Arial" w:hAnsi="Arial" w:cs="Arial"/>
          <w:sz w:val="22"/>
        </w:rPr>
        <w:t>fkh</w:t>
      </w:r>
      <w:r w:rsidRPr="00300DAD">
        <w:rPr>
          <w:rFonts w:ascii="Arial" w:hAnsi="Arial" w:cs="Arial"/>
          <w:sz w:val="22"/>
        </w:rPr>
        <w:t xml:space="preserve">-GAL4, UAS-hOATP1B1-RFP; </w:t>
      </w:r>
      <w:r w:rsidR="00C5183C" w:rsidRPr="00300DAD">
        <w:rPr>
          <w:rFonts w:ascii="Arial" w:hAnsi="Arial" w:cs="Arial"/>
          <w:sz w:val="22"/>
        </w:rPr>
        <w:t>fkh</w:t>
      </w:r>
      <w:r w:rsidRPr="00300DAD">
        <w:rPr>
          <w:rFonts w:ascii="Arial" w:hAnsi="Arial" w:cs="Arial"/>
          <w:sz w:val="22"/>
        </w:rPr>
        <w:t xml:space="preserve">-GAL4, UAS-hOATP2B1-RFP; </w:t>
      </w:r>
      <w:r w:rsidR="00C5183C" w:rsidRPr="00300DAD">
        <w:rPr>
          <w:rFonts w:ascii="Arial" w:hAnsi="Arial" w:cs="Arial"/>
          <w:sz w:val="22"/>
        </w:rPr>
        <w:t>fkh</w:t>
      </w:r>
      <w:r w:rsidRPr="00300DAD">
        <w:rPr>
          <w:rFonts w:ascii="Arial" w:hAnsi="Arial" w:cs="Arial"/>
          <w:sz w:val="22"/>
        </w:rPr>
        <w:t>-GAL4, UAS-hOATP1B3-RFP</w:t>
      </w:r>
      <w:bookmarkStart w:id="21" w:name="_Hlk88848842"/>
      <w:r w:rsidRPr="00300DAD">
        <w:rPr>
          <w:rFonts w:ascii="Arial" w:hAnsi="Arial" w:cs="Arial"/>
          <w:sz w:val="22"/>
        </w:rPr>
        <w:t>; B2,</w:t>
      </w:r>
      <w:bookmarkEnd w:id="21"/>
      <w:r w:rsidRPr="00300DAD">
        <w:rPr>
          <w:rFonts w:ascii="Arial" w:hAnsi="Arial" w:cs="Arial"/>
          <w:sz w:val="22"/>
        </w:rPr>
        <w:t xml:space="preserve"> C2, D2)</w:t>
      </w:r>
      <w:bookmarkEnd w:id="20"/>
      <w:r w:rsidR="00082D28" w:rsidRPr="00300DAD">
        <w:rPr>
          <w:rFonts w:ascii="Arial" w:hAnsi="Arial" w:cs="Arial"/>
          <w:sz w:val="22"/>
        </w:rPr>
        <w:t>. T</w:t>
      </w:r>
      <w:r w:rsidRPr="00300DAD">
        <w:rPr>
          <w:rFonts w:ascii="Arial" w:hAnsi="Arial" w:cs="Arial"/>
          <w:sz w:val="22"/>
        </w:rPr>
        <w:t xml:space="preserve">he </w:t>
      </w:r>
      <w:r w:rsidR="00082D28" w:rsidRPr="00300DAD">
        <w:rPr>
          <w:rFonts w:ascii="Arial" w:hAnsi="Arial" w:cs="Arial"/>
          <w:sz w:val="22"/>
        </w:rPr>
        <w:t xml:space="preserve">RFP </w:t>
      </w:r>
      <w:r w:rsidRPr="00300DAD">
        <w:rPr>
          <w:rFonts w:ascii="Arial" w:hAnsi="Arial" w:cs="Arial"/>
          <w:sz w:val="22"/>
        </w:rPr>
        <w:t xml:space="preserve">signal was detected in control embryos </w:t>
      </w:r>
      <w:bookmarkStart w:id="22" w:name="_Hlk88866556"/>
      <w:r w:rsidRPr="00300DAD">
        <w:rPr>
          <w:rFonts w:ascii="Arial" w:hAnsi="Arial" w:cs="Arial"/>
          <w:sz w:val="22"/>
        </w:rPr>
        <w:t>(</w:t>
      </w:r>
      <w:r w:rsidR="00C5183C" w:rsidRPr="00300DAD">
        <w:rPr>
          <w:rFonts w:ascii="Arial" w:hAnsi="Arial" w:cs="Arial"/>
          <w:sz w:val="22"/>
        </w:rPr>
        <w:t>fkh</w:t>
      </w:r>
      <w:r w:rsidRPr="00300DAD">
        <w:rPr>
          <w:rFonts w:ascii="Arial" w:hAnsi="Arial" w:cs="Arial"/>
          <w:sz w:val="22"/>
        </w:rPr>
        <w:t>-GAL4, UAS-CD8-RFP; A2)</w:t>
      </w:r>
      <w:bookmarkEnd w:id="22"/>
      <w:r w:rsidRPr="00300DAD">
        <w:rPr>
          <w:rFonts w:ascii="Arial" w:hAnsi="Arial" w:cs="Arial"/>
          <w:sz w:val="22"/>
        </w:rPr>
        <w:t xml:space="preserve">. </w:t>
      </w:r>
      <w:bookmarkStart w:id="23" w:name="_Hlk88849782"/>
      <w:r w:rsidRPr="00300DAD">
        <w:rPr>
          <w:rFonts w:ascii="Arial" w:hAnsi="Arial" w:cs="Arial"/>
          <w:sz w:val="22"/>
        </w:rPr>
        <w:t xml:space="preserve">The white star </w:t>
      </w:r>
      <w:r w:rsidR="00082D28" w:rsidRPr="00300DAD">
        <w:rPr>
          <w:rFonts w:ascii="Arial" w:hAnsi="Arial" w:cs="Arial"/>
          <w:sz w:val="22"/>
        </w:rPr>
        <w:t>indicates</w:t>
      </w:r>
      <w:r w:rsidRPr="00300DAD">
        <w:rPr>
          <w:rFonts w:ascii="Arial" w:hAnsi="Arial" w:cs="Arial"/>
          <w:sz w:val="22"/>
        </w:rPr>
        <w:t xml:space="preserve"> the position of </w:t>
      </w:r>
      <w:bookmarkStart w:id="24" w:name="_Hlk88851047"/>
      <w:r w:rsidRPr="00300DAD">
        <w:rPr>
          <w:rFonts w:ascii="Arial" w:hAnsi="Arial" w:cs="Arial"/>
          <w:sz w:val="22"/>
        </w:rPr>
        <w:t>the gut, which is autofluoresce</w:t>
      </w:r>
      <w:bookmarkEnd w:id="24"/>
      <w:r w:rsidR="005D4BE3" w:rsidRPr="00300DAD">
        <w:rPr>
          <w:rFonts w:ascii="Arial" w:hAnsi="Arial" w:cs="Arial"/>
          <w:sz w:val="22"/>
        </w:rPr>
        <w:t>nce</w:t>
      </w:r>
      <w:r w:rsidR="00082D28" w:rsidRPr="00300DAD">
        <w:rPr>
          <w:rFonts w:ascii="Arial" w:hAnsi="Arial" w:cs="Arial"/>
          <w:sz w:val="22"/>
        </w:rPr>
        <w:t xml:space="preserve"> </w:t>
      </w:r>
      <w:r w:rsidR="006062BE" w:rsidRPr="00300DAD">
        <w:rPr>
          <w:rFonts w:ascii="Arial" w:hAnsi="Arial" w:cs="Arial"/>
          <w:sz w:val="22"/>
        </w:rPr>
        <w:t>(B2, C2, D2)</w:t>
      </w:r>
      <w:r w:rsidRPr="00300DAD">
        <w:rPr>
          <w:rFonts w:ascii="Arial" w:hAnsi="Arial" w:cs="Arial"/>
          <w:sz w:val="22"/>
        </w:rPr>
        <w:t xml:space="preserve">. </w:t>
      </w:r>
      <w:r w:rsidR="00082D28" w:rsidRPr="00300DAD">
        <w:rPr>
          <w:rFonts w:ascii="Arial" w:hAnsi="Arial" w:cs="Arial"/>
          <w:sz w:val="22"/>
        </w:rPr>
        <w:t xml:space="preserve">The exposure time </w:t>
      </w:r>
      <w:r w:rsidRPr="00300DAD">
        <w:rPr>
          <w:rFonts w:ascii="Arial" w:hAnsi="Arial" w:cs="Arial"/>
          <w:sz w:val="22"/>
        </w:rPr>
        <w:t xml:space="preserve">for hOATP1B1, hOATP2B1, or hOATP1B3-RFP </w:t>
      </w:r>
      <w:r w:rsidR="00AE6678" w:rsidRPr="00300DAD">
        <w:rPr>
          <w:rFonts w:ascii="Arial" w:hAnsi="Arial" w:cs="Arial"/>
          <w:sz w:val="22"/>
        </w:rPr>
        <w:t>detection</w:t>
      </w:r>
      <w:r w:rsidR="00082D28" w:rsidRPr="00300DAD">
        <w:rPr>
          <w:rFonts w:ascii="Arial" w:hAnsi="Arial" w:cs="Arial"/>
          <w:sz w:val="22"/>
        </w:rPr>
        <w:t xml:space="preserve"> was 3 s</w:t>
      </w:r>
      <w:r w:rsidRPr="00300DAD">
        <w:rPr>
          <w:rFonts w:ascii="Arial" w:hAnsi="Arial" w:cs="Arial"/>
          <w:sz w:val="22"/>
        </w:rPr>
        <w:t xml:space="preserve">, and 600 </w:t>
      </w:r>
      <w:proofErr w:type="spellStart"/>
      <w:r w:rsidR="00082D28" w:rsidRPr="00300DAD">
        <w:rPr>
          <w:rFonts w:ascii="Arial" w:hAnsi="Arial" w:cs="Arial"/>
          <w:sz w:val="22"/>
        </w:rPr>
        <w:t>ms</w:t>
      </w:r>
      <w:proofErr w:type="spellEnd"/>
      <w:r w:rsidRPr="00300DAD">
        <w:rPr>
          <w:rFonts w:ascii="Arial" w:hAnsi="Arial" w:cs="Arial"/>
          <w:sz w:val="22"/>
        </w:rPr>
        <w:t xml:space="preserve"> for </w:t>
      </w:r>
      <w:r w:rsidR="00AE6678" w:rsidRPr="00300DAD">
        <w:rPr>
          <w:rFonts w:ascii="Arial" w:hAnsi="Arial" w:cs="Arial"/>
          <w:sz w:val="22"/>
        </w:rPr>
        <w:t xml:space="preserve">RFP detection in </w:t>
      </w:r>
      <w:r w:rsidRPr="00300DAD">
        <w:rPr>
          <w:rFonts w:ascii="Arial" w:hAnsi="Arial" w:cs="Arial"/>
          <w:sz w:val="22"/>
        </w:rPr>
        <w:t xml:space="preserve">control </w:t>
      </w:r>
      <w:bookmarkEnd w:id="23"/>
      <w:r w:rsidRPr="00300DAD">
        <w:rPr>
          <w:rFonts w:ascii="Arial" w:hAnsi="Arial" w:cs="Arial"/>
          <w:sz w:val="22"/>
        </w:rPr>
        <w:t xml:space="preserve">embryos. </w:t>
      </w:r>
      <w:r w:rsidR="00AE6678" w:rsidRPr="00300DAD">
        <w:rPr>
          <w:rFonts w:ascii="Arial" w:hAnsi="Arial" w:cs="Arial"/>
          <w:sz w:val="22"/>
        </w:rPr>
        <w:t xml:space="preserve">The </w:t>
      </w:r>
      <w:r w:rsidRPr="00300DAD">
        <w:rPr>
          <w:rFonts w:ascii="Arial" w:hAnsi="Arial" w:cs="Arial"/>
          <w:sz w:val="22"/>
        </w:rPr>
        <w:t>hOATP1B1, hOATP2B1, or hOATP1B3</w:t>
      </w:r>
      <w:r w:rsidR="00082D28" w:rsidRPr="00300DAD">
        <w:rPr>
          <w:rFonts w:ascii="Arial" w:hAnsi="Arial" w:cs="Arial"/>
          <w:sz w:val="22"/>
        </w:rPr>
        <w:t>-</w:t>
      </w:r>
      <w:r w:rsidRPr="00300DAD">
        <w:rPr>
          <w:rFonts w:ascii="Arial" w:hAnsi="Arial" w:cs="Arial"/>
          <w:sz w:val="22"/>
        </w:rPr>
        <w:t xml:space="preserve">RFP fusion protein </w:t>
      </w:r>
      <w:r w:rsidR="00082D28" w:rsidRPr="00300DAD">
        <w:rPr>
          <w:rFonts w:ascii="Arial" w:hAnsi="Arial" w:cs="Arial"/>
          <w:sz w:val="22"/>
        </w:rPr>
        <w:t xml:space="preserve">was not detected </w:t>
      </w:r>
      <w:r w:rsidRPr="00300DAD">
        <w:rPr>
          <w:rFonts w:ascii="Arial" w:hAnsi="Arial" w:cs="Arial"/>
          <w:sz w:val="22"/>
        </w:rPr>
        <w:t xml:space="preserve">in the salivary glands, but in the </w:t>
      </w:r>
      <w:r w:rsidR="00AE6678" w:rsidRPr="00300DAD">
        <w:rPr>
          <w:rFonts w:ascii="Arial" w:hAnsi="Arial" w:cs="Arial"/>
          <w:sz w:val="22"/>
        </w:rPr>
        <w:t>nervous</w:t>
      </w:r>
      <w:r w:rsidRPr="00300DAD">
        <w:rPr>
          <w:rFonts w:ascii="Arial" w:hAnsi="Arial" w:cs="Arial"/>
          <w:sz w:val="22"/>
        </w:rPr>
        <w:t xml:space="preserve"> system, </w:t>
      </w:r>
      <w:r w:rsidR="00AE6678" w:rsidRPr="00300DAD">
        <w:rPr>
          <w:rFonts w:ascii="Arial" w:hAnsi="Arial" w:cs="Arial"/>
          <w:sz w:val="22"/>
        </w:rPr>
        <w:t xml:space="preserve">the </w:t>
      </w:r>
      <w:r w:rsidRPr="00300DAD">
        <w:rPr>
          <w:rFonts w:ascii="Arial" w:hAnsi="Arial" w:cs="Arial"/>
          <w:sz w:val="22"/>
        </w:rPr>
        <w:t xml:space="preserve">heart, and </w:t>
      </w:r>
      <w:r w:rsidR="00AE6678" w:rsidRPr="00300DAD">
        <w:rPr>
          <w:rFonts w:ascii="Arial" w:hAnsi="Arial" w:cs="Arial"/>
          <w:sz w:val="22"/>
        </w:rPr>
        <w:t xml:space="preserve">the </w:t>
      </w:r>
      <w:r w:rsidRPr="00300DAD">
        <w:rPr>
          <w:rFonts w:ascii="Arial" w:hAnsi="Arial" w:cs="Arial"/>
          <w:sz w:val="22"/>
        </w:rPr>
        <w:t>anal pads of first stage larvae (</w:t>
      </w:r>
      <w:r w:rsidR="00C5183C" w:rsidRPr="00300DAD">
        <w:rPr>
          <w:rFonts w:ascii="Arial" w:hAnsi="Arial" w:cs="Arial"/>
          <w:sz w:val="22"/>
        </w:rPr>
        <w:t>fkh</w:t>
      </w:r>
      <w:r w:rsidRPr="00300DAD">
        <w:rPr>
          <w:rFonts w:ascii="Arial" w:hAnsi="Arial" w:cs="Arial"/>
          <w:sz w:val="22"/>
        </w:rPr>
        <w:t xml:space="preserve">-GAL4, UAS-hOATP1B1-RFP; </w:t>
      </w:r>
      <w:r w:rsidR="00C5183C" w:rsidRPr="00300DAD">
        <w:rPr>
          <w:rFonts w:ascii="Arial" w:hAnsi="Arial" w:cs="Arial"/>
          <w:sz w:val="22"/>
        </w:rPr>
        <w:t>fkh</w:t>
      </w:r>
      <w:r w:rsidRPr="00300DAD">
        <w:rPr>
          <w:rFonts w:ascii="Arial" w:hAnsi="Arial" w:cs="Arial"/>
          <w:sz w:val="22"/>
        </w:rPr>
        <w:t xml:space="preserve">-GAL4, UAS-hOATP2B1-RFP; </w:t>
      </w:r>
      <w:r w:rsidR="00C5183C" w:rsidRPr="00300DAD">
        <w:rPr>
          <w:rFonts w:ascii="Arial" w:hAnsi="Arial" w:cs="Arial"/>
          <w:sz w:val="22"/>
        </w:rPr>
        <w:t>fkh</w:t>
      </w:r>
      <w:r w:rsidRPr="00300DAD">
        <w:rPr>
          <w:rFonts w:ascii="Arial" w:hAnsi="Arial" w:cs="Arial"/>
          <w:sz w:val="22"/>
        </w:rPr>
        <w:t xml:space="preserve">-GAL4, UAS-hOATP1B3-RFP; B4, C4, D4). </w:t>
      </w:r>
      <w:r w:rsidR="006B47ED" w:rsidRPr="00300DAD">
        <w:rPr>
          <w:rFonts w:ascii="Arial" w:hAnsi="Arial" w:cs="Arial"/>
          <w:sz w:val="22"/>
        </w:rPr>
        <w:t>I</w:t>
      </w:r>
      <w:r w:rsidRPr="00300DAD">
        <w:rPr>
          <w:rFonts w:ascii="Arial" w:hAnsi="Arial" w:cs="Arial"/>
          <w:sz w:val="22"/>
        </w:rPr>
        <w:t>n control larvae (</w:t>
      </w:r>
      <w:r w:rsidR="00C5183C" w:rsidRPr="00300DAD">
        <w:rPr>
          <w:rFonts w:ascii="Arial" w:hAnsi="Arial" w:cs="Arial"/>
          <w:sz w:val="22"/>
        </w:rPr>
        <w:t>fkh</w:t>
      </w:r>
      <w:r w:rsidRPr="00300DAD">
        <w:rPr>
          <w:rFonts w:ascii="Arial" w:hAnsi="Arial" w:cs="Arial"/>
          <w:sz w:val="22"/>
        </w:rPr>
        <w:t>-GAL4, UAS-CD8-RFP; A4), a signal was detected in the salivary gland. The white arrow indicates the location of the salivary glands (</w:t>
      </w:r>
      <w:r w:rsidR="006062BE" w:rsidRPr="00300DAD">
        <w:rPr>
          <w:rFonts w:ascii="Arial" w:hAnsi="Arial" w:cs="Arial"/>
          <w:sz w:val="22"/>
        </w:rPr>
        <w:t xml:space="preserve">A2, </w:t>
      </w:r>
      <w:r w:rsidRPr="00300DAD">
        <w:rPr>
          <w:rFonts w:ascii="Arial" w:hAnsi="Arial" w:cs="Arial"/>
          <w:sz w:val="22"/>
        </w:rPr>
        <w:t>A4). The white star, white arrow, green arrow, and blue arrow indicate the positions of the neuron system, heart, anal pads</w:t>
      </w:r>
      <w:r w:rsidR="005D4BE3" w:rsidRPr="00300DAD">
        <w:rPr>
          <w:rFonts w:ascii="Arial" w:hAnsi="Arial" w:cs="Arial"/>
          <w:sz w:val="22"/>
        </w:rPr>
        <w:t>,</w:t>
      </w:r>
      <w:r w:rsidRPr="00300DAD">
        <w:rPr>
          <w:rFonts w:ascii="Arial" w:hAnsi="Arial" w:cs="Arial"/>
          <w:sz w:val="22"/>
        </w:rPr>
        <w:t xml:space="preserve"> and gut (B4, C4, D4), respectively.</w:t>
      </w:r>
      <w:r w:rsidR="006062BE" w:rsidRPr="00300DAD">
        <w:rPr>
          <w:rFonts w:ascii="Arial" w:hAnsi="Arial" w:cs="Arial"/>
          <w:sz w:val="22"/>
        </w:rPr>
        <w:t xml:space="preserve"> </w:t>
      </w:r>
      <w:r w:rsidR="006B47ED" w:rsidRPr="00300DAD">
        <w:rPr>
          <w:rFonts w:ascii="Arial" w:hAnsi="Arial" w:cs="Arial"/>
          <w:sz w:val="22"/>
        </w:rPr>
        <w:t>Th</w:t>
      </w:r>
      <w:r w:rsidR="005D4BE3" w:rsidRPr="00300DAD">
        <w:rPr>
          <w:rFonts w:ascii="Arial" w:hAnsi="Arial" w:cs="Arial"/>
          <w:sz w:val="22"/>
        </w:rPr>
        <w:t>e</w:t>
      </w:r>
      <w:r w:rsidR="006B47ED" w:rsidRPr="00300DAD">
        <w:rPr>
          <w:rFonts w:ascii="Arial" w:hAnsi="Arial" w:cs="Arial"/>
          <w:sz w:val="22"/>
        </w:rPr>
        <w:t xml:space="preserve"> </w:t>
      </w:r>
      <w:r w:rsidRPr="00300DAD">
        <w:rPr>
          <w:rFonts w:ascii="Arial" w:hAnsi="Arial" w:cs="Arial"/>
          <w:sz w:val="22"/>
        </w:rPr>
        <w:t xml:space="preserve">exposure time for hOATP1B1, hOATP2B1, or hOATP1B3-RFP </w:t>
      </w:r>
      <w:r w:rsidR="006B47ED" w:rsidRPr="00300DAD">
        <w:rPr>
          <w:rFonts w:ascii="Arial" w:hAnsi="Arial" w:cs="Arial"/>
          <w:sz w:val="22"/>
        </w:rPr>
        <w:t>detection was 6 s</w:t>
      </w:r>
      <w:r w:rsidRPr="00300DAD">
        <w:rPr>
          <w:rFonts w:ascii="Arial" w:hAnsi="Arial" w:cs="Arial"/>
          <w:sz w:val="22"/>
        </w:rPr>
        <w:t xml:space="preserve"> and </w:t>
      </w:r>
      <w:r w:rsidR="006062BE" w:rsidRPr="00300DAD">
        <w:rPr>
          <w:rFonts w:ascii="Arial" w:hAnsi="Arial" w:cs="Arial"/>
          <w:sz w:val="22"/>
        </w:rPr>
        <w:t>4</w:t>
      </w:r>
      <w:r w:rsidRPr="00300DAD">
        <w:rPr>
          <w:rFonts w:ascii="Arial" w:hAnsi="Arial" w:cs="Arial"/>
          <w:sz w:val="22"/>
        </w:rPr>
        <w:t xml:space="preserve">00 </w:t>
      </w:r>
      <w:proofErr w:type="spellStart"/>
      <w:r w:rsidRPr="00300DAD">
        <w:rPr>
          <w:rFonts w:ascii="Arial" w:hAnsi="Arial" w:cs="Arial"/>
          <w:sz w:val="22"/>
        </w:rPr>
        <w:t>ms</w:t>
      </w:r>
      <w:proofErr w:type="spellEnd"/>
      <w:r w:rsidRPr="00300DAD">
        <w:rPr>
          <w:rFonts w:ascii="Arial" w:hAnsi="Arial" w:cs="Arial"/>
          <w:sz w:val="22"/>
        </w:rPr>
        <w:t xml:space="preserve"> for</w:t>
      </w:r>
      <w:r w:rsidR="006B47ED" w:rsidRPr="00300DAD">
        <w:rPr>
          <w:rFonts w:ascii="Arial" w:hAnsi="Arial" w:cs="Arial"/>
          <w:sz w:val="22"/>
        </w:rPr>
        <w:t xml:space="preserve"> the detection in</w:t>
      </w:r>
      <w:r w:rsidRPr="00300DAD">
        <w:rPr>
          <w:rFonts w:ascii="Arial" w:hAnsi="Arial" w:cs="Arial"/>
          <w:sz w:val="22"/>
        </w:rPr>
        <w:t xml:space="preserve"> control</w:t>
      </w:r>
      <w:r w:rsidR="006B47ED" w:rsidRPr="00300DAD">
        <w:rPr>
          <w:rFonts w:ascii="Arial" w:hAnsi="Arial" w:cs="Arial"/>
          <w:sz w:val="22"/>
        </w:rPr>
        <w:t xml:space="preserve"> animals</w:t>
      </w:r>
      <w:r w:rsidR="006062BE" w:rsidRPr="00300DAD">
        <w:rPr>
          <w:rFonts w:ascii="Arial" w:hAnsi="Arial" w:cs="Arial"/>
          <w:sz w:val="22"/>
        </w:rPr>
        <w:t>.</w:t>
      </w:r>
      <w:r w:rsidR="000F4326" w:rsidRPr="00300DAD">
        <w:rPr>
          <w:rFonts w:ascii="Arial" w:hAnsi="Arial" w:cs="Arial"/>
          <w:sz w:val="22"/>
        </w:rPr>
        <w:t xml:space="preserve"> Scale bar = 200 um.</w:t>
      </w:r>
    </w:p>
    <w:p w14:paraId="6761A222" w14:textId="64C48321" w:rsidR="005B335C" w:rsidRDefault="00300DAD" w:rsidP="00300DAD">
      <w:pPr>
        <w:pStyle w:val="Heading3"/>
        <w:spacing w:line="360" w:lineRule="auto"/>
      </w:pPr>
      <w:bookmarkStart w:id="25" w:name="_Hlk88860087"/>
      <w:bookmarkStart w:id="26" w:name="_Toc95132972"/>
      <w:r>
        <w:t>3</w:t>
      </w:r>
      <w:r w:rsidR="00035CA0">
        <w:t xml:space="preserve">.8.2 </w:t>
      </w:r>
      <w:r w:rsidR="00ED7FF3" w:rsidRPr="00ED7FF3">
        <w:t>hOATP1B1</w:t>
      </w:r>
      <w:r w:rsidR="00D73B14">
        <w:t>-</w:t>
      </w:r>
      <w:r w:rsidR="00ED7FF3" w:rsidRPr="00ED7FF3">
        <w:t>, hOATP2B1</w:t>
      </w:r>
      <w:r w:rsidR="00D73B14">
        <w:t>-</w:t>
      </w:r>
      <w:r w:rsidR="00ED7FF3" w:rsidRPr="00ED7FF3">
        <w:t>, and hOATP1B3</w:t>
      </w:r>
      <w:bookmarkEnd w:id="25"/>
      <w:r w:rsidR="00D73B14">
        <w:t>-RFP</w:t>
      </w:r>
      <w:r w:rsidR="00ED7FF3" w:rsidRPr="00ED7FF3">
        <w:t xml:space="preserve"> </w:t>
      </w:r>
      <w:r w:rsidR="00D73B14">
        <w:t>were</w:t>
      </w:r>
      <w:r w:rsidR="00ED7FF3" w:rsidRPr="00ED7FF3">
        <w:t xml:space="preserve"> </w:t>
      </w:r>
      <w:r w:rsidR="00ED7FF3">
        <w:t>not observed</w:t>
      </w:r>
      <w:r w:rsidR="00ED7FF3" w:rsidRPr="00ED7FF3">
        <w:t xml:space="preserve"> in the </w:t>
      </w:r>
      <w:r w:rsidR="00ED7FF3">
        <w:t>trachea</w:t>
      </w:r>
      <w:r w:rsidR="00D73B14">
        <w:t>e</w:t>
      </w:r>
      <w:r w:rsidR="00ED7FF3" w:rsidRPr="00ED7FF3">
        <w:t xml:space="preserve"> </w:t>
      </w:r>
      <w:r w:rsidR="00ED7FF3">
        <w:t>of</w:t>
      </w:r>
      <w:r w:rsidR="00ED7FF3" w:rsidRPr="00ED7FF3">
        <w:t xml:space="preserve"> embryos and larvae</w:t>
      </w:r>
      <w:bookmarkEnd w:id="26"/>
    </w:p>
    <w:p w14:paraId="478C2692" w14:textId="62D23D88" w:rsidR="005B335C" w:rsidRDefault="00666148" w:rsidP="00300DAD">
      <w:pPr>
        <w:spacing w:line="360" w:lineRule="auto"/>
        <w:rPr>
          <w:rFonts w:ascii="Arial" w:hAnsi="Arial" w:cs="Arial"/>
          <w:sz w:val="24"/>
          <w:szCs w:val="24"/>
        </w:rPr>
      </w:pPr>
      <w:r>
        <w:rPr>
          <w:rFonts w:ascii="Arial" w:hAnsi="Arial" w:cs="Arial"/>
          <w:sz w:val="24"/>
          <w:szCs w:val="24"/>
        </w:rPr>
        <w:t>Lack of</w:t>
      </w:r>
      <w:r w:rsidR="00ED7FF3">
        <w:rPr>
          <w:rFonts w:ascii="Arial" w:hAnsi="Arial" w:cs="Arial"/>
          <w:sz w:val="24"/>
          <w:szCs w:val="24"/>
        </w:rPr>
        <w:t xml:space="preserve"> signal in the salivary gland</w:t>
      </w:r>
      <w:r>
        <w:rPr>
          <w:rFonts w:ascii="Arial" w:hAnsi="Arial" w:cs="Arial"/>
          <w:sz w:val="24"/>
          <w:szCs w:val="24"/>
        </w:rPr>
        <w:t>s</w:t>
      </w:r>
      <w:r w:rsidR="00ED7FF3">
        <w:rPr>
          <w:rFonts w:ascii="Arial" w:hAnsi="Arial" w:cs="Arial"/>
          <w:sz w:val="24"/>
          <w:szCs w:val="24"/>
        </w:rPr>
        <w:t xml:space="preserve"> of embryos and larvae expressing </w:t>
      </w:r>
      <w:bookmarkStart w:id="27" w:name="_Hlk88864136"/>
      <w:r w:rsidR="00006AFA">
        <w:rPr>
          <w:rFonts w:ascii="Arial" w:hAnsi="Arial" w:cs="Arial"/>
          <w:sz w:val="24"/>
          <w:szCs w:val="24"/>
        </w:rPr>
        <w:t xml:space="preserve">the </w:t>
      </w:r>
      <w:r w:rsidR="00ED7FF3" w:rsidRPr="00ED7FF3">
        <w:rPr>
          <w:rFonts w:ascii="Arial" w:hAnsi="Arial" w:cs="Arial"/>
          <w:sz w:val="24"/>
          <w:szCs w:val="24"/>
        </w:rPr>
        <w:t>hOATP1B1</w:t>
      </w:r>
      <w:r w:rsidR="00006AFA">
        <w:rPr>
          <w:rFonts w:ascii="Arial" w:hAnsi="Arial" w:cs="Arial"/>
          <w:sz w:val="24"/>
          <w:szCs w:val="24"/>
        </w:rPr>
        <w:t>-</w:t>
      </w:r>
      <w:r w:rsidR="00ED7FF3" w:rsidRPr="00ED7FF3">
        <w:rPr>
          <w:rFonts w:ascii="Arial" w:hAnsi="Arial" w:cs="Arial"/>
          <w:sz w:val="24"/>
          <w:szCs w:val="24"/>
        </w:rPr>
        <w:t>, hOATP2B1</w:t>
      </w:r>
      <w:r w:rsidR="00006AFA">
        <w:rPr>
          <w:rFonts w:ascii="Arial" w:hAnsi="Arial" w:cs="Arial"/>
          <w:sz w:val="24"/>
          <w:szCs w:val="24"/>
        </w:rPr>
        <w:t>-</w:t>
      </w:r>
      <w:r w:rsidR="00ED7FF3" w:rsidRPr="00ED7FF3">
        <w:rPr>
          <w:rFonts w:ascii="Arial" w:hAnsi="Arial" w:cs="Arial"/>
          <w:sz w:val="24"/>
          <w:szCs w:val="24"/>
        </w:rPr>
        <w:t>, or hOATP1B3</w:t>
      </w:r>
      <w:bookmarkStart w:id="28" w:name="_Hlk88864148"/>
      <w:bookmarkEnd w:id="27"/>
      <w:r w:rsidR="00ED7FF3" w:rsidRPr="00ED7FF3">
        <w:rPr>
          <w:rFonts w:ascii="Arial" w:hAnsi="Arial" w:cs="Arial"/>
          <w:sz w:val="24"/>
          <w:szCs w:val="24"/>
        </w:rPr>
        <w:t>-RFP fusion protein</w:t>
      </w:r>
      <w:bookmarkEnd w:id="28"/>
      <w:r>
        <w:rPr>
          <w:rFonts w:ascii="Arial" w:hAnsi="Arial" w:cs="Arial"/>
          <w:sz w:val="24"/>
          <w:szCs w:val="24"/>
        </w:rPr>
        <w:t xml:space="preserve"> may be a tissue-specific problem.</w:t>
      </w:r>
      <w:r w:rsidR="00ED7FF3">
        <w:rPr>
          <w:rFonts w:ascii="Arial" w:hAnsi="Arial" w:cs="Arial"/>
          <w:sz w:val="24"/>
          <w:szCs w:val="24"/>
        </w:rPr>
        <w:t xml:space="preserve"> </w:t>
      </w:r>
      <w:r>
        <w:rPr>
          <w:rFonts w:ascii="Arial" w:hAnsi="Arial" w:cs="Arial"/>
          <w:sz w:val="24"/>
          <w:szCs w:val="24"/>
        </w:rPr>
        <w:t xml:space="preserve">To test this hypothesis, I tried to </w:t>
      </w:r>
      <w:r w:rsidR="00ED7FF3">
        <w:rPr>
          <w:rFonts w:ascii="Arial" w:hAnsi="Arial" w:cs="Arial"/>
          <w:sz w:val="24"/>
          <w:szCs w:val="24"/>
        </w:rPr>
        <w:t xml:space="preserve">detect the </w:t>
      </w:r>
      <w:r w:rsidRPr="00ED7FF3">
        <w:rPr>
          <w:rFonts w:ascii="Arial" w:hAnsi="Arial" w:cs="Arial"/>
          <w:sz w:val="24"/>
          <w:szCs w:val="24"/>
        </w:rPr>
        <w:t>hOATP1B1</w:t>
      </w:r>
      <w:r>
        <w:rPr>
          <w:rFonts w:ascii="Arial" w:hAnsi="Arial" w:cs="Arial"/>
          <w:sz w:val="24"/>
          <w:szCs w:val="24"/>
        </w:rPr>
        <w:t>-</w:t>
      </w:r>
      <w:r w:rsidRPr="00ED7FF3">
        <w:rPr>
          <w:rFonts w:ascii="Arial" w:hAnsi="Arial" w:cs="Arial"/>
          <w:sz w:val="24"/>
          <w:szCs w:val="24"/>
        </w:rPr>
        <w:t>, hOATP2B1</w:t>
      </w:r>
      <w:r>
        <w:rPr>
          <w:rFonts w:ascii="Arial" w:hAnsi="Arial" w:cs="Arial"/>
          <w:sz w:val="24"/>
          <w:szCs w:val="24"/>
        </w:rPr>
        <w:t>-</w:t>
      </w:r>
      <w:r w:rsidRPr="00ED7FF3">
        <w:rPr>
          <w:rFonts w:ascii="Arial" w:hAnsi="Arial" w:cs="Arial"/>
          <w:sz w:val="24"/>
          <w:szCs w:val="24"/>
        </w:rPr>
        <w:t xml:space="preserve">, or hOATP1B3-RFP </w:t>
      </w:r>
      <w:r w:rsidR="00ED7FF3">
        <w:rPr>
          <w:rFonts w:ascii="Arial" w:hAnsi="Arial" w:cs="Arial"/>
          <w:sz w:val="24"/>
          <w:szCs w:val="24"/>
        </w:rPr>
        <w:t>signal in the trachea of</w:t>
      </w:r>
      <w:r w:rsidR="00ED7FF3" w:rsidRPr="00ED7FF3">
        <w:rPr>
          <w:rFonts w:ascii="Arial" w:hAnsi="Arial" w:cs="Arial"/>
          <w:sz w:val="24"/>
          <w:szCs w:val="24"/>
        </w:rPr>
        <w:t xml:space="preserve"> embryos</w:t>
      </w:r>
      <w:r w:rsidR="00ED7FF3">
        <w:rPr>
          <w:rFonts w:ascii="Arial" w:hAnsi="Arial" w:cs="Arial"/>
          <w:sz w:val="24"/>
          <w:szCs w:val="24"/>
        </w:rPr>
        <w:t xml:space="preserve"> and larvae</w:t>
      </w:r>
      <w:r w:rsidR="00ED7FF3" w:rsidRPr="00ED7FF3">
        <w:rPr>
          <w:rFonts w:ascii="Arial" w:hAnsi="Arial" w:cs="Arial"/>
          <w:sz w:val="24"/>
          <w:szCs w:val="24"/>
        </w:rPr>
        <w:t xml:space="preserve"> </w:t>
      </w:r>
      <w:r>
        <w:rPr>
          <w:rFonts w:ascii="Arial" w:hAnsi="Arial" w:cs="Arial"/>
          <w:sz w:val="24"/>
          <w:szCs w:val="24"/>
        </w:rPr>
        <w:t>using</w:t>
      </w:r>
      <w:r w:rsidR="00ED7FF3" w:rsidRPr="00ED7FF3">
        <w:rPr>
          <w:rFonts w:ascii="Arial" w:hAnsi="Arial" w:cs="Arial"/>
          <w:sz w:val="24"/>
          <w:szCs w:val="24"/>
        </w:rPr>
        <w:t xml:space="preserve"> </w:t>
      </w:r>
      <w:r>
        <w:rPr>
          <w:rFonts w:ascii="Arial" w:hAnsi="Arial" w:cs="Arial"/>
          <w:sz w:val="24"/>
          <w:szCs w:val="24"/>
        </w:rPr>
        <w:t xml:space="preserve">the </w:t>
      </w:r>
      <w:r w:rsidR="00ED7FF3">
        <w:rPr>
          <w:rFonts w:ascii="Arial" w:hAnsi="Arial" w:cs="Arial"/>
          <w:sz w:val="24"/>
          <w:szCs w:val="24"/>
        </w:rPr>
        <w:t>trachea</w:t>
      </w:r>
      <w:r w:rsidR="00ED7FF3" w:rsidRPr="00ED7FF3">
        <w:rPr>
          <w:rFonts w:ascii="Arial" w:hAnsi="Arial" w:cs="Arial"/>
          <w:sz w:val="24"/>
          <w:szCs w:val="24"/>
        </w:rPr>
        <w:t>-specific Gal4 driver</w:t>
      </w:r>
      <w:r>
        <w:rPr>
          <w:rFonts w:ascii="Arial" w:hAnsi="Arial" w:cs="Arial"/>
          <w:sz w:val="24"/>
          <w:szCs w:val="24"/>
        </w:rPr>
        <w:t xml:space="preserve"> btl</w:t>
      </w:r>
      <w:r w:rsidRPr="000F4326">
        <w:rPr>
          <w:rFonts w:ascii="Arial" w:hAnsi="Arial" w:cs="Arial"/>
          <w:sz w:val="24"/>
          <w:szCs w:val="24"/>
        </w:rPr>
        <w:t>-GAL4</w:t>
      </w:r>
      <w:r>
        <w:rPr>
          <w:rFonts w:ascii="Arial" w:hAnsi="Arial" w:cs="Arial"/>
          <w:sz w:val="24"/>
          <w:szCs w:val="24"/>
        </w:rPr>
        <w:t xml:space="preserve"> to induce expression</w:t>
      </w:r>
      <w:r w:rsidR="00ED7FF3">
        <w:rPr>
          <w:rFonts w:ascii="Arial" w:hAnsi="Arial" w:cs="Arial"/>
          <w:sz w:val="24"/>
          <w:szCs w:val="24"/>
        </w:rPr>
        <w:t>.</w:t>
      </w:r>
      <w:bookmarkStart w:id="29" w:name="_Hlk91610636"/>
      <w:r w:rsidR="00ED7FF3">
        <w:rPr>
          <w:rFonts w:ascii="Arial" w:hAnsi="Arial" w:cs="Arial"/>
          <w:sz w:val="24"/>
          <w:szCs w:val="24"/>
        </w:rPr>
        <w:t xml:space="preserve"> </w:t>
      </w:r>
      <w:r w:rsidR="000F4326">
        <w:rPr>
          <w:rFonts w:ascii="Arial" w:hAnsi="Arial" w:cs="Arial"/>
          <w:sz w:val="24"/>
          <w:szCs w:val="24"/>
        </w:rPr>
        <w:t xml:space="preserve">The position of the trachea of stage 17 embryos and first stage larvae was indicated </w:t>
      </w:r>
      <w:r w:rsidR="00006AFA">
        <w:rPr>
          <w:rFonts w:ascii="Arial" w:hAnsi="Arial" w:cs="Arial"/>
          <w:sz w:val="24"/>
          <w:szCs w:val="24"/>
        </w:rPr>
        <w:t>by bright-field</w:t>
      </w:r>
      <w:r w:rsidR="000F4326">
        <w:rPr>
          <w:rFonts w:ascii="Arial" w:hAnsi="Arial" w:cs="Arial"/>
          <w:sz w:val="24"/>
          <w:szCs w:val="24"/>
        </w:rPr>
        <w:t xml:space="preserve"> microscopy </w:t>
      </w:r>
      <w:r w:rsidR="000F4326" w:rsidRPr="009240DE">
        <w:rPr>
          <w:rFonts w:ascii="Arial" w:hAnsi="Arial" w:cs="Arial"/>
          <w:sz w:val="24"/>
          <w:szCs w:val="24"/>
        </w:rPr>
        <w:t xml:space="preserve">(Fig. </w:t>
      </w:r>
      <w:r w:rsidR="00300DAD">
        <w:rPr>
          <w:rFonts w:ascii="Arial" w:hAnsi="Arial" w:cs="Arial"/>
          <w:sz w:val="24"/>
          <w:szCs w:val="24"/>
        </w:rPr>
        <w:t>23</w:t>
      </w:r>
      <w:r w:rsidR="000F4326" w:rsidRPr="009240DE">
        <w:rPr>
          <w:rFonts w:ascii="Arial" w:hAnsi="Arial" w:cs="Arial"/>
          <w:sz w:val="24"/>
          <w:szCs w:val="24"/>
        </w:rPr>
        <w:t xml:space="preserve"> A</w:t>
      </w:r>
      <w:r w:rsidR="000F4326">
        <w:rPr>
          <w:rFonts w:ascii="Arial" w:hAnsi="Arial" w:cs="Arial"/>
          <w:sz w:val="24"/>
          <w:szCs w:val="24"/>
        </w:rPr>
        <w:t>1</w:t>
      </w:r>
      <w:r w:rsidR="000F4326" w:rsidRPr="009240DE">
        <w:rPr>
          <w:rFonts w:ascii="Arial" w:hAnsi="Arial" w:cs="Arial"/>
          <w:sz w:val="24"/>
          <w:szCs w:val="24"/>
        </w:rPr>
        <w:t>, A</w:t>
      </w:r>
      <w:r w:rsidR="000F4326">
        <w:rPr>
          <w:rFonts w:ascii="Arial" w:hAnsi="Arial" w:cs="Arial"/>
          <w:sz w:val="24"/>
          <w:szCs w:val="24"/>
        </w:rPr>
        <w:t>3,</w:t>
      </w:r>
      <w:r w:rsidR="000F4326" w:rsidRPr="009240DE">
        <w:rPr>
          <w:rFonts w:ascii="Arial" w:hAnsi="Arial" w:cs="Arial"/>
          <w:sz w:val="24"/>
          <w:szCs w:val="24"/>
        </w:rPr>
        <w:t xml:space="preserve"> </w:t>
      </w:r>
      <w:r w:rsidR="000F4326">
        <w:rPr>
          <w:rFonts w:ascii="Arial" w:hAnsi="Arial" w:cs="Arial"/>
          <w:sz w:val="24"/>
          <w:szCs w:val="24"/>
        </w:rPr>
        <w:t>B1</w:t>
      </w:r>
      <w:r w:rsidR="000F4326" w:rsidRPr="009240DE">
        <w:rPr>
          <w:rFonts w:ascii="Arial" w:hAnsi="Arial" w:cs="Arial"/>
          <w:sz w:val="24"/>
          <w:szCs w:val="24"/>
        </w:rPr>
        <w:t xml:space="preserve">, </w:t>
      </w:r>
      <w:r w:rsidR="000F4326">
        <w:rPr>
          <w:rFonts w:ascii="Arial" w:hAnsi="Arial" w:cs="Arial"/>
          <w:sz w:val="24"/>
          <w:szCs w:val="24"/>
        </w:rPr>
        <w:t>B3,</w:t>
      </w:r>
      <w:r w:rsidR="000F4326" w:rsidRPr="009240DE">
        <w:rPr>
          <w:rFonts w:ascii="Arial" w:hAnsi="Arial" w:cs="Arial"/>
          <w:sz w:val="24"/>
          <w:szCs w:val="24"/>
        </w:rPr>
        <w:t xml:space="preserve"> </w:t>
      </w:r>
      <w:r w:rsidR="000F4326">
        <w:rPr>
          <w:rFonts w:ascii="Arial" w:hAnsi="Arial" w:cs="Arial"/>
          <w:sz w:val="24"/>
          <w:szCs w:val="24"/>
        </w:rPr>
        <w:t>C1</w:t>
      </w:r>
      <w:r w:rsidR="000F4326" w:rsidRPr="009240DE">
        <w:rPr>
          <w:rFonts w:ascii="Arial" w:hAnsi="Arial" w:cs="Arial"/>
          <w:sz w:val="24"/>
          <w:szCs w:val="24"/>
        </w:rPr>
        <w:t xml:space="preserve">, </w:t>
      </w:r>
      <w:r w:rsidR="000F4326">
        <w:rPr>
          <w:rFonts w:ascii="Arial" w:hAnsi="Arial" w:cs="Arial"/>
          <w:sz w:val="24"/>
          <w:szCs w:val="24"/>
        </w:rPr>
        <w:t>C3,</w:t>
      </w:r>
      <w:r w:rsidR="000F4326" w:rsidRPr="009240DE">
        <w:rPr>
          <w:rFonts w:ascii="Arial" w:hAnsi="Arial" w:cs="Arial"/>
          <w:sz w:val="24"/>
          <w:szCs w:val="24"/>
        </w:rPr>
        <w:t xml:space="preserve"> </w:t>
      </w:r>
      <w:r w:rsidR="000F4326">
        <w:rPr>
          <w:rFonts w:ascii="Arial" w:hAnsi="Arial" w:cs="Arial"/>
          <w:sz w:val="24"/>
          <w:szCs w:val="24"/>
        </w:rPr>
        <w:t>D1</w:t>
      </w:r>
      <w:r w:rsidR="000F4326" w:rsidRPr="009240DE">
        <w:rPr>
          <w:rFonts w:ascii="Arial" w:hAnsi="Arial" w:cs="Arial"/>
          <w:sz w:val="24"/>
          <w:szCs w:val="24"/>
        </w:rPr>
        <w:t xml:space="preserve">, </w:t>
      </w:r>
      <w:r w:rsidR="000F4326">
        <w:rPr>
          <w:rFonts w:ascii="Arial" w:hAnsi="Arial" w:cs="Arial"/>
          <w:sz w:val="24"/>
          <w:szCs w:val="24"/>
        </w:rPr>
        <w:t>D3</w:t>
      </w:r>
      <w:r w:rsidR="000F4326" w:rsidRPr="009240DE">
        <w:rPr>
          <w:rFonts w:ascii="Arial" w:hAnsi="Arial" w:cs="Arial"/>
          <w:sz w:val="24"/>
          <w:szCs w:val="24"/>
        </w:rPr>
        <w:t>)</w:t>
      </w:r>
      <w:r w:rsidR="000F4326">
        <w:rPr>
          <w:rFonts w:ascii="Arial" w:hAnsi="Arial" w:cs="Arial"/>
          <w:sz w:val="24"/>
          <w:szCs w:val="24"/>
        </w:rPr>
        <w:t xml:space="preserve">. </w:t>
      </w:r>
      <w:bookmarkEnd w:id="29"/>
      <w:r w:rsidR="00A7022F">
        <w:rPr>
          <w:rFonts w:ascii="Arial" w:hAnsi="Arial" w:cs="Arial"/>
          <w:sz w:val="24"/>
          <w:szCs w:val="24"/>
        </w:rPr>
        <w:t>In these experiments, t</w:t>
      </w:r>
      <w:r w:rsidR="000F4326">
        <w:rPr>
          <w:rFonts w:ascii="Arial" w:hAnsi="Arial" w:cs="Arial"/>
          <w:sz w:val="24"/>
          <w:szCs w:val="24"/>
        </w:rPr>
        <w:t>he</w:t>
      </w:r>
      <w:r w:rsidR="000F4326" w:rsidRPr="000F4326">
        <w:rPr>
          <w:rFonts w:ascii="Arial" w:hAnsi="Arial" w:cs="Arial"/>
          <w:sz w:val="24"/>
          <w:szCs w:val="24"/>
        </w:rPr>
        <w:t xml:space="preserve"> human </w:t>
      </w:r>
      <w:r w:rsidR="005D4BE3">
        <w:rPr>
          <w:rFonts w:ascii="Arial" w:hAnsi="Arial" w:cs="Arial"/>
          <w:sz w:val="24"/>
          <w:szCs w:val="24"/>
        </w:rPr>
        <w:t>h</w:t>
      </w:r>
      <w:r w:rsidR="000F4326">
        <w:rPr>
          <w:rFonts w:ascii="Arial" w:hAnsi="Arial" w:cs="Arial"/>
          <w:sz w:val="24"/>
          <w:szCs w:val="24"/>
        </w:rPr>
        <w:t>OATP</w:t>
      </w:r>
      <w:r w:rsidR="000F4326" w:rsidRPr="000F4326">
        <w:rPr>
          <w:rFonts w:ascii="Arial" w:hAnsi="Arial" w:cs="Arial"/>
          <w:sz w:val="24"/>
          <w:szCs w:val="24"/>
        </w:rPr>
        <w:t>1B</w:t>
      </w:r>
      <w:r w:rsidR="000F4326">
        <w:rPr>
          <w:rFonts w:ascii="Arial" w:hAnsi="Arial" w:cs="Arial"/>
          <w:sz w:val="24"/>
          <w:szCs w:val="24"/>
        </w:rPr>
        <w:t>1</w:t>
      </w:r>
      <w:r w:rsidR="00A7022F">
        <w:rPr>
          <w:rFonts w:ascii="Arial" w:hAnsi="Arial" w:cs="Arial"/>
          <w:sz w:val="24"/>
          <w:szCs w:val="24"/>
        </w:rPr>
        <w:t>-</w:t>
      </w:r>
      <w:r w:rsidR="000F4326">
        <w:rPr>
          <w:rFonts w:ascii="Arial" w:hAnsi="Arial" w:cs="Arial"/>
          <w:sz w:val="24"/>
          <w:szCs w:val="24"/>
        </w:rPr>
        <w:t xml:space="preserve">, </w:t>
      </w:r>
      <w:r w:rsidR="005D4BE3">
        <w:rPr>
          <w:rFonts w:ascii="Arial" w:hAnsi="Arial" w:cs="Arial"/>
          <w:sz w:val="24"/>
          <w:szCs w:val="24"/>
        </w:rPr>
        <w:t>h</w:t>
      </w:r>
      <w:r w:rsidR="000F4326">
        <w:rPr>
          <w:rFonts w:ascii="Arial" w:hAnsi="Arial" w:cs="Arial"/>
          <w:sz w:val="24"/>
          <w:szCs w:val="24"/>
        </w:rPr>
        <w:t>OATP2B1</w:t>
      </w:r>
      <w:r w:rsidR="00A7022F">
        <w:rPr>
          <w:rFonts w:ascii="Arial" w:hAnsi="Arial" w:cs="Arial"/>
          <w:sz w:val="24"/>
          <w:szCs w:val="24"/>
        </w:rPr>
        <w:t>-</w:t>
      </w:r>
      <w:r w:rsidR="000F4326">
        <w:rPr>
          <w:rFonts w:ascii="Arial" w:hAnsi="Arial" w:cs="Arial"/>
          <w:sz w:val="24"/>
          <w:szCs w:val="24"/>
        </w:rPr>
        <w:t xml:space="preserve">, and </w:t>
      </w:r>
      <w:r w:rsidR="005D4BE3">
        <w:rPr>
          <w:rFonts w:ascii="Arial" w:hAnsi="Arial" w:cs="Arial"/>
          <w:sz w:val="24"/>
          <w:szCs w:val="24"/>
        </w:rPr>
        <w:t>h</w:t>
      </w:r>
      <w:r w:rsidR="000F4326">
        <w:rPr>
          <w:rFonts w:ascii="Arial" w:hAnsi="Arial" w:cs="Arial"/>
          <w:sz w:val="24"/>
          <w:szCs w:val="24"/>
        </w:rPr>
        <w:t>OATP1B3</w:t>
      </w:r>
      <w:r w:rsidR="00A7022F">
        <w:rPr>
          <w:rFonts w:ascii="Arial" w:hAnsi="Arial" w:cs="Arial"/>
          <w:sz w:val="24"/>
          <w:szCs w:val="24"/>
        </w:rPr>
        <w:t>-RFP proteins</w:t>
      </w:r>
      <w:r w:rsidR="000F4326">
        <w:rPr>
          <w:rFonts w:ascii="Arial" w:hAnsi="Arial" w:cs="Arial"/>
          <w:sz w:val="24"/>
          <w:szCs w:val="24"/>
        </w:rPr>
        <w:t xml:space="preserve"> </w:t>
      </w:r>
      <w:r w:rsidR="000F4326" w:rsidRPr="000F4326">
        <w:rPr>
          <w:rFonts w:ascii="Arial" w:hAnsi="Arial" w:cs="Arial"/>
          <w:sz w:val="24"/>
          <w:szCs w:val="24"/>
        </w:rPr>
        <w:t>w</w:t>
      </w:r>
      <w:r w:rsidR="000F4326">
        <w:rPr>
          <w:rFonts w:ascii="Arial" w:hAnsi="Arial" w:cs="Arial"/>
          <w:sz w:val="24"/>
          <w:szCs w:val="24"/>
        </w:rPr>
        <w:t>ere</w:t>
      </w:r>
      <w:r w:rsidR="000F4326" w:rsidRPr="000F4326">
        <w:rPr>
          <w:rFonts w:ascii="Arial" w:hAnsi="Arial" w:cs="Arial"/>
          <w:sz w:val="24"/>
          <w:szCs w:val="24"/>
        </w:rPr>
        <w:t xml:space="preserve"> </w:t>
      </w:r>
      <w:r w:rsidR="000F4326">
        <w:rPr>
          <w:rFonts w:ascii="Arial" w:hAnsi="Arial" w:cs="Arial"/>
          <w:sz w:val="24"/>
          <w:szCs w:val="24"/>
        </w:rPr>
        <w:t xml:space="preserve">not </w:t>
      </w:r>
      <w:r w:rsidR="000F4326" w:rsidRPr="000F4326">
        <w:rPr>
          <w:rFonts w:ascii="Arial" w:hAnsi="Arial" w:cs="Arial"/>
          <w:sz w:val="24"/>
          <w:szCs w:val="24"/>
        </w:rPr>
        <w:t>observed in the trachea of respective embryos (</w:t>
      </w:r>
      <w:r w:rsidR="00C5183C">
        <w:rPr>
          <w:rFonts w:ascii="Arial" w:hAnsi="Arial" w:cs="Arial"/>
          <w:sz w:val="24"/>
          <w:szCs w:val="24"/>
        </w:rPr>
        <w:t>btl</w:t>
      </w:r>
      <w:r w:rsidR="000F4326" w:rsidRPr="000F4326">
        <w:rPr>
          <w:rFonts w:ascii="Arial" w:hAnsi="Arial" w:cs="Arial"/>
          <w:sz w:val="24"/>
          <w:szCs w:val="24"/>
        </w:rPr>
        <w:t xml:space="preserve">-GAL4, UAS-hOATP1B1-RFP; </w:t>
      </w:r>
      <w:r w:rsidR="00C5183C">
        <w:rPr>
          <w:rFonts w:ascii="Arial" w:hAnsi="Arial" w:cs="Arial"/>
          <w:sz w:val="24"/>
          <w:szCs w:val="24"/>
        </w:rPr>
        <w:t>btl</w:t>
      </w:r>
      <w:r w:rsidR="000F4326" w:rsidRPr="000F4326">
        <w:rPr>
          <w:rFonts w:ascii="Arial" w:hAnsi="Arial" w:cs="Arial"/>
          <w:sz w:val="24"/>
          <w:szCs w:val="24"/>
        </w:rPr>
        <w:t xml:space="preserve">-GAL4, UAS-hOATP2B1-RFP; </w:t>
      </w:r>
      <w:r w:rsidR="00C5183C">
        <w:rPr>
          <w:rFonts w:ascii="Arial" w:hAnsi="Arial" w:cs="Arial"/>
          <w:sz w:val="24"/>
          <w:szCs w:val="24"/>
        </w:rPr>
        <w:t>btl</w:t>
      </w:r>
      <w:r w:rsidR="000F4326" w:rsidRPr="000F4326">
        <w:rPr>
          <w:rFonts w:ascii="Arial" w:hAnsi="Arial" w:cs="Arial"/>
          <w:sz w:val="24"/>
          <w:szCs w:val="24"/>
        </w:rPr>
        <w:t xml:space="preserve">-GAL4, UAS-hOATP1B3-RFP) (Fig. </w:t>
      </w:r>
      <w:r w:rsidR="00300DAD">
        <w:rPr>
          <w:rFonts w:ascii="Arial" w:hAnsi="Arial" w:cs="Arial"/>
          <w:sz w:val="24"/>
          <w:szCs w:val="24"/>
        </w:rPr>
        <w:t>23</w:t>
      </w:r>
      <w:r w:rsidR="000F4326" w:rsidRPr="000F4326">
        <w:rPr>
          <w:rFonts w:ascii="Arial" w:hAnsi="Arial" w:cs="Arial"/>
          <w:sz w:val="24"/>
          <w:szCs w:val="24"/>
        </w:rPr>
        <w:t xml:space="preserve"> B2, C2, D2). As a control,</w:t>
      </w:r>
      <w:r w:rsidR="000F4326">
        <w:rPr>
          <w:rFonts w:ascii="Arial" w:hAnsi="Arial" w:cs="Arial"/>
          <w:sz w:val="24"/>
          <w:szCs w:val="24"/>
        </w:rPr>
        <w:t xml:space="preserve"> </w:t>
      </w:r>
      <w:r w:rsidR="00A7022F">
        <w:rPr>
          <w:rFonts w:ascii="Arial" w:hAnsi="Arial" w:cs="Arial"/>
          <w:sz w:val="24"/>
          <w:szCs w:val="24"/>
        </w:rPr>
        <w:t xml:space="preserve">CD8-RFP </w:t>
      </w:r>
      <w:r w:rsidR="000F4326" w:rsidRPr="000F4326">
        <w:rPr>
          <w:rFonts w:ascii="Arial" w:hAnsi="Arial" w:cs="Arial"/>
          <w:sz w:val="24"/>
          <w:szCs w:val="24"/>
        </w:rPr>
        <w:t>(</w:t>
      </w:r>
      <w:r w:rsidR="00C5183C">
        <w:rPr>
          <w:rFonts w:ascii="Arial" w:hAnsi="Arial" w:cs="Arial"/>
          <w:sz w:val="24"/>
          <w:szCs w:val="24"/>
        </w:rPr>
        <w:t>btl</w:t>
      </w:r>
      <w:r w:rsidR="000F4326" w:rsidRPr="000F4326">
        <w:rPr>
          <w:rFonts w:ascii="Arial" w:hAnsi="Arial" w:cs="Arial"/>
          <w:sz w:val="24"/>
          <w:szCs w:val="24"/>
        </w:rPr>
        <w:t xml:space="preserve">-GAL4, UAS-CD8-RFP) </w:t>
      </w:r>
      <w:r w:rsidR="00A7022F">
        <w:rPr>
          <w:rFonts w:ascii="Arial" w:hAnsi="Arial" w:cs="Arial"/>
          <w:sz w:val="24"/>
          <w:szCs w:val="24"/>
        </w:rPr>
        <w:t>was</w:t>
      </w:r>
      <w:r w:rsidR="000F4326" w:rsidRPr="000F4326">
        <w:rPr>
          <w:rFonts w:ascii="Arial" w:hAnsi="Arial" w:cs="Arial"/>
          <w:sz w:val="24"/>
          <w:szCs w:val="24"/>
        </w:rPr>
        <w:t xml:space="preserve"> detected </w:t>
      </w:r>
      <w:r w:rsidR="000F4326">
        <w:rPr>
          <w:rFonts w:ascii="Arial" w:hAnsi="Arial" w:cs="Arial"/>
          <w:sz w:val="24"/>
          <w:szCs w:val="24"/>
        </w:rPr>
        <w:t xml:space="preserve">signal </w:t>
      </w:r>
      <w:r w:rsidR="000F4326" w:rsidRPr="000F4326">
        <w:rPr>
          <w:rFonts w:ascii="Arial" w:hAnsi="Arial" w:cs="Arial"/>
          <w:sz w:val="24"/>
          <w:szCs w:val="24"/>
        </w:rPr>
        <w:t>in the trachea</w:t>
      </w:r>
      <w:r w:rsidR="00A7022F">
        <w:rPr>
          <w:rFonts w:ascii="Arial" w:hAnsi="Arial" w:cs="Arial"/>
          <w:sz w:val="24"/>
          <w:szCs w:val="24"/>
        </w:rPr>
        <w:t>e of embryos</w:t>
      </w:r>
      <w:r w:rsidR="000F4326" w:rsidRPr="000F4326">
        <w:rPr>
          <w:rFonts w:ascii="Arial" w:hAnsi="Arial" w:cs="Arial"/>
          <w:sz w:val="24"/>
          <w:szCs w:val="24"/>
        </w:rPr>
        <w:t xml:space="preserve"> (Fig. </w:t>
      </w:r>
      <w:r w:rsidR="00300DAD">
        <w:rPr>
          <w:rFonts w:ascii="Arial" w:hAnsi="Arial" w:cs="Arial"/>
          <w:sz w:val="24"/>
          <w:szCs w:val="24"/>
        </w:rPr>
        <w:t>23</w:t>
      </w:r>
      <w:r w:rsidR="000F4326">
        <w:rPr>
          <w:rFonts w:ascii="Arial" w:hAnsi="Arial" w:cs="Arial"/>
          <w:sz w:val="24"/>
          <w:szCs w:val="24"/>
        </w:rPr>
        <w:t xml:space="preserve"> A2</w:t>
      </w:r>
      <w:r w:rsidR="000F4326" w:rsidRPr="000F4326">
        <w:rPr>
          <w:rFonts w:ascii="Arial" w:hAnsi="Arial" w:cs="Arial"/>
          <w:sz w:val="24"/>
          <w:szCs w:val="24"/>
        </w:rPr>
        <w:t>)</w:t>
      </w:r>
      <w:r w:rsidR="002203BD">
        <w:rPr>
          <w:rFonts w:ascii="Arial" w:hAnsi="Arial" w:cs="Arial"/>
          <w:sz w:val="24"/>
          <w:szCs w:val="24"/>
        </w:rPr>
        <w:t>.</w:t>
      </w:r>
      <w:r w:rsidR="000F4326">
        <w:rPr>
          <w:rFonts w:ascii="Arial" w:hAnsi="Arial" w:cs="Arial"/>
          <w:sz w:val="24"/>
          <w:szCs w:val="24"/>
        </w:rPr>
        <w:t xml:space="preserve"> </w:t>
      </w:r>
      <w:r w:rsidR="00A7022F">
        <w:rPr>
          <w:rFonts w:ascii="Arial" w:hAnsi="Arial" w:cs="Arial"/>
          <w:sz w:val="24"/>
          <w:szCs w:val="24"/>
        </w:rPr>
        <w:t xml:space="preserve">The </w:t>
      </w:r>
      <w:r w:rsidR="000F4326" w:rsidRPr="000F4326">
        <w:rPr>
          <w:rFonts w:ascii="Arial" w:hAnsi="Arial" w:cs="Arial"/>
          <w:sz w:val="24"/>
          <w:szCs w:val="24"/>
        </w:rPr>
        <w:t>hOATP1B1</w:t>
      </w:r>
      <w:r w:rsidR="00A7022F">
        <w:rPr>
          <w:rFonts w:ascii="Arial" w:hAnsi="Arial" w:cs="Arial"/>
          <w:sz w:val="24"/>
          <w:szCs w:val="24"/>
        </w:rPr>
        <w:t>-</w:t>
      </w:r>
      <w:r w:rsidR="000F4326" w:rsidRPr="000F4326">
        <w:rPr>
          <w:rFonts w:ascii="Arial" w:hAnsi="Arial" w:cs="Arial"/>
          <w:sz w:val="24"/>
          <w:szCs w:val="24"/>
        </w:rPr>
        <w:t>, hOATP2B1</w:t>
      </w:r>
      <w:r w:rsidR="00A7022F">
        <w:rPr>
          <w:rFonts w:ascii="Arial" w:hAnsi="Arial" w:cs="Arial"/>
          <w:sz w:val="24"/>
          <w:szCs w:val="24"/>
        </w:rPr>
        <w:t>-</w:t>
      </w:r>
      <w:r w:rsidR="000F4326" w:rsidRPr="000F4326">
        <w:rPr>
          <w:rFonts w:ascii="Arial" w:hAnsi="Arial" w:cs="Arial"/>
          <w:sz w:val="24"/>
          <w:szCs w:val="24"/>
        </w:rPr>
        <w:t>, or hOATP1B3-RFP fusion protein</w:t>
      </w:r>
      <w:r w:rsidR="00A7022F">
        <w:rPr>
          <w:rFonts w:ascii="Arial" w:hAnsi="Arial" w:cs="Arial"/>
          <w:sz w:val="24"/>
          <w:szCs w:val="24"/>
        </w:rPr>
        <w:t>s</w:t>
      </w:r>
      <w:r w:rsidR="000F4326">
        <w:rPr>
          <w:rFonts w:ascii="Arial" w:hAnsi="Arial" w:cs="Arial"/>
          <w:sz w:val="24"/>
          <w:szCs w:val="24"/>
        </w:rPr>
        <w:t xml:space="preserve"> were </w:t>
      </w:r>
      <w:r w:rsidR="000F4326">
        <w:rPr>
          <w:rFonts w:ascii="Arial" w:hAnsi="Arial" w:cs="Arial"/>
          <w:sz w:val="24"/>
          <w:szCs w:val="24"/>
        </w:rPr>
        <w:lastRenderedPageBreak/>
        <w:t xml:space="preserve">observed in the </w:t>
      </w:r>
      <w:r w:rsidR="00A7022F">
        <w:rPr>
          <w:rFonts w:ascii="Arial" w:hAnsi="Arial" w:cs="Arial"/>
          <w:sz w:val="24"/>
          <w:szCs w:val="24"/>
        </w:rPr>
        <w:t>nervous</w:t>
      </w:r>
      <w:r w:rsidR="000F4326" w:rsidRPr="000F4326">
        <w:rPr>
          <w:rFonts w:ascii="Arial" w:hAnsi="Arial" w:cs="Arial"/>
          <w:sz w:val="24"/>
          <w:szCs w:val="24"/>
        </w:rPr>
        <w:t xml:space="preserve"> system, </w:t>
      </w:r>
      <w:r w:rsidR="00A7022F">
        <w:rPr>
          <w:rFonts w:ascii="Arial" w:hAnsi="Arial" w:cs="Arial"/>
          <w:sz w:val="24"/>
          <w:szCs w:val="24"/>
        </w:rPr>
        <w:t xml:space="preserve">the </w:t>
      </w:r>
      <w:r w:rsidR="000F4326" w:rsidRPr="000F4326">
        <w:rPr>
          <w:rFonts w:ascii="Arial" w:hAnsi="Arial" w:cs="Arial"/>
          <w:sz w:val="24"/>
          <w:szCs w:val="24"/>
        </w:rPr>
        <w:t xml:space="preserve">heart, and </w:t>
      </w:r>
      <w:r w:rsidR="00A7022F">
        <w:rPr>
          <w:rFonts w:ascii="Arial" w:hAnsi="Arial" w:cs="Arial"/>
          <w:sz w:val="24"/>
          <w:szCs w:val="24"/>
        </w:rPr>
        <w:t xml:space="preserve">the </w:t>
      </w:r>
      <w:r w:rsidR="000F4326" w:rsidRPr="000F4326">
        <w:rPr>
          <w:rFonts w:ascii="Arial" w:hAnsi="Arial" w:cs="Arial"/>
          <w:sz w:val="24"/>
          <w:szCs w:val="24"/>
        </w:rPr>
        <w:t>anal pads of respective larvae (</w:t>
      </w:r>
      <w:r w:rsidR="00C5183C">
        <w:rPr>
          <w:rFonts w:ascii="Arial" w:hAnsi="Arial" w:cs="Arial"/>
          <w:sz w:val="24"/>
          <w:szCs w:val="24"/>
        </w:rPr>
        <w:t>btl</w:t>
      </w:r>
      <w:r w:rsidR="000F4326" w:rsidRPr="000F4326">
        <w:rPr>
          <w:rFonts w:ascii="Arial" w:hAnsi="Arial" w:cs="Arial"/>
          <w:sz w:val="24"/>
          <w:szCs w:val="24"/>
        </w:rPr>
        <w:t xml:space="preserve">-GAL4, UAS-hOATP1B1-RFP; </w:t>
      </w:r>
      <w:r w:rsidR="00C5183C">
        <w:rPr>
          <w:rFonts w:ascii="Arial" w:hAnsi="Arial" w:cs="Arial"/>
          <w:sz w:val="24"/>
          <w:szCs w:val="24"/>
        </w:rPr>
        <w:t>btl</w:t>
      </w:r>
      <w:r w:rsidR="000F4326" w:rsidRPr="000F4326">
        <w:rPr>
          <w:rFonts w:ascii="Arial" w:hAnsi="Arial" w:cs="Arial"/>
          <w:sz w:val="24"/>
          <w:szCs w:val="24"/>
        </w:rPr>
        <w:t xml:space="preserve">-GAL4, UAS-hOATP2B1-RFP; </w:t>
      </w:r>
      <w:r w:rsidR="00C5183C">
        <w:rPr>
          <w:rFonts w:ascii="Arial" w:hAnsi="Arial" w:cs="Arial"/>
          <w:sz w:val="24"/>
          <w:szCs w:val="24"/>
        </w:rPr>
        <w:t>btl</w:t>
      </w:r>
      <w:r w:rsidR="000F4326" w:rsidRPr="000F4326">
        <w:rPr>
          <w:rFonts w:ascii="Arial" w:hAnsi="Arial" w:cs="Arial"/>
          <w:sz w:val="24"/>
          <w:szCs w:val="24"/>
        </w:rPr>
        <w:t>-GAL4, UAS-hOATP1B3-RFP)</w:t>
      </w:r>
      <w:r w:rsidR="000F4326">
        <w:rPr>
          <w:rFonts w:ascii="Arial" w:hAnsi="Arial" w:cs="Arial"/>
          <w:sz w:val="24"/>
          <w:szCs w:val="24"/>
        </w:rPr>
        <w:t>, but not in the trachea</w:t>
      </w:r>
      <w:r w:rsidR="00A7022F">
        <w:rPr>
          <w:rFonts w:ascii="Arial" w:hAnsi="Arial" w:cs="Arial"/>
          <w:sz w:val="24"/>
          <w:szCs w:val="24"/>
        </w:rPr>
        <w:t>e</w:t>
      </w:r>
      <w:r w:rsidR="000F4326">
        <w:rPr>
          <w:rFonts w:ascii="Arial" w:hAnsi="Arial" w:cs="Arial"/>
          <w:sz w:val="24"/>
          <w:szCs w:val="24"/>
        </w:rPr>
        <w:t xml:space="preserve">. </w:t>
      </w:r>
      <w:r w:rsidR="00A7022F">
        <w:rPr>
          <w:rFonts w:ascii="Arial" w:hAnsi="Arial" w:cs="Arial"/>
          <w:sz w:val="24"/>
          <w:szCs w:val="24"/>
        </w:rPr>
        <w:t>In c</w:t>
      </w:r>
      <w:r w:rsidR="000F4326">
        <w:rPr>
          <w:rFonts w:ascii="Arial" w:hAnsi="Arial" w:cs="Arial"/>
          <w:sz w:val="24"/>
          <w:szCs w:val="24"/>
        </w:rPr>
        <w:t xml:space="preserve">ontrol embryos </w:t>
      </w:r>
      <w:r w:rsidR="000F4326" w:rsidRPr="009240DE">
        <w:rPr>
          <w:rFonts w:ascii="Arial" w:hAnsi="Arial" w:cs="Arial"/>
          <w:sz w:val="24"/>
          <w:szCs w:val="24"/>
        </w:rPr>
        <w:t>(</w:t>
      </w:r>
      <w:r w:rsidR="00C5183C">
        <w:rPr>
          <w:rFonts w:ascii="Arial" w:hAnsi="Arial" w:cs="Arial"/>
          <w:sz w:val="24"/>
          <w:szCs w:val="24"/>
        </w:rPr>
        <w:t>btl</w:t>
      </w:r>
      <w:r w:rsidR="000F4326" w:rsidRPr="009240DE">
        <w:rPr>
          <w:rFonts w:ascii="Arial" w:hAnsi="Arial" w:cs="Arial"/>
          <w:sz w:val="24"/>
          <w:szCs w:val="24"/>
        </w:rPr>
        <w:t>-GAL4, UAS-</w:t>
      </w:r>
      <w:r w:rsidR="000F4326">
        <w:rPr>
          <w:rFonts w:ascii="Arial" w:hAnsi="Arial" w:cs="Arial"/>
          <w:sz w:val="24"/>
          <w:szCs w:val="24"/>
        </w:rPr>
        <w:t>CD8-RFP</w:t>
      </w:r>
      <w:r w:rsidR="000F4326" w:rsidRPr="009240DE">
        <w:rPr>
          <w:rFonts w:ascii="Arial" w:hAnsi="Arial" w:cs="Arial"/>
          <w:sz w:val="24"/>
          <w:szCs w:val="24"/>
        </w:rPr>
        <w:t>)</w:t>
      </w:r>
      <w:r w:rsidR="00A7022F">
        <w:rPr>
          <w:rFonts w:ascii="Arial" w:hAnsi="Arial" w:cs="Arial"/>
          <w:sz w:val="24"/>
          <w:szCs w:val="24"/>
        </w:rPr>
        <w:t xml:space="preserve">, </w:t>
      </w:r>
      <w:r w:rsidR="000F4326">
        <w:rPr>
          <w:rFonts w:ascii="Arial" w:hAnsi="Arial" w:cs="Arial"/>
          <w:sz w:val="24"/>
          <w:szCs w:val="24"/>
        </w:rPr>
        <w:t>the trachea</w:t>
      </w:r>
      <w:r w:rsidR="00A7022F">
        <w:rPr>
          <w:rFonts w:ascii="Arial" w:hAnsi="Arial" w:cs="Arial"/>
          <w:sz w:val="24"/>
          <w:szCs w:val="24"/>
        </w:rPr>
        <w:t>l</w:t>
      </w:r>
      <w:r w:rsidR="000F4326">
        <w:rPr>
          <w:rFonts w:ascii="Arial" w:hAnsi="Arial" w:cs="Arial"/>
          <w:sz w:val="24"/>
          <w:szCs w:val="24"/>
        </w:rPr>
        <w:t xml:space="preserve"> expression </w:t>
      </w:r>
      <w:r w:rsidR="00A7022F">
        <w:rPr>
          <w:rFonts w:ascii="Arial" w:hAnsi="Arial" w:cs="Arial"/>
          <w:sz w:val="24"/>
          <w:szCs w:val="24"/>
        </w:rPr>
        <w:t xml:space="preserve">of CD8-RFP was observed </w:t>
      </w:r>
      <w:r w:rsidR="000F4326" w:rsidRPr="009240DE">
        <w:rPr>
          <w:rFonts w:ascii="Arial" w:hAnsi="Arial" w:cs="Arial"/>
          <w:sz w:val="24"/>
          <w:szCs w:val="24"/>
        </w:rPr>
        <w:t xml:space="preserve">(Fig. </w:t>
      </w:r>
      <w:r w:rsidR="00300DAD">
        <w:rPr>
          <w:rFonts w:ascii="Arial" w:hAnsi="Arial" w:cs="Arial"/>
          <w:sz w:val="24"/>
          <w:szCs w:val="24"/>
        </w:rPr>
        <w:t>23</w:t>
      </w:r>
      <w:r w:rsidR="000F4326">
        <w:rPr>
          <w:rFonts w:ascii="Arial" w:hAnsi="Arial" w:cs="Arial"/>
          <w:sz w:val="24"/>
          <w:szCs w:val="24"/>
        </w:rPr>
        <w:t xml:space="preserve"> A4</w:t>
      </w:r>
      <w:r w:rsidR="000F4326" w:rsidRPr="009240DE">
        <w:rPr>
          <w:rFonts w:ascii="Arial" w:hAnsi="Arial" w:cs="Arial"/>
          <w:sz w:val="24"/>
          <w:szCs w:val="24"/>
        </w:rPr>
        <w:t>)</w:t>
      </w:r>
      <w:r w:rsidR="000F4326">
        <w:rPr>
          <w:rFonts w:ascii="Arial" w:hAnsi="Arial" w:cs="Arial"/>
          <w:sz w:val="24"/>
          <w:szCs w:val="24"/>
        </w:rPr>
        <w:t>.</w:t>
      </w:r>
    </w:p>
    <w:p w14:paraId="50C10E5D" w14:textId="35DCEB78" w:rsidR="009240DE" w:rsidRPr="00EE5657" w:rsidRDefault="000F4326" w:rsidP="005D4BE3">
      <w:pPr>
        <w:spacing w:line="360" w:lineRule="auto"/>
        <w:rPr>
          <w:rFonts w:ascii="Arial" w:hAnsi="Arial" w:cs="Arial"/>
          <w:sz w:val="24"/>
          <w:szCs w:val="24"/>
        </w:rPr>
      </w:pPr>
      <w:r>
        <w:rPr>
          <w:rFonts w:ascii="Arial" w:hAnsi="Arial" w:cs="Arial"/>
          <w:sz w:val="24"/>
          <w:szCs w:val="24"/>
        </w:rPr>
        <w:t xml:space="preserve">These results suggest that </w:t>
      </w:r>
      <w:bookmarkStart w:id="30" w:name="_Hlk88864880"/>
      <w:r w:rsidR="00F469EE">
        <w:rPr>
          <w:rFonts w:ascii="Arial" w:hAnsi="Arial" w:cs="Arial"/>
          <w:sz w:val="24"/>
          <w:szCs w:val="24"/>
        </w:rPr>
        <w:t>like their RFP-tagged versions,</w:t>
      </w:r>
      <w:r w:rsidR="00F469EE" w:rsidRPr="00ED7FF3">
        <w:rPr>
          <w:rFonts w:ascii="Arial" w:hAnsi="Arial" w:cs="Arial"/>
          <w:sz w:val="24"/>
          <w:szCs w:val="24"/>
        </w:rPr>
        <w:t xml:space="preserve"> </w:t>
      </w:r>
      <w:r w:rsidRPr="00ED7FF3">
        <w:rPr>
          <w:rFonts w:ascii="Arial" w:hAnsi="Arial" w:cs="Arial"/>
          <w:sz w:val="24"/>
          <w:szCs w:val="24"/>
        </w:rPr>
        <w:t xml:space="preserve">hOATP1B1, hOATP2B1, </w:t>
      </w:r>
      <w:r>
        <w:rPr>
          <w:rFonts w:ascii="Arial" w:hAnsi="Arial" w:cs="Arial"/>
          <w:sz w:val="24"/>
          <w:szCs w:val="24"/>
        </w:rPr>
        <w:t>and</w:t>
      </w:r>
      <w:r w:rsidRPr="00ED7FF3">
        <w:rPr>
          <w:rFonts w:ascii="Arial" w:hAnsi="Arial" w:cs="Arial"/>
          <w:sz w:val="24"/>
          <w:szCs w:val="24"/>
        </w:rPr>
        <w:t xml:space="preserve"> hOATP1B3</w:t>
      </w:r>
      <w:r>
        <w:rPr>
          <w:rFonts w:ascii="Arial" w:hAnsi="Arial" w:cs="Arial"/>
          <w:sz w:val="24"/>
          <w:szCs w:val="24"/>
        </w:rPr>
        <w:t xml:space="preserve"> </w:t>
      </w:r>
      <w:bookmarkEnd w:id="30"/>
      <w:r w:rsidR="00FF19ED">
        <w:rPr>
          <w:rFonts w:ascii="Arial" w:hAnsi="Arial" w:cs="Arial"/>
          <w:sz w:val="24"/>
          <w:szCs w:val="24"/>
        </w:rPr>
        <w:t>did not localize to</w:t>
      </w:r>
      <w:r>
        <w:rPr>
          <w:rFonts w:ascii="Arial" w:hAnsi="Arial" w:cs="Arial"/>
          <w:sz w:val="24"/>
          <w:szCs w:val="24"/>
        </w:rPr>
        <w:t xml:space="preserve"> the </w:t>
      </w:r>
      <w:r w:rsidR="00A7022F">
        <w:rPr>
          <w:rFonts w:ascii="Arial" w:hAnsi="Arial" w:cs="Arial"/>
          <w:sz w:val="24"/>
          <w:szCs w:val="24"/>
        </w:rPr>
        <w:t>salivary glands of respective</w:t>
      </w:r>
      <w:r>
        <w:rPr>
          <w:rFonts w:ascii="Arial" w:hAnsi="Arial" w:cs="Arial"/>
          <w:sz w:val="24"/>
          <w:szCs w:val="24"/>
        </w:rPr>
        <w:t xml:space="preserve"> embryos. </w:t>
      </w:r>
      <w:r w:rsidR="00F469EE">
        <w:rPr>
          <w:rFonts w:ascii="Arial" w:hAnsi="Arial" w:cs="Arial"/>
          <w:sz w:val="24"/>
          <w:szCs w:val="24"/>
        </w:rPr>
        <w:t>Therefore, immune-detection of</w:t>
      </w:r>
      <w:r w:rsidR="00FF19ED">
        <w:rPr>
          <w:rFonts w:ascii="Arial" w:hAnsi="Arial" w:cs="Arial"/>
          <w:sz w:val="24"/>
          <w:szCs w:val="24"/>
        </w:rPr>
        <w:t xml:space="preserve"> these transporters in the salivary glands, </w:t>
      </w:r>
      <w:r w:rsidR="00F469EE">
        <w:rPr>
          <w:rFonts w:ascii="Arial" w:hAnsi="Arial" w:cs="Arial"/>
          <w:sz w:val="24"/>
          <w:szCs w:val="24"/>
        </w:rPr>
        <w:t>in</w:t>
      </w:r>
      <w:r>
        <w:rPr>
          <w:rFonts w:ascii="Arial" w:hAnsi="Arial" w:cs="Arial"/>
          <w:sz w:val="24"/>
          <w:szCs w:val="24"/>
        </w:rPr>
        <w:t xml:space="preserve"> </w:t>
      </w:r>
      <w:r w:rsidR="00F469EE">
        <w:rPr>
          <w:rFonts w:ascii="Arial" w:hAnsi="Arial" w:cs="Arial"/>
          <w:sz w:val="24"/>
          <w:szCs w:val="24"/>
        </w:rPr>
        <w:t xml:space="preserve">my initial </w:t>
      </w:r>
      <w:r>
        <w:rPr>
          <w:rFonts w:ascii="Arial" w:hAnsi="Arial" w:cs="Arial"/>
          <w:sz w:val="24"/>
          <w:szCs w:val="24"/>
        </w:rPr>
        <w:t>anti</w:t>
      </w:r>
      <w:r w:rsidR="00C5183C">
        <w:rPr>
          <w:rFonts w:ascii="Arial" w:hAnsi="Arial" w:cs="Arial"/>
          <w:sz w:val="24"/>
          <w:szCs w:val="24"/>
        </w:rPr>
        <w:t>bo</w:t>
      </w:r>
      <w:r>
        <w:rPr>
          <w:rFonts w:ascii="Arial" w:hAnsi="Arial" w:cs="Arial"/>
          <w:sz w:val="24"/>
          <w:szCs w:val="24"/>
        </w:rPr>
        <w:t xml:space="preserve">dy staining </w:t>
      </w:r>
      <w:r w:rsidR="00F469EE">
        <w:rPr>
          <w:rFonts w:ascii="Arial" w:hAnsi="Arial" w:cs="Arial"/>
          <w:sz w:val="24"/>
          <w:szCs w:val="24"/>
        </w:rPr>
        <w:t>experiments was negative</w:t>
      </w:r>
      <w:r>
        <w:rPr>
          <w:rFonts w:ascii="Arial" w:hAnsi="Arial" w:cs="Arial"/>
          <w:sz w:val="24"/>
          <w:szCs w:val="24"/>
        </w:rPr>
        <w:t>.</w:t>
      </w:r>
    </w:p>
    <w:p w14:paraId="57D8D035" w14:textId="23D1F2D3" w:rsidR="009240DE" w:rsidRDefault="00ED7FF3" w:rsidP="00D54676">
      <w:pPr>
        <w:spacing w:line="360" w:lineRule="auto"/>
        <w:rPr>
          <w:rFonts w:ascii="Arial" w:hAnsi="Arial" w:cs="Arial"/>
          <w:sz w:val="24"/>
          <w:szCs w:val="24"/>
        </w:rPr>
      </w:pPr>
      <w:r>
        <w:rPr>
          <w:rFonts w:ascii="Arial" w:hAnsi="Arial" w:cs="Arial"/>
          <w:noProof/>
          <w:sz w:val="24"/>
          <w:szCs w:val="24"/>
        </w:rPr>
        <w:drawing>
          <wp:inline distT="0" distB="0" distL="0" distR="0" wp14:anchorId="485D5D19" wp14:editId="5B23D5B5">
            <wp:extent cx="5274310" cy="36537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14:paraId="54EBCA74" w14:textId="48F1C978" w:rsidR="00ED7FF3" w:rsidRPr="00300DAD" w:rsidRDefault="002A2E1D" w:rsidP="00300DAD">
      <w:pPr>
        <w:pBdr>
          <w:bottom w:val="single" w:sz="4" w:space="1" w:color="auto"/>
        </w:pBdr>
        <w:spacing w:line="360" w:lineRule="auto"/>
        <w:rPr>
          <w:rFonts w:ascii="Arial" w:hAnsi="Arial" w:cs="Arial"/>
          <w:sz w:val="22"/>
        </w:rPr>
      </w:pPr>
      <w:r w:rsidRPr="00300DAD">
        <w:rPr>
          <w:rFonts w:ascii="Arial" w:hAnsi="Arial" w:cs="Arial"/>
          <w:sz w:val="22"/>
        </w:rPr>
        <w:t xml:space="preserve">Figure </w:t>
      </w:r>
      <w:r w:rsidR="00300DAD" w:rsidRPr="00300DAD">
        <w:rPr>
          <w:rFonts w:ascii="Arial" w:hAnsi="Arial" w:cs="Arial"/>
          <w:sz w:val="22"/>
        </w:rPr>
        <w:t>23</w:t>
      </w:r>
      <w:r w:rsidRPr="00300DAD">
        <w:rPr>
          <w:rFonts w:ascii="Arial" w:hAnsi="Arial" w:cs="Arial"/>
          <w:sz w:val="22"/>
        </w:rPr>
        <w:t xml:space="preserve"> The </w:t>
      </w:r>
      <w:bookmarkStart w:id="31" w:name="_Hlk88865859"/>
      <w:r w:rsidRPr="00300DAD">
        <w:rPr>
          <w:rFonts w:ascii="Arial" w:hAnsi="Arial" w:cs="Arial"/>
          <w:sz w:val="22"/>
        </w:rPr>
        <w:t>hOATP1B1</w:t>
      </w:r>
      <w:r w:rsidR="009A096F" w:rsidRPr="00300DAD">
        <w:rPr>
          <w:rFonts w:ascii="Arial" w:hAnsi="Arial" w:cs="Arial"/>
          <w:sz w:val="22"/>
        </w:rPr>
        <w:t>-</w:t>
      </w:r>
      <w:r w:rsidRPr="00300DAD">
        <w:rPr>
          <w:rFonts w:ascii="Arial" w:hAnsi="Arial" w:cs="Arial"/>
          <w:sz w:val="22"/>
        </w:rPr>
        <w:t>, hOATP2B1</w:t>
      </w:r>
      <w:r w:rsidR="009A096F" w:rsidRPr="00300DAD">
        <w:rPr>
          <w:rFonts w:ascii="Arial" w:hAnsi="Arial" w:cs="Arial"/>
          <w:sz w:val="22"/>
        </w:rPr>
        <w:t>-</w:t>
      </w:r>
      <w:r w:rsidRPr="00300DAD">
        <w:rPr>
          <w:rFonts w:ascii="Arial" w:hAnsi="Arial" w:cs="Arial"/>
          <w:sz w:val="22"/>
        </w:rPr>
        <w:t>, or hOATP1B3</w:t>
      </w:r>
      <w:bookmarkEnd w:id="31"/>
      <w:r w:rsidRPr="00300DAD">
        <w:rPr>
          <w:rFonts w:ascii="Arial" w:hAnsi="Arial" w:cs="Arial"/>
          <w:sz w:val="22"/>
        </w:rPr>
        <w:t xml:space="preserve">-RFP fusion protein was not </w:t>
      </w:r>
      <w:r w:rsidR="00E04815" w:rsidRPr="00300DAD">
        <w:rPr>
          <w:rFonts w:ascii="Arial" w:hAnsi="Arial" w:cs="Arial"/>
          <w:sz w:val="22"/>
        </w:rPr>
        <w:t>found</w:t>
      </w:r>
      <w:r w:rsidRPr="00300DAD">
        <w:rPr>
          <w:rFonts w:ascii="Arial" w:hAnsi="Arial" w:cs="Arial"/>
          <w:sz w:val="22"/>
        </w:rPr>
        <w:t xml:space="preserve"> in the trachea</w:t>
      </w:r>
      <w:r w:rsidR="00E04815" w:rsidRPr="00300DAD">
        <w:rPr>
          <w:rFonts w:ascii="Arial" w:hAnsi="Arial" w:cs="Arial"/>
          <w:sz w:val="22"/>
        </w:rPr>
        <w:t>e</w:t>
      </w:r>
      <w:r w:rsidRPr="00300DAD">
        <w:rPr>
          <w:rFonts w:ascii="Arial" w:hAnsi="Arial" w:cs="Arial"/>
          <w:sz w:val="22"/>
        </w:rPr>
        <w:t xml:space="preserve"> of </w:t>
      </w:r>
      <w:r w:rsidRPr="00300DAD">
        <w:rPr>
          <w:rFonts w:ascii="Arial" w:hAnsi="Arial" w:cs="Arial"/>
          <w:i/>
          <w:iCs/>
          <w:sz w:val="22"/>
        </w:rPr>
        <w:t>Drosophila</w:t>
      </w:r>
      <w:r w:rsidRPr="00300DAD">
        <w:rPr>
          <w:rFonts w:ascii="Arial" w:hAnsi="Arial" w:cs="Arial"/>
          <w:sz w:val="22"/>
        </w:rPr>
        <w:t xml:space="preserve"> embryos and larvae. The white arrow indicate</w:t>
      </w:r>
      <w:r w:rsidR="00E04815" w:rsidRPr="00300DAD">
        <w:rPr>
          <w:rFonts w:ascii="Arial" w:hAnsi="Arial" w:cs="Arial"/>
          <w:sz w:val="22"/>
        </w:rPr>
        <w:t>s</w:t>
      </w:r>
      <w:r w:rsidRPr="00300DAD">
        <w:rPr>
          <w:rFonts w:ascii="Arial" w:hAnsi="Arial" w:cs="Arial"/>
          <w:sz w:val="22"/>
        </w:rPr>
        <w:t xml:space="preserve"> the position of the trachea of embryos and larvae by </w:t>
      </w:r>
      <w:r w:rsidR="00E04815" w:rsidRPr="00300DAD">
        <w:rPr>
          <w:rFonts w:ascii="Arial" w:hAnsi="Arial" w:cs="Arial"/>
          <w:sz w:val="22"/>
        </w:rPr>
        <w:t xml:space="preserve">bright-field </w:t>
      </w:r>
      <w:r w:rsidRPr="00300DAD">
        <w:rPr>
          <w:rFonts w:ascii="Arial" w:hAnsi="Arial" w:cs="Arial"/>
          <w:sz w:val="22"/>
        </w:rPr>
        <w:t>microscopy (A1, A3, B1, B3, C1, C3, D1, D3). The hOATP1B1</w:t>
      </w:r>
      <w:r w:rsidR="00E04815" w:rsidRPr="00300DAD">
        <w:rPr>
          <w:rFonts w:ascii="Arial" w:hAnsi="Arial" w:cs="Arial"/>
          <w:sz w:val="22"/>
        </w:rPr>
        <w:t>-</w:t>
      </w:r>
      <w:r w:rsidRPr="00300DAD">
        <w:rPr>
          <w:rFonts w:ascii="Arial" w:hAnsi="Arial" w:cs="Arial"/>
          <w:sz w:val="22"/>
        </w:rPr>
        <w:t>, hOATP2B1</w:t>
      </w:r>
      <w:r w:rsidR="00E04815" w:rsidRPr="00300DAD">
        <w:rPr>
          <w:rFonts w:ascii="Arial" w:hAnsi="Arial" w:cs="Arial"/>
          <w:sz w:val="22"/>
        </w:rPr>
        <w:t>-</w:t>
      </w:r>
      <w:r w:rsidRPr="00300DAD">
        <w:rPr>
          <w:rFonts w:ascii="Arial" w:hAnsi="Arial" w:cs="Arial"/>
          <w:sz w:val="22"/>
        </w:rPr>
        <w:t>, or hOATP1B3</w:t>
      </w:r>
      <w:r w:rsidR="00E04815" w:rsidRPr="00300DAD">
        <w:rPr>
          <w:rFonts w:ascii="Arial" w:hAnsi="Arial" w:cs="Arial"/>
          <w:sz w:val="22"/>
        </w:rPr>
        <w:t>-RFP proteins</w:t>
      </w:r>
      <w:r w:rsidRPr="00300DAD">
        <w:rPr>
          <w:rFonts w:ascii="Arial" w:hAnsi="Arial" w:cs="Arial"/>
          <w:sz w:val="22"/>
        </w:rPr>
        <w:t xml:space="preserve"> were not detected </w:t>
      </w:r>
      <w:r w:rsidR="00E04815" w:rsidRPr="00300DAD">
        <w:rPr>
          <w:rFonts w:ascii="Arial" w:hAnsi="Arial" w:cs="Arial"/>
          <w:sz w:val="22"/>
        </w:rPr>
        <w:t>in the tracheal system when</w:t>
      </w:r>
      <w:r w:rsidRPr="00300DAD">
        <w:rPr>
          <w:rFonts w:ascii="Arial" w:hAnsi="Arial" w:cs="Arial"/>
          <w:sz w:val="22"/>
        </w:rPr>
        <w:t xml:space="preserve"> </w:t>
      </w:r>
      <w:r w:rsidR="00E04815" w:rsidRPr="00300DAD">
        <w:rPr>
          <w:rFonts w:ascii="Arial" w:hAnsi="Arial" w:cs="Arial"/>
          <w:sz w:val="22"/>
        </w:rPr>
        <w:t xml:space="preserve">expressed </w:t>
      </w:r>
      <w:r w:rsidRPr="00300DAD">
        <w:rPr>
          <w:rFonts w:ascii="Arial" w:hAnsi="Arial" w:cs="Arial"/>
          <w:sz w:val="22"/>
        </w:rPr>
        <w:t>under the control of a trachea-specific Gal4 driver (</w:t>
      </w:r>
      <w:r w:rsidR="00C5183C" w:rsidRPr="00300DAD">
        <w:rPr>
          <w:rFonts w:ascii="Arial" w:hAnsi="Arial" w:cs="Arial"/>
          <w:sz w:val="22"/>
        </w:rPr>
        <w:t>btl</w:t>
      </w:r>
      <w:r w:rsidRPr="00300DAD">
        <w:rPr>
          <w:rFonts w:ascii="Arial" w:hAnsi="Arial" w:cs="Arial"/>
          <w:sz w:val="22"/>
        </w:rPr>
        <w:t xml:space="preserve">-GAL4, UAS-hOATP1B1-RFP; </w:t>
      </w:r>
      <w:r w:rsidR="00C5183C" w:rsidRPr="00300DAD">
        <w:rPr>
          <w:rFonts w:ascii="Arial" w:hAnsi="Arial" w:cs="Arial"/>
          <w:sz w:val="22"/>
        </w:rPr>
        <w:t>btl</w:t>
      </w:r>
      <w:r w:rsidRPr="00300DAD">
        <w:rPr>
          <w:rFonts w:ascii="Arial" w:hAnsi="Arial" w:cs="Arial"/>
          <w:sz w:val="22"/>
        </w:rPr>
        <w:t xml:space="preserve">-GAL4, UAS-hOATP2B1-RFP; </w:t>
      </w:r>
      <w:r w:rsidR="00C5183C" w:rsidRPr="00300DAD">
        <w:rPr>
          <w:rFonts w:ascii="Arial" w:hAnsi="Arial" w:cs="Arial"/>
          <w:sz w:val="22"/>
        </w:rPr>
        <w:t>btl</w:t>
      </w:r>
      <w:r w:rsidRPr="00300DAD">
        <w:rPr>
          <w:rFonts w:ascii="Arial" w:hAnsi="Arial" w:cs="Arial"/>
          <w:sz w:val="22"/>
        </w:rPr>
        <w:t xml:space="preserve">-GAL4, UAS-hOATP1B3-RFP; B2, C2, D2). </w:t>
      </w:r>
      <w:r w:rsidR="006559E0" w:rsidRPr="00300DAD">
        <w:rPr>
          <w:rFonts w:ascii="Arial" w:hAnsi="Arial" w:cs="Arial"/>
          <w:sz w:val="22"/>
        </w:rPr>
        <w:t xml:space="preserve">The white star </w:t>
      </w:r>
      <w:r w:rsidR="00E04815" w:rsidRPr="00300DAD">
        <w:rPr>
          <w:rFonts w:ascii="Arial" w:hAnsi="Arial" w:cs="Arial"/>
          <w:sz w:val="22"/>
        </w:rPr>
        <w:t>indicates</w:t>
      </w:r>
      <w:r w:rsidR="006559E0" w:rsidRPr="00300DAD">
        <w:rPr>
          <w:rFonts w:ascii="Arial" w:hAnsi="Arial" w:cs="Arial"/>
          <w:sz w:val="22"/>
        </w:rPr>
        <w:t xml:space="preserve"> the position of the gut, which autofluoresc</w:t>
      </w:r>
      <w:r w:rsidR="00E04815" w:rsidRPr="00300DAD">
        <w:rPr>
          <w:rFonts w:ascii="Arial" w:hAnsi="Arial" w:cs="Arial"/>
          <w:sz w:val="22"/>
        </w:rPr>
        <w:t>e</w:t>
      </w:r>
      <w:r w:rsidR="005D4BE3" w:rsidRPr="00300DAD">
        <w:rPr>
          <w:rFonts w:ascii="Arial" w:hAnsi="Arial" w:cs="Arial"/>
          <w:sz w:val="22"/>
        </w:rPr>
        <w:t>nce</w:t>
      </w:r>
      <w:r w:rsidR="006559E0" w:rsidRPr="00300DAD">
        <w:rPr>
          <w:rFonts w:ascii="Arial" w:hAnsi="Arial" w:cs="Arial"/>
          <w:sz w:val="22"/>
        </w:rPr>
        <w:t xml:space="preserve">. </w:t>
      </w:r>
      <w:r w:rsidR="00E04815" w:rsidRPr="00300DAD">
        <w:rPr>
          <w:rFonts w:ascii="Arial" w:hAnsi="Arial" w:cs="Arial"/>
          <w:sz w:val="22"/>
        </w:rPr>
        <w:t xml:space="preserve">In </w:t>
      </w:r>
      <w:r w:rsidRPr="00300DAD">
        <w:rPr>
          <w:rFonts w:ascii="Arial" w:hAnsi="Arial" w:cs="Arial"/>
          <w:sz w:val="22"/>
        </w:rPr>
        <w:t xml:space="preserve">control embryos </w:t>
      </w:r>
      <w:r w:rsidR="006559E0" w:rsidRPr="00300DAD">
        <w:rPr>
          <w:rFonts w:ascii="Arial" w:hAnsi="Arial" w:cs="Arial"/>
          <w:sz w:val="22"/>
        </w:rPr>
        <w:t>(</w:t>
      </w:r>
      <w:r w:rsidR="00C5183C" w:rsidRPr="00300DAD">
        <w:rPr>
          <w:rFonts w:ascii="Arial" w:hAnsi="Arial" w:cs="Arial"/>
          <w:sz w:val="22"/>
        </w:rPr>
        <w:t>btl</w:t>
      </w:r>
      <w:r w:rsidR="006559E0" w:rsidRPr="00300DAD">
        <w:rPr>
          <w:rFonts w:ascii="Arial" w:hAnsi="Arial" w:cs="Arial"/>
          <w:sz w:val="22"/>
        </w:rPr>
        <w:t xml:space="preserve">-GAL4, UAS-CD8-RFP) </w:t>
      </w:r>
      <w:r w:rsidR="00E04815" w:rsidRPr="00300DAD">
        <w:rPr>
          <w:rFonts w:ascii="Arial" w:hAnsi="Arial" w:cs="Arial"/>
          <w:sz w:val="22"/>
        </w:rPr>
        <w:t xml:space="preserve">a red signal was </w:t>
      </w:r>
      <w:r w:rsidRPr="00300DAD">
        <w:rPr>
          <w:rFonts w:ascii="Arial" w:hAnsi="Arial" w:cs="Arial"/>
          <w:sz w:val="22"/>
        </w:rPr>
        <w:t xml:space="preserve">observed in the trachea, indicated by a white arrow (A2). </w:t>
      </w:r>
      <w:r w:rsidR="002B368B" w:rsidRPr="00300DAD">
        <w:rPr>
          <w:rFonts w:ascii="Arial" w:hAnsi="Arial" w:cs="Arial"/>
          <w:sz w:val="22"/>
        </w:rPr>
        <w:t xml:space="preserve">Exposure time was </w:t>
      </w:r>
      <w:r w:rsidR="006559E0" w:rsidRPr="00300DAD">
        <w:rPr>
          <w:rFonts w:ascii="Arial" w:hAnsi="Arial" w:cs="Arial"/>
          <w:sz w:val="22"/>
        </w:rPr>
        <w:t>3 s for hOATP1B1</w:t>
      </w:r>
      <w:r w:rsidR="002B368B" w:rsidRPr="00300DAD">
        <w:rPr>
          <w:rFonts w:ascii="Arial" w:hAnsi="Arial" w:cs="Arial"/>
          <w:sz w:val="22"/>
        </w:rPr>
        <w:t>-</w:t>
      </w:r>
      <w:r w:rsidR="006559E0" w:rsidRPr="00300DAD">
        <w:rPr>
          <w:rFonts w:ascii="Arial" w:hAnsi="Arial" w:cs="Arial"/>
          <w:sz w:val="22"/>
        </w:rPr>
        <w:t>, hOATP2B1</w:t>
      </w:r>
      <w:r w:rsidR="002B368B" w:rsidRPr="00300DAD">
        <w:rPr>
          <w:rFonts w:ascii="Arial" w:hAnsi="Arial" w:cs="Arial"/>
          <w:sz w:val="22"/>
        </w:rPr>
        <w:t>-</w:t>
      </w:r>
      <w:r w:rsidR="006559E0" w:rsidRPr="00300DAD">
        <w:rPr>
          <w:rFonts w:ascii="Arial" w:hAnsi="Arial" w:cs="Arial"/>
          <w:sz w:val="22"/>
        </w:rPr>
        <w:t xml:space="preserve">, or hOATP1B3-RFP </w:t>
      </w:r>
      <w:r w:rsidR="002B368B" w:rsidRPr="00300DAD">
        <w:rPr>
          <w:rFonts w:ascii="Arial" w:hAnsi="Arial" w:cs="Arial"/>
          <w:sz w:val="22"/>
        </w:rPr>
        <w:lastRenderedPageBreak/>
        <w:t>detection</w:t>
      </w:r>
      <w:r w:rsidR="006559E0" w:rsidRPr="00300DAD">
        <w:rPr>
          <w:rFonts w:ascii="Arial" w:hAnsi="Arial" w:cs="Arial"/>
          <w:sz w:val="22"/>
        </w:rPr>
        <w:t xml:space="preserve">, and 600 </w:t>
      </w:r>
      <w:proofErr w:type="spellStart"/>
      <w:r w:rsidR="006559E0" w:rsidRPr="00300DAD">
        <w:rPr>
          <w:rFonts w:ascii="Arial" w:hAnsi="Arial" w:cs="Arial"/>
          <w:sz w:val="22"/>
        </w:rPr>
        <w:t>ms</w:t>
      </w:r>
      <w:proofErr w:type="spellEnd"/>
      <w:r w:rsidR="006559E0" w:rsidRPr="00300DAD">
        <w:rPr>
          <w:rFonts w:ascii="Arial" w:hAnsi="Arial" w:cs="Arial"/>
          <w:sz w:val="22"/>
        </w:rPr>
        <w:t xml:space="preserve"> </w:t>
      </w:r>
      <w:r w:rsidR="004F0502" w:rsidRPr="00300DAD">
        <w:rPr>
          <w:rFonts w:ascii="Arial" w:hAnsi="Arial" w:cs="Arial"/>
          <w:sz w:val="22"/>
        </w:rPr>
        <w:t xml:space="preserve">detection of CD8-RFP in </w:t>
      </w:r>
      <w:r w:rsidR="006559E0" w:rsidRPr="00300DAD">
        <w:rPr>
          <w:rFonts w:ascii="Arial" w:hAnsi="Arial" w:cs="Arial"/>
          <w:sz w:val="22"/>
        </w:rPr>
        <w:t>control embryos. In the control larvae (</w:t>
      </w:r>
      <w:r w:rsidR="00C5183C" w:rsidRPr="00300DAD">
        <w:rPr>
          <w:rFonts w:ascii="Arial" w:hAnsi="Arial" w:cs="Arial"/>
          <w:sz w:val="22"/>
        </w:rPr>
        <w:t>btl</w:t>
      </w:r>
      <w:r w:rsidR="006559E0" w:rsidRPr="00300DAD">
        <w:rPr>
          <w:rFonts w:ascii="Arial" w:hAnsi="Arial" w:cs="Arial"/>
          <w:sz w:val="22"/>
        </w:rPr>
        <w:t xml:space="preserve">-GAL4, UAS-CD8-RFP), the white arrow </w:t>
      </w:r>
      <w:r w:rsidR="004F0502" w:rsidRPr="00300DAD">
        <w:rPr>
          <w:rFonts w:ascii="Arial" w:hAnsi="Arial" w:cs="Arial"/>
          <w:sz w:val="22"/>
        </w:rPr>
        <w:t>points to</w:t>
      </w:r>
      <w:r w:rsidR="006559E0" w:rsidRPr="00300DAD">
        <w:rPr>
          <w:rFonts w:ascii="Arial" w:hAnsi="Arial" w:cs="Arial"/>
          <w:sz w:val="22"/>
        </w:rPr>
        <w:t xml:space="preserve"> trachea</w:t>
      </w:r>
      <w:r w:rsidR="004F0502" w:rsidRPr="00300DAD">
        <w:rPr>
          <w:rFonts w:ascii="Arial" w:hAnsi="Arial" w:cs="Arial"/>
          <w:sz w:val="22"/>
        </w:rPr>
        <w:t>s</w:t>
      </w:r>
      <w:r w:rsidR="006559E0" w:rsidRPr="00300DAD">
        <w:rPr>
          <w:rFonts w:ascii="Arial" w:hAnsi="Arial" w:cs="Arial"/>
          <w:sz w:val="22"/>
        </w:rPr>
        <w:t xml:space="preserve"> expression (A4). </w:t>
      </w:r>
      <w:r w:rsidR="004F0502" w:rsidRPr="00300DAD">
        <w:rPr>
          <w:rFonts w:ascii="Arial" w:hAnsi="Arial" w:cs="Arial"/>
          <w:sz w:val="22"/>
        </w:rPr>
        <w:t>Some</w:t>
      </w:r>
      <w:r w:rsidR="006559E0" w:rsidRPr="00300DAD">
        <w:rPr>
          <w:rFonts w:ascii="Arial" w:hAnsi="Arial" w:cs="Arial"/>
          <w:sz w:val="22"/>
        </w:rPr>
        <w:t xml:space="preserve"> signal was detected in the </w:t>
      </w:r>
      <w:r w:rsidR="004F0502" w:rsidRPr="00300DAD">
        <w:rPr>
          <w:rFonts w:ascii="Arial" w:hAnsi="Arial" w:cs="Arial"/>
          <w:sz w:val="22"/>
        </w:rPr>
        <w:t>nervous</w:t>
      </w:r>
      <w:r w:rsidR="006559E0" w:rsidRPr="00300DAD">
        <w:rPr>
          <w:rFonts w:ascii="Arial" w:hAnsi="Arial" w:cs="Arial"/>
          <w:sz w:val="22"/>
        </w:rPr>
        <w:t xml:space="preserve"> system, </w:t>
      </w:r>
      <w:r w:rsidR="004F0502" w:rsidRPr="00300DAD">
        <w:rPr>
          <w:rFonts w:ascii="Arial" w:hAnsi="Arial" w:cs="Arial"/>
          <w:sz w:val="22"/>
        </w:rPr>
        <w:t xml:space="preserve">the </w:t>
      </w:r>
      <w:r w:rsidR="006559E0" w:rsidRPr="00300DAD">
        <w:rPr>
          <w:rFonts w:ascii="Arial" w:hAnsi="Arial" w:cs="Arial"/>
          <w:sz w:val="22"/>
        </w:rPr>
        <w:t xml:space="preserve">heart, </w:t>
      </w:r>
      <w:r w:rsidR="004F0502" w:rsidRPr="00300DAD">
        <w:rPr>
          <w:rFonts w:ascii="Arial" w:hAnsi="Arial" w:cs="Arial"/>
          <w:sz w:val="22"/>
        </w:rPr>
        <w:t xml:space="preserve">the </w:t>
      </w:r>
      <w:r w:rsidR="006559E0" w:rsidRPr="00300DAD">
        <w:rPr>
          <w:rFonts w:ascii="Arial" w:hAnsi="Arial" w:cs="Arial"/>
          <w:sz w:val="22"/>
        </w:rPr>
        <w:t xml:space="preserve">anal pads, and </w:t>
      </w:r>
      <w:r w:rsidR="004F0502" w:rsidRPr="00300DAD">
        <w:rPr>
          <w:rFonts w:ascii="Arial" w:hAnsi="Arial" w:cs="Arial"/>
          <w:sz w:val="22"/>
        </w:rPr>
        <w:t xml:space="preserve">the </w:t>
      </w:r>
      <w:r w:rsidR="006559E0" w:rsidRPr="00300DAD">
        <w:rPr>
          <w:rFonts w:ascii="Arial" w:hAnsi="Arial" w:cs="Arial"/>
          <w:sz w:val="22"/>
        </w:rPr>
        <w:t>gut of larvae expressi</w:t>
      </w:r>
      <w:r w:rsidR="004F0502" w:rsidRPr="00300DAD">
        <w:rPr>
          <w:rFonts w:ascii="Arial" w:hAnsi="Arial" w:cs="Arial"/>
          <w:sz w:val="22"/>
        </w:rPr>
        <w:t>ng</w:t>
      </w:r>
      <w:r w:rsidR="006559E0" w:rsidRPr="00300DAD">
        <w:rPr>
          <w:rFonts w:ascii="Arial" w:hAnsi="Arial" w:cs="Arial"/>
          <w:sz w:val="22"/>
        </w:rPr>
        <w:t xml:space="preserve"> hOATP1B1</w:t>
      </w:r>
      <w:r w:rsidR="004F0502" w:rsidRPr="00300DAD">
        <w:rPr>
          <w:rFonts w:ascii="Arial" w:hAnsi="Arial" w:cs="Arial"/>
          <w:sz w:val="22"/>
        </w:rPr>
        <w:t>-</w:t>
      </w:r>
      <w:r w:rsidR="006559E0" w:rsidRPr="00300DAD">
        <w:rPr>
          <w:rFonts w:ascii="Arial" w:hAnsi="Arial" w:cs="Arial"/>
          <w:sz w:val="22"/>
        </w:rPr>
        <w:t>, hOATP2B1</w:t>
      </w:r>
      <w:r w:rsidR="004F0502" w:rsidRPr="00300DAD">
        <w:rPr>
          <w:rFonts w:ascii="Arial" w:hAnsi="Arial" w:cs="Arial"/>
          <w:sz w:val="22"/>
        </w:rPr>
        <w:t>-</w:t>
      </w:r>
      <w:r w:rsidR="006559E0" w:rsidRPr="00300DAD">
        <w:rPr>
          <w:rFonts w:ascii="Arial" w:hAnsi="Arial" w:cs="Arial"/>
          <w:sz w:val="22"/>
        </w:rPr>
        <w:t>, or hOATP1B3-RFP, indicated by a white star, white arrow, green arrow, and blu</w:t>
      </w:r>
      <w:r w:rsidR="004F0502" w:rsidRPr="00300DAD">
        <w:rPr>
          <w:rFonts w:ascii="Arial" w:hAnsi="Arial" w:cs="Arial"/>
          <w:sz w:val="22"/>
        </w:rPr>
        <w:t>e</w:t>
      </w:r>
      <w:r w:rsidR="006559E0" w:rsidRPr="00300DAD">
        <w:rPr>
          <w:rFonts w:ascii="Arial" w:hAnsi="Arial" w:cs="Arial"/>
          <w:sz w:val="22"/>
        </w:rPr>
        <w:t xml:space="preserve"> arrow, respectively (</w:t>
      </w:r>
      <w:r w:rsidR="00C5183C" w:rsidRPr="00300DAD">
        <w:rPr>
          <w:rFonts w:ascii="Arial" w:hAnsi="Arial" w:cs="Arial"/>
          <w:sz w:val="22"/>
        </w:rPr>
        <w:t>btl</w:t>
      </w:r>
      <w:r w:rsidR="006559E0" w:rsidRPr="00300DAD">
        <w:rPr>
          <w:rFonts w:ascii="Arial" w:hAnsi="Arial" w:cs="Arial"/>
          <w:sz w:val="22"/>
        </w:rPr>
        <w:t xml:space="preserve">-GAL4, UAS-hOATP1B1-RFP; </w:t>
      </w:r>
      <w:r w:rsidR="00C5183C" w:rsidRPr="00300DAD">
        <w:rPr>
          <w:rFonts w:ascii="Arial" w:hAnsi="Arial" w:cs="Arial"/>
          <w:sz w:val="22"/>
        </w:rPr>
        <w:t>btl</w:t>
      </w:r>
      <w:r w:rsidR="006559E0" w:rsidRPr="00300DAD">
        <w:rPr>
          <w:rFonts w:ascii="Arial" w:hAnsi="Arial" w:cs="Arial"/>
          <w:sz w:val="22"/>
        </w:rPr>
        <w:t xml:space="preserve">-GAL4, UAS-hOATP2B1-RFP; </w:t>
      </w:r>
      <w:r w:rsidR="00C5183C" w:rsidRPr="00300DAD">
        <w:rPr>
          <w:rFonts w:ascii="Arial" w:hAnsi="Arial" w:cs="Arial"/>
          <w:sz w:val="22"/>
        </w:rPr>
        <w:t>btl</w:t>
      </w:r>
      <w:r w:rsidR="006559E0" w:rsidRPr="00300DAD">
        <w:rPr>
          <w:rFonts w:ascii="Arial" w:hAnsi="Arial" w:cs="Arial"/>
          <w:sz w:val="22"/>
        </w:rPr>
        <w:t xml:space="preserve">-GAL4, UAS-hOATP1B3-RFP; B4, C4, D4). </w:t>
      </w:r>
      <w:r w:rsidR="004F0502" w:rsidRPr="00300DAD">
        <w:rPr>
          <w:rFonts w:ascii="Arial" w:hAnsi="Arial" w:cs="Arial"/>
          <w:sz w:val="22"/>
        </w:rPr>
        <w:t xml:space="preserve">The exposure time was </w:t>
      </w:r>
      <w:r w:rsidR="006559E0" w:rsidRPr="00300DAD">
        <w:rPr>
          <w:rFonts w:ascii="Arial" w:hAnsi="Arial" w:cs="Arial"/>
          <w:sz w:val="22"/>
        </w:rPr>
        <w:t>6 s for hOATP1B1</w:t>
      </w:r>
      <w:r w:rsidR="004F0502" w:rsidRPr="00300DAD">
        <w:rPr>
          <w:rFonts w:ascii="Arial" w:hAnsi="Arial" w:cs="Arial"/>
          <w:sz w:val="22"/>
        </w:rPr>
        <w:t>-</w:t>
      </w:r>
      <w:r w:rsidR="006559E0" w:rsidRPr="00300DAD">
        <w:rPr>
          <w:rFonts w:ascii="Arial" w:hAnsi="Arial" w:cs="Arial"/>
          <w:sz w:val="22"/>
        </w:rPr>
        <w:t>, hOATP2B1</w:t>
      </w:r>
      <w:r w:rsidR="004F0502" w:rsidRPr="00300DAD">
        <w:rPr>
          <w:rFonts w:ascii="Arial" w:hAnsi="Arial" w:cs="Arial"/>
          <w:sz w:val="22"/>
        </w:rPr>
        <w:t>-</w:t>
      </w:r>
      <w:r w:rsidR="006559E0" w:rsidRPr="00300DAD">
        <w:rPr>
          <w:rFonts w:ascii="Arial" w:hAnsi="Arial" w:cs="Arial"/>
          <w:sz w:val="22"/>
        </w:rPr>
        <w:t xml:space="preserve">, or hOATP1B3-RFP, and 400 </w:t>
      </w:r>
      <w:proofErr w:type="spellStart"/>
      <w:r w:rsidR="006559E0" w:rsidRPr="00300DAD">
        <w:rPr>
          <w:rFonts w:ascii="Arial" w:hAnsi="Arial" w:cs="Arial"/>
          <w:sz w:val="22"/>
        </w:rPr>
        <w:t>ms</w:t>
      </w:r>
      <w:proofErr w:type="spellEnd"/>
      <w:r w:rsidR="006559E0" w:rsidRPr="00300DAD">
        <w:rPr>
          <w:rFonts w:ascii="Arial" w:hAnsi="Arial" w:cs="Arial"/>
          <w:sz w:val="22"/>
        </w:rPr>
        <w:t xml:space="preserve"> for </w:t>
      </w:r>
      <w:r w:rsidR="004F0502" w:rsidRPr="00300DAD">
        <w:rPr>
          <w:rFonts w:ascii="Arial" w:hAnsi="Arial" w:cs="Arial"/>
          <w:sz w:val="22"/>
        </w:rPr>
        <w:t xml:space="preserve">the CD8-RFP </w:t>
      </w:r>
      <w:r w:rsidR="006559E0" w:rsidRPr="00300DAD">
        <w:rPr>
          <w:rFonts w:ascii="Arial" w:hAnsi="Arial" w:cs="Arial"/>
          <w:sz w:val="22"/>
        </w:rPr>
        <w:t>control. Scale bar = 200 um.</w:t>
      </w:r>
    </w:p>
    <w:p w14:paraId="7BCF02DB" w14:textId="101A8966" w:rsidR="00461C19" w:rsidRPr="008D3FEF" w:rsidRDefault="00300DAD" w:rsidP="00300DAD">
      <w:pPr>
        <w:pStyle w:val="Heading2"/>
        <w:spacing w:line="360" w:lineRule="auto"/>
      </w:pPr>
      <w:bookmarkStart w:id="32" w:name="_Toc95132973"/>
      <w:r>
        <w:t>3</w:t>
      </w:r>
      <w:r w:rsidR="00035CA0">
        <w:t xml:space="preserve">.9 </w:t>
      </w:r>
      <w:r w:rsidR="00043BF2" w:rsidRPr="008D3FEF">
        <w:t>Ectopic expression of hOCT1 induces Et</w:t>
      </w:r>
      <w:r w:rsidR="00043BF2" w:rsidRPr="00586F78">
        <w:rPr>
          <w:vertAlign w:val="superscript"/>
        </w:rPr>
        <w:t>+</w:t>
      </w:r>
      <w:r w:rsidR="00043BF2" w:rsidRPr="008D3FEF">
        <w:t xml:space="preserve"> uptake into the respective cells in fruit fly embryos</w:t>
      </w:r>
      <w:bookmarkEnd w:id="32"/>
    </w:p>
    <w:p w14:paraId="2B1565C5" w14:textId="6837B8FE" w:rsidR="00043BF2" w:rsidRPr="008D3FEF" w:rsidRDefault="00043BF2" w:rsidP="00300DAD">
      <w:pPr>
        <w:pStyle w:val="ListParagraph"/>
        <w:spacing w:line="360" w:lineRule="auto"/>
        <w:ind w:firstLineChars="0" w:firstLine="0"/>
        <w:rPr>
          <w:rFonts w:ascii="Arial" w:hAnsi="Arial" w:cs="Arial"/>
          <w:sz w:val="24"/>
          <w:szCs w:val="24"/>
        </w:rPr>
      </w:pPr>
      <w:r w:rsidRPr="008D3FEF">
        <w:rPr>
          <w:rFonts w:ascii="Arial" w:hAnsi="Arial" w:cs="Arial"/>
          <w:sz w:val="24"/>
          <w:szCs w:val="24"/>
        </w:rPr>
        <w:t>According to the previous results, the hOCT1 line was tested to check whether the transporter still has the original activity in fruit fly epithelial cells. The eggs from the UAS-hOCT1</w:t>
      </w:r>
      <w:r w:rsidR="006340F3" w:rsidRPr="008D3FEF">
        <w:rPr>
          <w:rFonts w:ascii="Arial" w:hAnsi="Arial" w:cs="Arial"/>
          <w:sz w:val="24"/>
          <w:szCs w:val="24"/>
        </w:rPr>
        <w:t>, UAS-</w:t>
      </w:r>
      <w:r w:rsidRPr="008D3FEF">
        <w:rPr>
          <w:rFonts w:ascii="Arial" w:hAnsi="Arial" w:cs="Arial"/>
          <w:sz w:val="24"/>
          <w:szCs w:val="24"/>
        </w:rPr>
        <w:t xml:space="preserve">GFP X </w:t>
      </w:r>
      <w:r w:rsidR="00C5183C">
        <w:rPr>
          <w:rFonts w:ascii="Arial" w:hAnsi="Arial" w:cs="Arial"/>
          <w:sz w:val="24"/>
          <w:szCs w:val="24"/>
        </w:rPr>
        <w:t>fkh</w:t>
      </w:r>
      <w:r w:rsidRPr="008D3FEF">
        <w:rPr>
          <w:rFonts w:ascii="Arial" w:hAnsi="Arial" w:cs="Arial"/>
          <w:sz w:val="24"/>
          <w:szCs w:val="24"/>
        </w:rPr>
        <w:t>-Gal4 cage were collected at early stage 17 and injected with 0.5 mM EtBr. The Et</w:t>
      </w:r>
      <w:r w:rsidRPr="00586F78">
        <w:rPr>
          <w:rFonts w:ascii="Arial" w:hAnsi="Arial" w:cs="Arial"/>
          <w:sz w:val="24"/>
          <w:szCs w:val="24"/>
          <w:vertAlign w:val="superscript"/>
        </w:rPr>
        <w:t>+</w:t>
      </w:r>
      <w:r w:rsidRPr="008D3FEF">
        <w:rPr>
          <w:rFonts w:ascii="Arial" w:hAnsi="Arial" w:cs="Arial"/>
          <w:sz w:val="24"/>
          <w:szCs w:val="24"/>
        </w:rPr>
        <w:t xml:space="preserve"> uptake of salivary gland epithelial cells was analyzed at one hour and four hours after injection. Indeed, one hour after injection a very strong Et</w:t>
      </w:r>
      <w:r w:rsidRPr="00586F78">
        <w:rPr>
          <w:rFonts w:ascii="Arial" w:hAnsi="Arial" w:cs="Arial"/>
          <w:sz w:val="24"/>
          <w:szCs w:val="24"/>
          <w:vertAlign w:val="superscript"/>
        </w:rPr>
        <w:t>+</w:t>
      </w:r>
      <w:r w:rsidRPr="008D3FEF">
        <w:rPr>
          <w:rFonts w:ascii="Arial" w:hAnsi="Arial" w:cs="Arial"/>
          <w:sz w:val="24"/>
          <w:szCs w:val="24"/>
        </w:rPr>
        <w:t xml:space="preserve"> signal was observed in salivary gland cells of the embryos, which ectopically expressed hOCT1 in these cells (Fig </w:t>
      </w:r>
      <w:r w:rsidR="00300DAD">
        <w:rPr>
          <w:rFonts w:ascii="Arial" w:hAnsi="Arial" w:cs="Arial"/>
          <w:sz w:val="24"/>
          <w:szCs w:val="24"/>
        </w:rPr>
        <w:t>24</w:t>
      </w:r>
      <w:r w:rsidR="00A9728E" w:rsidRPr="008D3FEF">
        <w:rPr>
          <w:rFonts w:ascii="Arial" w:hAnsi="Arial" w:cs="Arial"/>
          <w:sz w:val="24"/>
          <w:szCs w:val="24"/>
        </w:rPr>
        <w:t xml:space="preserve"> </w:t>
      </w:r>
      <w:r w:rsidRPr="008D3FEF">
        <w:rPr>
          <w:rFonts w:ascii="Arial" w:hAnsi="Arial" w:cs="Arial"/>
          <w:sz w:val="24"/>
          <w:szCs w:val="24"/>
        </w:rPr>
        <w:t>A2). At the same time, the salivary glands from the embryos of the negative control group (58A</w:t>
      </w:r>
      <w:r w:rsidR="006340F3" w:rsidRPr="008D3FEF">
        <w:rPr>
          <w:rFonts w:ascii="Arial" w:hAnsi="Arial" w:cs="Arial"/>
          <w:sz w:val="24"/>
          <w:szCs w:val="24"/>
        </w:rPr>
        <w:t>-Gal4,</w:t>
      </w:r>
      <w:r w:rsidRPr="008D3FEF">
        <w:rPr>
          <w:rFonts w:ascii="Arial" w:hAnsi="Arial" w:cs="Arial"/>
          <w:sz w:val="24"/>
          <w:szCs w:val="24"/>
        </w:rPr>
        <w:t xml:space="preserve"> U</w:t>
      </w:r>
      <w:r w:rsidR="006340F3" w:rsidRPr="008D3FEF">
        <w:rPr>
          <w:rFonts w:ascii="Arial" w:hAnsi="Arial" w:cs="Arial"/>
          <w:sz w:val="24"/>
          <w:szCs w:val="24"/>
        </w:rPr>
        <w:t>A</w:t>
      </w:r>
      <w:r w:rsidRPr="008D3FEF">
        <w:rPr>
          <w:rFonts w:ascii="Arial" w:hAnsi="Arial" w:cs="Arial"/>
          <w:sz w:val="24"/>
          <w:szCs w:val="24"/>
        </w:rPr>
        <w:t xml:space="preserve">S-GFP X </w:t>
      </w:r>
      <w:r w:rsidR="00C5183C">
        <w:rPr>
          <w:rFonts w:ascii="Arial" w:hAnsi="Arial" w:cs="Arial"/>
          <w:sz w:val="24"/>
          <w:szCs w:val="24"/>
        </w:rPr>
        <w:t>fkh</w:t>
      </w:r>
      <w:r w:rsidRPr="008D3FEF">
        <w:rPr>
          <w:rFonts w:ascii="Arial" w:hAnsi="Arial" w:cs="Arial"/>
          <w:sz w:val="24"/>
          <w:szCs w:val="24"/>
        </w:rPr>
        <w:t>-Gal4) were Et</w:t>
      </w:r>
      <w:r w:rsidRPr="00586F78">
        <w:rPr>
          <w:rFonts w:ascii="Arial" w:hAnsi="Arial" w:cs="Arial"/>
          <w:sz w:val="24"/>
          <w:szCs w:val="24"/>
          <w:vertAlign w:val="superscript"/>
        </w:rPr>
        <w:t>+</w:t>
      </w:r>
      <w:r w:rsidRPr="008D3FEF">
        <w:rPr>
          <w:rFonts w:ascii="Arial" w:hAnsi="Arial" w:cs="Arial"/>
          <w:sz w:val="24"/>
          <w:szCs w:val="24"/>
        </w:rPr>
        <w:t xml:space="preserve"> free (Fig </w:t>
      </w:r>
      <w:r w:rsidR="00300DAD">
        <w:rPr>
          <w:rFonts w:ascii="Arial" w:hAnsi="Arial" w:cs="Arial"/>
          <w:sz w:val="24"/>
          <w:szCs w:val="24"/>
        </w:rPr>
        <w:t>24</w:t>
      </w:r>
      <w:r w:rsidR="00A9728E" w:rsidRPr="008D3FEF">
        <w:rPr>
          <w:rFonts w:ascii="Arial" w:hAnsi="Arial" w:cs="Arial"/>
          <w:sz w:val="24"/>
          <w:szCs w:val="24"/>
        </w:rPr>
        <w:t xml:space="preserve"> </w:t>
      </w:r>
      <w:r w:rsidRPr="008D3FEF">
        <w:rPr>
          <w:rFonts w:ascii="Arial" w:hAnsi="Arial" w:cs="Arial"/>
          <w:sz w:val="24"/>
          <w:szCs w:val="24"/>
        </w:rPr>
        <w:t xml:space="preserve">B2). This result indicates that the exogenous transporter hOCT1 still has the enzyme function and </w:t>
      </w:r>
      <w:r w:rsidR="009A096F">
        <w:rPr>
          <w:rFonts w:ascii="Arial" w:hAnsi="Arial" w:cs="Arial"/>
          <w:sz w:val="24"/>
          <w:szCs w:val="24"/>
        </w:rPr>
        <w:t>is able to</w:t>
      </w:r>
      <w:r w:rsidRPr="008D3FEF">
        <w:rPr>
          <w:rFonts w:ascii="Arial" w:hAnsi="Arial" w:cs="Arial"/>
          <w:sz w:val="24"/>
          <w:szCs w:val="24"/>
        </w:rPr>
        <w:t xml:space="preserve"> transport Et</w:t>
      </w:r>
      <w:r w:rsidRPr="00586F78">
        <w:rPr>
          <w:rFonts w:ascii="Arial" w:hAnsi="Arial" w:cs="Arial"/>
          <w:sz w:val="24"/>
          <w:szCs w:val="24"/>
          <w:vertAlign w:val="superscript"/>
        </w:rPr>
        <w:t>+</w:t>
      </w:r>
      <w:r w:rsidRPr="008D3FEF">
        <w:rPr>
          <w:rFonts w:ascii="Arial" w:hAnsi="Arial" w:cs="Arial"/>
          <w:sz w:val="24"/>
          <w:szCs w:val="24"/>
        </w:rPr>
        <w:t xml:space="preserve"> from the hemolymph into the epithelial cells. Increased Et</w:t>
      </w:r>
      <w:r w:rsidRPr="00586F78">
        <w:rPr>
          <w:rFonts w:ascii="Arial" w:hAnsi="Arial" w:cs="Arial"/>
          <w:sz w:val="24"/>
          <w:szCs w:val="24"/>
          <w:vertAlign w:val="superscript"/>
        </w:rPr>
        <w:t>+</w:t>
      </w:r>
      <w:r w:rsidRPr="008D3FEF">
        <w:rPr>
          <w:rFonts w:ascii="Arial" w:hAnsi="Arial" w:cs="Arial"/>
          <w:sz w:val="24"/>
          <w:szCs w:val="24"/>
        </w:rPr>
        <w:t xml:space="preserve"> accumulation in the salivary glands of </w:t>
      </w:r>
      <w:r w:rsidR="006340F3" w:rsidRPr="008D3FEF">
        <w:rPr>
          <w:rFonts w:ascii="Arial" w:hAnsi="Arial" w:cs="Arial"/>
          <w:sz w:val="24"/>
          <w:szCs w:val="24"/>
        </w:rPr>
        <w:t xml:space="preserve">hOCT1 </w:t>
      </w:r>
      <w:r w:rsidRPr="008D3FEF">
        <w:rPr>
          <w:rFonts w:ascii="Arial" w:hAnsi="Arial" w:cs="Arial"/>
          <w:sz w:val="24"/>
          <w:szCs w:val="24"/>
        </w:rPr>
        <w:t xml:space="preserve">expressing embryos was observed after additional three hours of incubation (Fig </w:t>
      </w:r>
      <w:r w:rsidR="00300DAD">
        <w:rPr>
          <w:rFonts w:ascii="Arial" w:hAnsi="Arial" w:cs="Arial"/>
          <w:sz w:val="24"/>
          <w:szCs w:val="24"/>
        </w:rPr>
        <w:t>24</w:t>
      </w:r>
      <w:r w:rsidR="00A9728E" w:rsidRPr="008D3FEF">
        <w:rPr>
          <w:rFonts w:ascii="Arial" w:hAnsi="Arial" w:cs="Arial"/>
          <w:sz w:val="24"/>
          <w:szCs w:val="24"/>
        </w:rPr>
        <w:t xml:space="preserve"> </w:t>
      </w:r>
      <w:r w:rsidRPr="008D3FEF">
        <w:rPr>
          <w:rFonts w:ascii="Arial" w:hAnsi="Arial" w:cs="Arial"/>
          <w:sz w:val="24"/>
          <w:szCs w:val="24"/>
        </w:rPr>
        <w:t xml:space="preserve">A4). </w:t>
      </w:r>
      <w:r w:rsidR="009A096F">
        <w:rPr>
          <w:rFonts w:ascii="Arial" w:hAnsi="Arial" w:cs="Arial"/>
          <w:sz w:val="24"/>
          <w:szCs w:val="24"/>
        </w:rPr>
        <w:t>At this time, t</w:t>
      </w:r>
      <w:r w:rsidRPr="008D3FEF">
        <w:rPr>
          <w:rFonts w:ascii="Arial" w:hAnsi="Arial" w:cs="Arial"/>
          <w:sz w:val="24"/>
          <w:szCs w:val="24"/>
        </w:rPr>
        <w:t>here was still no Et</w:t>
      </w:r>
      <w:r w:rsidRPr="00586F78">
        <w:rPr>
          <w:rFonts w:ascii="Arial" w:hAnsi="Arial" w:cs="Arial"/>
          <w:sz w:val="24"/>
          <w:szCs w:val="24"/>
          <w:vertAlign w:val="superscript"/>
        </w:rPr>
        <w:t>+</w:t>
      </w:r>
      <w:r w:rsidRPr="008D3FEF">
        <w:rPr>
          <w:rFonts w:ascii="Arial" w:hAnsi="Arial" w:cs="Arial"/>
          <w:sz w:val="24"/>
          <w:szCs w:val="24"/>
        </w:rPr>
        <w:t xml:space="preserve"> signal detectable in the salivary glands of embryos of the negative control group (Fig </w:t>
      </w:r>
      <w:r w:rsidR="00300DAD">
        <w:rPr>
          <w:rFonts w:ascii="Arial" w:hAnsi="Arial" w:cs="Arial"/>
          <w:sz w:val="24"/>
          <w:szCs w:val="24"/>
        </w:rPr>
        <w:t>24</w:t>
      </w:r>
      <w:r w:rsidR="00A9728E" w:rsidRPr="008D3FEF">
        <w:rPr>
          <w:rFonts w:ascii="Arial" w:hAnsi="Arial" w:cs="Arial"/>
          <w:sz w:val="24"/>
          <w:szCs w:val="24"/>
        </w:rPr>
        <w:t xml:space="preserve"> </w:t>
      </w:r>
      <w:r w:rsidRPr="008D3FEF">
        <w:rPr>
          <w:rFonts w:ascii="Arial" w:hAnsi="Arial" w:cs="Arial"/>
          <w:sz w:val="24"/>
          <w:szCs w:val="24"/>
        </w:rPr>
        <w:t xml:space="preserve">B4). </w:t>
      </w:r>
    </w:p>
    <w:p w14:paraId="475F1181" w14:textId="20FE2127" w:rsidR="007C349A" w:rsidRDefault="00D54676" w:rsidP="000F4326">
      <w:pPr>
        <w:spacing w:line="360" w:lineRule="auto"/>
        <w:rPr>
          <w:rFonts w:ascii="Arial" w:hAnsi="Arial" w:cs="Arial"/>
          <w:sz w:val="24"/>
          <w:szCs w:val="24"/>
        </w:rPr>
      </w:pPr>
      <w:r w:rsidRPr="00356B5F">
        <w:rPr>
          <w:rFonts w:ascii="Arial" w:hAnsi="Arial" w:cs="Arial"/>
          <w:sz w:val="24"/>
          <w:szCs w:val="24"/>
        </w:rPr>
        <w:t xml:space="preserve">Here, </w:t>
      </w:r>
      <w:r w:rsidR="008E220D" w:rsidRPr="00356B5F">
        <w:rPr>
          <w:rFonts w:ascii="Arial" w:hAnsi="Arial" w:cs="Arial"/>
          <w:sz w:val="24"/>
          <w:szCs w:val="24"/>
        </w:rPr>
        <w:t xml:space="preserve">I have </w:t>
      </w:r>
      <w:r w:rsidRPr="00356B5F">
        <w:rPr>
          <w:rFonts w:ascii="Arial" w:hAnsi="Arial" w:cs="Arial"/>
          <w:sz w:val="24"/>
          <w:szCs w:val="24"/>
        </w:rPr>
        <w:t xml:space="preserve">expressed the uptake </w:t>
      </w:r>
      <w:r w:rsidR="005D4BE3">
        <w:rPr>
          <w:rFonts w:ascii="Arial" w:hAnsi="Arial" w:cs="Arial"/>
          <w:sz w:val="24"/>
          <w:szCs w:val="24"/>
        </w:rPr>
        <w:t xml:space="preserve">of </w:t>
      </w:r>
      <w:r w:rsidR="006340F3" w:rsidRPr="00356B5F">
        <w:rPr>
          <w:rFonts w:ascii="Arial" w:hAnsi="Arial" w:cs="Arial"/>
          <w:sz w:val="24"/>
          <w:szCs w:val="24"/>
        </w:rPr>
        <w:t xml:space="preserve">hOCT1 </w:t>
      </w:r>
      <w:r w:rsidRPr="00356B5F">
        <w:rPr>
          <w:rFonts w:ascii="Arial" w:hAnsi="Arial" w:cs="Arial"/>
          <w:sz w:val="24"/>
          <w:szCs w:val="24"/>
        </w:rPr>
        <w:t>in the salivary gland</w:t>
      </w:r>
      <w:r w:rsidR="008E220D" w:rsidRPr="00356B5F">
        <w:rPr>
          <w:rFonts w:ascii="Arial" w:hAnsi="Arial" w:cs="Arial"/>
          <w:sz w:val="24"/>
          <w:szCs w:val="24"/>
        </w:rPr>
        <w:t>s</w:t>
      </w:r>
      <w:r w:rsidRPr="00356B5F">
        <w:rPr>
          <w:rFonts w:ascii="Arial" w:hAnsi="Arial" w:cs="Arial"/>
          <w:sz w:val="24"/>
          <w:szCs w:val="24"/>
        </w:rPr>
        <w:t xml:space="preserve"> of </w:t>
      </w:r>
      <w:r w:rsidR="008E220D" w:rsidRPr="00356B5F">
        <w:rPr>
          <w:rFonts w:ascii="Arial" w:hAnsi="Arial" w:cs="Arial"/>
          <w:i/>
          <w:iCs/>
          <w:sz w:val="24"/>
          <w:szCs w:val="24"/>
        </w:rPr>
        <w:t>Drosophila</w:t>
      </w:r>
      <w:r w:rsidR="008E220D" w:rsidRPr="008D3FEF">
        <w:rPr>
          <w:rFonts w:ascii="Arial" w:hAnsi="Arial" w:cs="Arial"/>
          <w:sz w:val="24"/>
          <w:szCs w:val="24"/>
        </w:rPr>
        <w:t xml:space="preserve"> </w:t>
      </w:r>
      <w:r w:rsidRPr="008D3FEF">
        <w:rPr>
          <w:rFonts w:ascii="Arial" w:hAnsi="Arial" w:cs="Arial"/>
          <w:sz w:val="24"/>
          <w:szCs w:val="24"/>
        </w:rPr>
        <w:t>embryos and observed EtBr accumulat</w:t>
      </w:r>
      <w:r w:rsidR="008E220D">
        <w:rPr>
          <w:rFonts w:ascii="Arial" w:hAnsi="Arial" w:cs="Arial"/>
          <w:sz w:val="24"/>
          <w:szCs w:val="24"/>
        </w:rPr>
        <w:t xml:space="preserve">ion </w:t>
      </w:r>
      <w:r w:rsidRPr="008D3FEF">
        <w:rPr>
          <w:rFonts w:ascii="Arial" w:hAnsi="Arial" w:cs="Arial"/>
          <w:sz w:val="24"/>
          <w:szCs w:val="24"/>
        </w:rPr>
        <w:t>in the cells of the salivary gland</w:t>
      </w:r>
      <w:r w:rsidR="008E220D">
        <w:rPr>
          <w:rFonts w:ascii="Arial" w:hAnsi="Arial" w:cs="Arial"/>
          <w:sz w:val="24"/>
          <w:szCs w:val="24"/>
        </w:rPr>
        <w:t>s.</w:t>
      </w:r>
      <w:r w:rsidRPr="008D3FEF">
        <w:rPr>
          <w:rFonts w:ascii="Arial" w:hAnsi="Arial" w:cs="Arial"/>
          <w:sz w:val="24"/>
          <w:szCs w:val="24"/>
        </w:rPr>
        <w:t xml:space="preserve"> </w:t>
      </w:r>
      <w:r w:rsidR="008E220D">
        <w:rPr>
          <w:rFonts w:ascii="Arial" w:hAnsi="Arial" w:cs="Arial"/>
          <w:sz w:val="24"/>
          <w:szCs w:val="24"/>
        </w:rPr>
        <w:t>In this expression system, d</w:t>
      </w:r>
      <w:r w:rsidRPr="008D3FEF">
        <w:rPr>
          <w:rFonts w:ascii="Arial" w:hAnsi="Arial" w:cs="Arial"/>
          <w:sz w:val="24"/>
          <w:szCs w:val="24"/>
        </w:rPr>
        <w:t xml:space="preserve">rugs that interact with an uptake transporter will lead to a reduced accumulation of the fluorescent tracer and thereby to reduced fluorescence </w:t>
      </w:r>
      <w:r w:rsidRPr="008D3FEF">
        <w:rPr>
          <w:rFonts w:ascii="Arial" w:hAnsi="Arial" w:cs="Arial"/>
          <w:sz w:val="24"/>
          <w:szCs w:val="24"/>
        </w:rPr>
        <w:lastRenderedPageBreak/>
        <w:t xml:space="preserve">within the salivary gland cells. </w:t>
      </w:r>
      <w:r w:rsidR="008E220D">
        <w:rPr>
          <w:rFonts w:ascii="Arial" w:hAnsi="Arial" w:cs="Arial"/>
          <w:sz w:val="24"/>
          <w:szCs w:val="24"/>
        </w:rPr>
        <w:t>On the other hand</w:t>
      </w:r>
      <w:r w:rsidRPr="008D3FEF">
        <w:rPr>
          <w:rFonts w:ascii="Arial" w:hAnsi="Arial" w:cs="Arial"/>
          <w:sz w:val="24"/>
          <w:szCs w:val="24"/>
        </w:rPr>
        <w:t xml:space="preserve">, </w:t>
      </w:r>
      <w:r w:rsidR="00356B5F">
        <w:rPr>
          <w:rFonts w:ascii="Arial" w:hAnsi="Arial" w:cs="Arial"/>
          <w:sz w:val="24"/>
          <w:szCs w:val="24"/>
        </w:rPr>
        <w:t xml:space="preserve">we predict that </w:t>
      </w:r>
      <w:r w:rsidRPr="008D3FEF">
        <w:rPr>
          <w:rFonts w:ascii="Arial" w:hAnsi="Arial" w:cs="Arial"/>
          <w:sz w:val="24"/>
          <w:szCs w:val="24"/>
        </w:rPr>
        <w:t xml:space="preserve">drugs interacting with an efflux transporter </w:t>
      </w:r>
      <w:r w:rsidR="00356B5F">
        <w:rPr>
          <w:rFonts w:ascii="Arial" w:hAnsi="Arial" w:cs="Arial"/>
          <w:sz w:val="24"/>
          <w:szCs w:val="24"/>
        </w:rPr>
        <w:t>would</w:t>
      </w:r>
      <w:r w:rsidRPr="008D3FEF">
        <w:rPr>
          <w:rFonts w:ascii="Arial" w:hAnsi="Arial" w:cs="Arial"/>
          <w:sz w:val="24"/>
          <w:szCs w:val="24"/>
        </w:rPr>
        <w:t xml:space="preserve"> reduce fluorescence in the gland lumen. </w:t>
      </w:r>
      <w:r w:rsidR="005D4BE3">
        <w:rPr>
          <w:rFonts w:ascii="Arial" w:hAnsi="Arial" w:cs="Arial"/>
          <w:sz w:val="24"/>
          <w:szCs w:val="24"/>
        </w:rPr>
        <w:t>h</w:t>
      </w:r>
      <w:r w:rsidRPr="008D3FEF">
        <w:rPr>
          <w:rFonts w:ascii="Arial" w:hAnsi="Arial" w:cs="Arial"/>
          <w:sz w:val="24"/>
          <w:szCs w:val="24"/>
        </w:rPr>
        <w:t xml:space="preserve">ABCB1, as an efflux human membrane transporter, is highly expressed </w:t>
      </w:r>
      <w:r w:rsidR="006340F3" w:rsidRPr="008D3FEF">
        <w:rPr>
          <w:rFonts w:ascii="Arial" w:hAnsi="Arial" w:cs="Arial"/>
          <w:sz w:val="24"/>
          <w:szCs w:val="24"/>
        </w:rPr>
        <w:t>i</w:t>
      </w:r>
      <w:r w:rsidRPr="008D3FEF">
        <w:rPr>
          <w:rFonts w:ascii="Arial" w:hAnsi="Arial" w:cs="Arial"/>
          <w:sz w:val="24"/>
          <w:szCs w:val="24"/>
        </w:rPr>
        <w:t xml:space="preserve">n </w:t>
      </w:r>
      <w:r w:rsidR="006340F3" w:rsidRPr="008D3FEF">
        <w:rPr>
          <w:rFonts w:ascii="Arial" w:hAnsi="Arial" w:cs="Arial"/>
          <w:sz w:val="24"/>
          <w:szCs w:val="24"/>
        </w:rPr>
        <w:t>many</w:t>
      </w:r>
      <w:r w:rsidRPr="008D3FEF">
        <w:rPr>
          <w:rFonts w:ascii="Arial" w:hAnsi="Arial" w:cs="Arial"/>
          <w:sz w:val="24"/>
          <w:szCs w:val="24"/>
        </w:rPr>
        <w:t xml:space="preserve"> human organs </w:t>
      </w:r>
      <w:r w:rsidR="006340F3" w:rsidRPr="008D3FEF">
        <w:rPr>
          <w:rFonts w:ascii="Arial" w:hAnsi="Arial" w:cs="Arial"/>
          <w:sz w:val="24"/>
          <w:szCs w:val="24"/>
        </w:rPr>
        <w:t xml:space="preserve">including the </w:t>
      </w:r>
      <w:r w:rsidRPr="008D3FEF">
        <w:rPr>
          <w:rFonts w:ascii="Arial" w:hAnsi="Arial" w:cs="Arial"/>
          <w:sz w:val="24"/>
          <w:szCs w:val="24"/>
        </w:rPr>
        <w:t xml:space="preserve">intestinal epithelium, hepatocytes, </w:t>
      </w:r>
      <w:r w:rsidR="006340F3" w:rsidRPr="008D3FEF">
        <w:rPr>
          <w:rFonts w:ascii="Arial" w:hAnsi="Arial" w:cs="Arial"/>
          <w:sz w:val="24"/>
          <w:szCs w:val="24"/>
        </w:rPr>
        <w:t xml:space="preserve">the </w:t>
      </w:r>
      <w:r w:rsidRPr="008D3FEF">
        <w:rPr>
          <w:rFonts w:ascii="Arial" w:hAnsi="Arial" w:cs="Arial"/>
          <w:sz w:val="24"/>
          <w:szCs w:val="24"/>
        </w:rPr>
        <w:t>kidney proximal tubular epithelium,</w:t>
      </w:r>
      <w:r w:rsidR="006340F3" w:rsidRPr="008D3FEF">
        <w:rPr>
          <w:rFonts w:ascii="Arial" w:hAnsi="Arial" w:cs="Arial"/>
          <w:sz w:val="24"/>
          <w:szCs w:val="24"/>
        </w:rPr>
        <w:t xml:space="preserve"> and</w:t>
      </w:r>
      <w:r w:rsidRPr="008D3FEF">
        <w:rPr>
          <w:rFonts w:ascii="Arial" w:hAnsi="Arial" w:cs="Arial"/>
          <w:sz w:val="24"/>
          <w:szCs w:val="24"/>
        </w:rPr>
        <w:t xml:space="preserve"> therefore plays an important role in the absorption, biliary elimination, and renal clearance. After the “humanized” </w:t>
      </w:r>
      <w:r w:rsidR="006340F3" w:rsidRPr="008D3FEF">
        <w:rPr>
          <w:rFonts w:ascii="Arial" w:hAnsi="Arial" w:cs="Arial"/>
          <w:sz w:val="24"/>
          <w:szCs w:val="24"/>
        </w:rPr>
        <w:t>UAS-</w:t>
      </w:r>
      <w:r w:rsidR="005D4BE3">
        <w:rPr>
          <w:rFonts w:ascii="Arial" w:hAnsi="Arial" w:cs="Arial"/>
          <w:sz w:val="24"/>
          <w:szCs w:val="24"/>
        </w:rPr>
        <w:t>h</w:t>
      </w:r>
      <w:r w:rsidRPr="008D3FEF">
        <w:rPr>
          <w:rFonts w:ascii="Arial" w:hAnsi="Arial" w:cs="Arial"/>
          <w:sz w:val="24"/>
          <w:szCs w:val="24"/>
        </w:rPr>
        <w:t xml:space="preserve">ABCB1 flies were generated, </w:t>
      </w:r>
      <w:r w:rsidR="00356B5F">
        <w:rPr>
          <w:rFonts w:ascii="Arial" w:hAnsi="Arial" w:cs="Arial"/>
          <w:sz w:val="24"/>
          <w:szCs w:val="24"/>
        </w:rPr>
        <w:t>I</w:t>
      </w:r>
      <w:r w:rsidRPr="008D3FEF">
        <w:rPr>
          <w:rFonts w:ascii="Arial" w:hAnsi="Arial" w:cs="Arial"/>
          <w:sz w:val="24"/>
          <w:szCs w:val="24"/>
        </w:rPr>
        <w:t xml:space="preserve"> recombined the </w:t>
      </w:r>
      <w:r w:rsidR="00F122DA" w:rsidRPr="008D3FEF">
        <w:rPr>
          <w:rFonts w:ascii="Arial" w:hAnsi="Arial" w:cs="Arial"/>
          <w:sz w:val="24"/>
          <w:szCs w:val="24"/>
        </w:rPr>
        <w:t>UAS-</w:t>
      </w:r>
      <w:r w:rsidR="005D4BE3">
        <w:rPr>
          <w:rFonts w:ascii="Arial" w:hAnsi="Arial" w:cs="Arial"/>
          <w:sz w:val="24"/>
          <w:szCs w:val="24"/>
        </w:rPr>
        <w:t>h</w:t>
      </w:r>
      <w:r w:rsidRPr="008D3FEF">
        <w:rPr>
          <w:rFonts w:ascii="Arial" w:hAnsi="Arial" w:cs="Arial"/>
          <w:sz w:val="24"/>
          <w:szCs w:val="24"/>
        </w:rPr>
        <w:t xml:space="preserve">ABCB1 </w:t>
      </w:r>
      <w:r w:rsidR="00F122DA" w:rsidRPr="008D3FEF">
        <w:rPr>
          <w:rFonts w:ascii="Arial" w:hAnsi="Arial" w:cs="Arial"/>
          <w:sz w:val="24"/>
          <w:szCs w:val="24"/>
        </w:rPr>
        <w:t>insertion to the</w:t>
      </w:r>
      <w:r w:rsidRPr="008D3FEF">
        <w:rPr>
          <w:rFonts w:ascii="Arial" w:hAnsi="Arial" w:cs="Arial"/>
          <w:sz w:val="24"/>
          <w:szCs w:val="24"/>
        </w:rPr>
        <w:t xml:space="preserve"> </w:t>
      </w:r>
      <w:r w:rsidR="00F122DA" w:rsidRPr="008D3FEF">
        <w:rPr>
          <w:rFonts w:ascii="Arial" w:hAnsi="Arial" w:cs="Arial"/>
          <w:sz w:val="24"/>
          <w:szCs w:val="24"/>
        </w:rPr>
        <w:t>UAS-</w:t>
      </w:r>
      <w:r w:rsidR="005D4BE3">
        <w:rPr>
          <w:rFonts w:ascii="Arial" w:hAnsi="Arial" w:cs="Arial"/>
          <w:sz w:val="24"/>
          <w:szCs w:val="24"/>
        </w:rPr>
        <w:t>h</w:t>
      </w:r>
      <w:r w:rsidRPr="008D3FEF">
        <w:rPr>
          <w:rFonts w:ascii="Arial" w:hAnsi="Arial" w:cs="Arial"/>
          <w:sz w:val="24"/>
          <w:szCs w:val="24"/>
        </w:rPr>
        <w:t>OCT1</w:t>
      </w:r>
      <w:r w:rsidR="00F122DA" w:rsidRPr="008D3FEF">
        <w:rPr>
          <w:rFonts w:ascii="Arial" w:hAnsi="Arial" w:cs="Arial"/>
          <w:sz w:val="24"/>
          <w:szCs w:val="24"/>
        </w:rPr>
        <w:t>, UAS-GFP chromosome to generate double “humanized” flies</w:t>
      </w:r>
      <w:r w:rsidR="00300517" w:rsidRPr="008D3FEF">
        <w:rPr>
          <w:rFonts w:ascii="Arial" w:hAnsi="Arial" w:cs="Arial"/>
          <w:sz w:val="24"/>
          <w:szCs w:val="24"/>
        </w:rPr>
        <w:t xml:space="preserve"> (UAS-</w:t>
      </w:r>
      <w:r w:rsidR="005D4BE3">
        <w:rPr>
          <w:rFonts w:ascii="Arial" w:hAnsi="Arial" w:cs="Arial"/>
          <w:sz w:val="24"/>
          <w:szCs w:val="24"/>
        </w:rPr>
        <w:t>h</w:t>
      </w:r>
      <w:r w:rsidR="00300517" w:rsidRPr="008D3FEF">
        <w:rPr>
          <w:rFonts w:ascii="Arial" w:hAnsi="Arial" w:cs="Arial"/>
          <w:sz w:val="24"/>
          <w:szCs w:val="24"/>
        </w:rPr>
        <w:t>ABCB1, UAS-</w:t>
      </w:r>
      <w:r w:rsidR="005D4BE3">
        <w:rPr>
          <w:rFonts w:ascii="Arial" w:hAnsi="Arial" w:cs="Arial"/>
          <w:sz w:val="24"/>
          <w:szCs w:val="24"/>
        </w:rPr>
        <w:t>h</w:t>
      </w:r>
      <w:r w:rsidR="00300517" w:rsidRPr="008D3FEF">
        <w:rPr>
          <w:rFonts w:ascii="Arial" w:hAnsi="Arial" w:cs="Arial"/>
          <w:sz w:val="24"/>
          <w:szCs w:val="24"/>
        </w:rPr>
        <w:t>OCT1, UAS-GFP)</w:t>
      </w:r>
      <w:r w:rsidRPr="008D3FEF">
        <w:rPr>
          <w:rFonts w:ascii="Arial" w:hAnsi="Arial" w:cs="Arial"/>
          <w:sz w:val="24"/>
          <w:szCs w:val="24"/>
        </w:rPr>
        <w:t>.</w:t>
      </w:r>
      <w:r w:rsidR="0016328A">
        <w:rPr>
          <w:rFonts w:ascii="Arial" w:hAnsi="Arial" w:cs="Arial"/>
          <w:sz w:val="24"/>
          <w:szCs w:val="24"/>
        </w:rPr>
        <w:t xml:space="preserve"> But unfortunately, </w:t>
      </w:r>
      <w:proofErr w:type="gramStart"/>
      <w:r w:rsidR="00356B5F">
        <w:rPr>
          <w:rFonts w:ascii="Arial" w:hAnsi="Arial" w:cs="Arial"/>
          <w:sz w:val="24"/>
          <w:szCs w:val="24"/>
        </w:rPr>
        <w:t>d</w:t>
      </w:r>
      <w:r w:rsidR="00B87CF3">
        <w:rPr>
          <w:rFonts w:ascii="Arial" w:hAnsi="Arial" w:cs="Arial" w:hint="eastAsia"/>
          <w:sz w:val="24"/>
          <w:szCs w:val="24"/>
        </w:rPr>
        <w:t>o</w:t>
      </w:r>
      <w:proofErr w:type="gramEnd"/>
      <w:r w:rsidR="00356B5F">
        <w:rPr>
          <w:rFonts w:ascii="Arial" w:hAnsi="Arial" w:cs="Arial"/>
          <w:sz w:val="24"/>
          <w:szCs w:val="24"/>
        </w:rPr>
        <w:t xml:space="preserve"> to recombination events between </w:t>
      </w:r>
      <w:r w:rsidR="00356B5F" w:rsidRPr="008D3FEF">
        <w:rPr>
          <w:rFonts w:ascii="Arial" w:hAnsi="Arial" w:cs="Arial"/>
          <w:sz w:val="24"/>
          <w:szCs w:val="24"/>
        </w:rPr>
        <w:t>UAS-</w:t>
      </w:r>
      <w:r w:rsidR="005D4BE3">
        <w:rPr>
          <w:rFonts w:ascii="Arial" w:hAnsi="Arial" w:cs="Arial"/>
          <w:sz w:val="24"/>
          <w:szCs w:val="24"/>
        </w:rPr>
        <w:t>h</w:t>
      </w:r>
      <w:r w:rsidR="00356B5F" w:rsidRPr="008D3FEF">
        <w:rPr>
          <w:rFonts w:ascii="Arial" w:hAnsi="Arial" w:cs="Arial"/>
          <w:sz w:val="24"/>
          <w:szCs w:val="24"/>
        </w:rPr>
        <w:t>ABCB1, UAS-</w:t>
      </w:r>
      <w:r w:rsidR="005D4BE3">
        <w:rPr>
          <w:rFonts w:ascii="Arial" w:hAnsi="Arial" w:cs="Arial"/>
          <w:sz w:val="24"/>
          <w:szCs w:val="24"/>
        </w:rPr>
        <w:t>h</w:t>
      </w:r>
      <w:r w:rsidR="00356B5F" w:rsidRPr="008D3FEF">
        <w:rPr>
          <w:rFonts w:ascii="Arial" w:hAnsi="Arial" w:cs="Arial"/>
          <w:sz w:val="24"/>
          <w:szCs w:val="24"/>
        </w:rPr>
        <w:t>OCT1</w:t>
      </w:r>
      <w:r w:rsidR="00356B5F">
        <w:rPr>
          <w:rFonts w:ascii="Arial" w:hAnsi="Arial" w:cs="Arial"/>
          <w:sz w:val="24"/>
          <w:szCs w:val="24"/>
        </w:rPr>
        <w:t xml:space="preserve"> and</w:t>
      </w:r>
      <w:r w:rsidR="00356B5F" w:rsidRPr="00356B5F">
        <w:rPr>
          <w:rFonts w:ascii="Arial" w:hAnsi="Arial" w:cs="Arial"/>
          <w:sz w:val="24"/>
          <w:szCs w:val="24"/>
        </w:rPr>
        <w:t xml:space="preserve"> </w:t>
      </w:r>
      <w:r w:rsidR="00356B5F" w:rsidRPr="008D3FEF">
        <w:rPr>
          <w:rFonts w:ascii="Arial" w:hAnsi="Arial" w:cs="Arial"/>
          <w:sz w:val="24"/>
          <w:szCs w:val="24"/>
        </w:rPr>
        <w:t>UAS-GFP</w:t>
      </w:r>
      <w:r w:rsidR="00356B5F">
        <w:rPr>
          <w:rFonts w:ascii="Arial" w:hAnsi="Arial" w:cs="Arial"/>
          <w:sz w:val="24"/>
          <w:szCs w:val="24"/>
        </w:rPr>
        <w:t xml:space="preserve"> I</w:t>
      </w:r>
      <w:r w:rsidR="0016328A">
        <w:rPr>
          <w:rFonts w:ascii="Arial" w:hAnsi="Arial" w:cs="Arial"/>
          <w:sz w:val="24"/>
          <w:szCs w:val="24"/>
        </w:rPr>
        <w:t xml:space="preserve"> only </w:t>
      </w:r>
      <w:r w:rsidR="00356B5F">
        <w:rPr>
          <w:rFonts w:ascii="Arial" w:hAnsi="Arial" w:cs="Arial"/>
          <w:sz w:val="24"/>
          <w:szCs w:val="24"/>
        </w:rPr>
        <w:t>obtained</w:t>
      </w:r>
      <w:r w:rsidR="0016328A" w:rsidRPr="008D3FEF">
        <w:rPr>
          <w:rFonts w:ascii="Arial" w:hAnsi="Arial" w:cs="Arial"/>
          <w:sz w:val="24"/>
          <w:szCs w:val="24"/>
        </w:rPr>
        <w:t xml:space="preserve"> UAS-</w:t>
      </w:r>
      <w:r w:rsidR="005D4BE3">
        <w:rPr>
          <w:rFonts w:ascii="Arial" w:hAnsi="Arial" w:cs="Arial"/>
          <w:sz w:val="24"/>
          <w:szCs w:val="24"/>
        </w:rPr>
        <w:t>h</w:t>
      </w:r>
      <w:r w:rsidR="0016328A" w:rsidRPr="008D3FEF">
        <w:rPr>
          <w:rFonts w:ascii="Arial" w:hAnsi="Arial" w:cs="Arial"/>
          <w:sz w:val="24"/>
          <w:szCs w:val="24"/>
        </w:rPr>
        <w:t>ABCB1, UAS-</w:t>
      </w:r>
      <w:r w:rsidR="005D4BE3">
        <w:rPr>
          <w:rFonts w:ascii="Arial" w:hAnsi="Arial" w:cs="Arial"/>
          <w:sz w:val="24"/>
          <w:szCs w:val="24"/>
        </w:rPr>
        <w:t>h</w:t>
      </w:r>
      <w:r w:rsidR="0016328A" w:rsidRPr="008D3FEF">
        <w:rPr>
          <w:rFonts w:ascii="Arial" w:hAnsi="Arial" w:cs="Arial"/>
          <w:sz w:val="24"/>
          <w:szCs w:val="24"/>
        </w:rPr>
        <w:t>OCT1</w:t>
      </w:r>
      <w:r w:rsidR="0016328A">
        <w:rPr>
          <w:rFonts w:ascii="Arial" w:hAnsi="Arial" w:cs="Arial"/>
          <w:sz w:val="24"/>
          <w:szCs w:val="24"/>
        </w:rPr>
        <w:t xml:space="preserve"> </w:t>
      </w:r>
      <w:r w:rsidR="0016328A" w:rsidRPr="008D3FEF">
        <w:rPr>
          <w:rFonts w:ascii="Arial" w:hAnsi="Arial" w:cs="Arial"/>
          <w:sz w:val="24"/>
          <w:szCs w:val="24"/>
        </w:rPr>
        <w:t>flies</w:t>
      </w:r>
      <w:r w:rsidR="0016328A">
        <w:rPr>
          <w:rFonts w:ascii="Arial" w:hAnsi="Arial" w:cs="Arial"/>
          <w:sz w:val="24"/>
          <w:szCs w:val="24"/>
        </w:rPr>
        <w:t xml:space="preserve"> without </w:t>
      </w:r>
      <w:r w:rsidR="0016328A" w:rsidRPr="008D3FEF">
        <w:rPr>
          <w:rFonts w:ascii="Arial" w:hAnsi="Arial" w:cs="Arial"/>
          <w:sz w:val="24"/>
          <w:szCs w:val="24"/>
        </w:rPr>
        <w:t>UAS-GFP</w:t>
      </w:r>
      <w:r w:rsidR="0016328A">
        <w:rPr>
          <w:rFonts w:ascii="Arial" w:hAnsi="Arial" w:cs="Arial"/>
          <w:sz w:val="24"/>
          <w:szCs w:val="24"/>
        </w:rPr>
        <w:t>.</w:t>
      </w:r>
    </w:p>
    <w:p w14:paraId="504A94A2" w14:textId="68F77C74" w:rsidR="00E82C73" w:rsidRPr="00E82C73" w:rsidRDefault="00E82C73" w:rsidP="000F4326">
      <w:pPr>
        <w:spacing w:line="360" w:lineRule="auto"/>
        <w:rPr>
          <w:rFonts w:ascii="Arial" w:hAnsi="Arial" w:cs="Arial"/>
          <w:b/>
          <w:bCs/>
          <w:sz w:val="24"/>
          <w:szCs w:val="24"/>
        </w:rPr>
      </w:pPr>
      <w:r>
        <w:rPr>
          <w:rFonts w:ascii="Arial" w:hAnsi="Arial" w:cs="Arial"/>
          <w:b/>
          <w:bCs/>
          <w:noProof/>
          <w:sz w:val="24"/>
          <w:szCs w:val="24"/>
        </w:rPr>
        <w:drawing>
          <wp:inline distT="0" distB="0" distL="0" distR="0" wp14:anchorId="202AC64E" wp14:editId="2EF0DA67">
            <wp:extent cx="5279390" cy="27374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390" cy="2737485"/>
                    </a:xfrm>
                    <a:prstGeom prst="rect">
                      <a:avLst/>
                    </a:prstGeom>
                    <a:noFill/>
                  </pic:spPr>
                </pic:pic>
              </a:graphicData>
            </a:graphic>
          </wp:inline>
        </w:drawing>
      </w:r>
    </w:p>
    <w:p w14:paraId="43B2445F" w14:textId="5965D6D5" w:rsidR="00043BF2" w:rsidRPr="00300DAD" w:rsidRDefault="00043BF2" w:rsidP="00A16144">
      <w:pPr>
        <w:pBdr>
          <w:bottom w:val="single" w:sz="4" w:space="1" w:color="auto"/>
        </w:pBdr>
        <w:spacing w:line="360" w:lineRule="auto"/>
        <w:rPr>
          <w:rFonts w:ascii="Arial" w:hAnsi="Arial" w:cs="Arial"/>
          <w:sz w:val="22"/>
        </w:rPr>
      </w:pPr>
      <w:r w:rsidRPr="00300DAD">
        <w:rPr>
          <w:rFonts w:ascii="Arial" w:hAnsi="Arial" w:cs="Arial"/>
          <w:sz w:val="22"/>
        </w:rPr>
        <w:t xml:space="preserve">Figure </w:t>
      </w:r>
      <w:r w:rsidR="00300DAD" w:rsidRPr="00300DAD">
        <w:rPr>
          <w:rFonts w:ascii="Arial" w:hAnsi="Arial" w:cs="Arial"/>
          <w:sz w:val="22"/>
        </w:rPr>
        <w:t>24.</w:t>
      </w:r>
      <w:r w:rsidRPr="00300DAD">
        <w:rPr>
          <w:rFonts w:ascii="Arial" w:hAnsi="Arial" w:cs="Arial"/>
          <w:sz w:val="22"/>
        </w:rPr>
        <w:t xml:space="preserve"> Et</w:t>
      </w:r>
      <w:r w:rsidRPr="00300DAD">
        <w:rPr>
          <w:rFonts w:ascii="Arial" w:hAnsi="Arial" w:cs="Arial"/>
          <w:sz w:val="22"/>
          <w:vertAlign w:val="superscript"/>
        </w:rPr>
        <w:t>+</w:t>
      </w:r>
      <w:r w:rsidRPr="00300DAD">
        <w:rPr>
          <w:rFonts w:ascii="Arial" w:hAnsi="Arial" w:cs="Arial"/>
          <w:sz w:val="22"/>
        </w:rPr>
        <w:t xml:space="preserve"> accumulation in hOCT1 positive salivary glands. 0.5 mM EtBr was injected into </w:t>
      </w:r>
      <w:r w:rsidR="00E1479D" w:rsidRPr="00300DAD">
        <w:rPr>
          <w:rFonts w:ascii="Arial" w:hAnsi="Arial" w:cs="Arial"/>
          <w:sz w:val="22"/>
        </w:rPr>
        <w:t xml:space="preserve">hOCT1 </w:t>
      </w:r>
      <w:r w:rsidRPr="00300DAD">
        <w:rPr>
          <w:rFonts w:ascii="Arial" w:hAnsi="Arial" w:cs="Arial"/>
          <w:sz w:val="22"/>
        </w:rPr>
        <w:t>embryos, which expressed hOCT1 in their salivary gland epithelial cells. The salivary glands were visualized through GFP co-expression (green A1 and A3). Et</w:t>
      </w:r>
      <w:r w:rsidRPr="00300DAD">
        <w:rPr>
          <w:rFonts w:ascii="Arial" w:hAnsi="Arial" w:cs="Arial"/>
          <w:sz w:val="22"/>
          <w:vertAlign w:val="superscript"/>
        </w:rPr>
        <w:t>+</w:t>
      </w:r>
      <w:r w:rsidRPr="00300DAD">
        <w:rPr>
          <w:rFonts w:ascii="Arial" w:hAnsi="Arial" w:cs="Arial"/>
          <w:sz w:val="22"/>
        </w:rPr>
        <w:t xml:space="preserve"> accumulated in salivary glands and </w:t>
      </w:r>
      <w:r w:rsidR="00E1479D" w:rsidRPr="00300DAD">
        <w:rPr>
          <w:rFonts w:ascii="Arial" w:hAnsi="Arial" w:cs="Arial"/>
          <w:sz w:val="22"/>
        </w:rPr>
        <w:t xml:space="preserve">the </w:t>
      </w:r>
      <w:r w:rsidRPr="00300DAD">
        <w:rPr>
          <w:rFonts w:ascii="Arial" w:hAnsi="Arial" w:cs="Arial"/>
          <w:sz w:val="22"/>
        </w:rPr>
        <w:t>epidermis one hour after injectio</w:t>
      </w:r>
      <w:r w:rsidR="009240DE" w:rsidRPr="00300DAD">
        <w:rPr>
          <w:rFonts w:ascii="Arial" w:hAnsi="Arial" w:cs="Arial"/>
          <w:sz w:val="22"/>
        </w:rPr>
        <w:t>n</w:t>
      </w:r>
      <w:r w:rsidRPr="00300DAD">
        <w:rPr>
          <w:rFonts w:ascii="Arial" w:hAnsi="Arial" w:cs="Arial"/>
          <w:sz w:val="22"/>
        </w:rPr>
        <w:t xml:space="preserve"> (A2). The salivary gland accumulation increased after incubation for three additional hours (A4). The negative control embryos only show GFP expression in their salivary glands </w:t>
      </w:r>
      <w:r w:rsidR="003E750F" w:rsidRPr="00300DAD">
        <w:rPr>
          <w:rFonts w:ascii="Arial" w:hAnsi="Arial" w:cs="Arial"/>
          <w:sz w:val="22"/>
        </w:rPr>
        <w:t xml:space="preserve">after </w:t>
      </w:r>
      <w:r w:rsidR="00D965D0" w:rsidRPr="00300DAD">
        <w:rPr>
          <w:rFonts w:ascii="Arial" w:hAnsi="Arial" w:cs="Arial"/>
          <w:sz w:val="22"/>
        </w:rPr>
        <w:t>EtBr</w:t>
      </w:r>
      <w:r w:rsidR="003E750F" w:rsidRPr="00300DAD">
        <w:rPr>
          <w:rFonts w:ascii="Arial" w:hAnsi="Arial" w:cs="Arial"/>
          <w:sz w:val="22"/>
        </w:rPr>
        <w:t xml:space="preserve"> injection </w:t>
      </w:r>
      <w:r w:rsidRPr="00300DAD">
        <w:rPr>
          <w:rFonts w:ascii="Arial" w:hAnsi="Arial" w:cs="Arial"/>
          <w:sz w:val="22"/>
        </w:rPr>
        <w:t xml:space="preserve">(B1 and B3). </w:t>
      </w:r>
      <w:r w:rsidR="00E1479D" w:rsidRPr="00300DAD">
        <w:rPr>
          <w:rFonts w:ascii="Arial" w:hAnsi="Arial" w:cs="Arial"/>
          <w:sz w:val="22"/>
        </w:rPr>
        <w:t xml:space="preserve">Besides a background signal, </w:t>
      </w:r>
      <w:r w:rsidRPr="00300DAD">
        <w:rPr>
          <w:rFonts w:ascii="Arial" w:hAnsi="Arial" w:cs="Arial"/>
          <w:sz w:val="22"/>
        </w:rPr>
        <w:t>Et</w:t>
      </w:r>
      <w:r w:rsidRPr="00300DAD">
        <w:rPr>
          <w:rFonts w:ascii="Arial" w:hAnsi="Arial" w:cs="Arial"/>
          <w:sz w:val="22"/>
          <w:vertAlign w:val="superscript"/>
        </w:rPr>
        <w:t xml:space="preserve">+ </w:t>
      </w:r>
      <w:r w:rsidRPr="00300DAD">
        <w:rPr>
          <w:rFonts w:ascii="Arial" w:hAnsi="Arial" w:cs="Arial"/>
          <w:sz w:val="22"/>
        </w:rPr>
        <w:t>was taken up into salivary glands neither one nor four hours after incubation (B2 and B4).</w:t>
      </w:r>
      <w:r w:rsidR="000F4326" w:rsidRPr="00300DAD">
        <w:rPr>
          <w:rFonts w:ascii="Arial" w:hAnsi="Arial" w:cs="Arial"/>
          <w:sz w:val="22"/>
        </w:rPr>
        <w:t xml:space="preserve"> Scale bar = 20 um.</w:t>
      </w:r>
    </w:p>
    <w:p w14:paraId="4A7C175F" w14:textId="4D7591DE" w:rsidR="00606101" w:rsidRPr="008D3FEF" w:rsidRDefault="00300DAD" w:rsidP="00300DAD">
      <w:pPr>
        <w:pStyle w:val="Heading2"/>
        <w:spacing w:line="360" w:lineRule="auto"/>
      </w:pPr>
      <w:bookmarkStart w:id="33" w:name="_Toc95132974"/>
      <w:r>
        <w:lastRenderedPageBreak/>
        <w:t xml:space="preserve">3.10 </w:t>
      </w:r>
      <w:r w:rsidR="00043BF2" w:rsidRPr="008D3FEF">
        <w:t>hABCB1 localization immune-detection in embryos</w:t>
      </w:r>
      <w:bookmarkEnd w:id="33"/>
    </w:p>
    <w:p w14:paraId="13E35FAC" w14:textId="0F646531" w:rsidR="00606101" w:rsidRPr="008D3FEF" w:rsidRDefault="00606101" w:rsidP="00300DAD">
      <w:pPr>
        <w:pStyle w:val="ListParagraph"/>
        <w:spacing w:line="360" w:lineRule="auto"/>
        <w:ind w:firstLineChars="0" w:firstLine="0"/>
        <w:rPr>
          <w:rFonts w:ascii="Arial" w:hAnsi="Arial" w:cs="Arial"/>
          <w:sz w:val="24"/>
          <w:szCs w:val="24"/>
        </w:rPr>
      </w:pPr>
      <w:r w:rsidRPr="00A841C7">
        <w:rPr>
          <w:rFonts w:ascii="Arial" w:hAnsi="Arial" w:cs="Arial"/>
          <w:sz w:val="24"/>
          <w:szCs w:val="24"/>
        </w:rPr>
        <w:t xml:space="preserve">To </w:t>
      </w:r>
      <w:r w:rsidR="00E1479D" w:rsidRPr="00A841C7">
        <w:rPr>
          <w:rFonts w:ascii="Arial" w:hAnsi="Arial" w:cs="Arial"/>
          <w:sz w:val="24"/>
          <w:szCs w:val="24"/>
        </w:rPr>
        <w:t>examine</w:t>
      </w:r>
      <w:r w:rsidRPr="00A841C7">
        <w:rPr>
          <w:rFonts w:ascii="Arial" w:hAnsi="Arial" w:cs="Arial"/>
          <w:sz w:val="24"/>
          <w:szCs w:val="24"/>
        </w:rPr>
        <w:t xml:space="preserve"> the localization and distribution of hABCB1 in the</w:t>
      </w:r>
      <w:r w:rsidR="00D05BE0" w:rsidRPr="00A841C7">
        <w:rPr>
          <w:rFonts w:ascii="Arial" w:hAnsi="Arial" w:cs="Arial"/>
          <w:sz w:val="24"/>
          <w:szCs w:val="24"/>
        </w:rPr>
        <w:t xml:space="preserve"> </w:t>
      </w:r>
      <w:r w:rsidRPr="00A841C7">
        <w:rPr>
          <w:rFonts w:ascii="Arial" w:hAnsi="Arial" w:cs="Arial"/>
          <w:sz w:val="24"/>
          <w:szCs w:val="24"/>
        </w:rPr>
        <w:t xml:space="preserve">“humanized” </w:t>
      </w:r>
      <w:r w:rsidR="005D4BE3">
        <w:rPr>
          <w:rFonts w:ascii="Arial" w:hAnsi="Arial" w:cs="Arial"/>
          <w:sz w:val="24"/>
          <w:szCs w:val="24"/>
        </w:rPr>
        <w:t>h</w:t>
      </w:r>
      <w:r w:rsidRPr="00A841C7">
        <w:rPr>
          <w:rFonts w:ascii="Arial" w:hAnsi="Arial" w:cs="Arial"/>
          <w:sz w:val="24"/>
          <w:szCs w:val="24"/>
        </w:rPr>
        <w:t>ABCB1 embryos, an anti</w:t>
      </w:r>
      <w:r w:rsidR="00C5183C" w:rsidRPr="00A841C7">
        <w:rPr>
          <w:rFonts w:ascii="Arial" w:hAnsi="Arial" w:cs="Arial"/>
          <w:sz w:val="24"/>
          <w:szCs w:val="24"/>
        </w:rPr>
        <w:t>bo</w:t>
      </w:r>
      <w:r w:rsidRPr="00A841C7">
        <w:rPr>
          <w:rFonts w:ascii="Arial" w:hAnsi="Arial" w:cs="Arial"/>
          <w:sz w:val="24"/>
          <w:szCs w:val="24"/>
        </w:rPr>
        <w:t xml:space="preserve">dy directed against ABCB1 (Anti-P-Glycoprotein Mouse </w:t>
      </w:r>
      <w:proofErr w:type="spellStart"/>
      <w:r w:rsidRPr="00A841C7">
        <w:rPr>
          <w:rFonts w:ascii="Arial" w:hAnsi="Arial" w:cs="Arial"/>
          <w:sz w:val="24"/>
          <w:szCs w:val="24"/>
        </w:rPr>
        <w:t>mAb</w:t>
      </w:r>
      <w:proofErr w:type="spellEnd"/>
      <w:r w:rsidRPr="00A841C7">
        <w:rPr>
          <w:rFonts w:ascii="Arial" w:hAnsi="Arial" w:cs="Arial"/>
          <w:sz w:val="24"/>
          <w:szCs w:val="24"/>
        </w:rPr>
        <w:t xml:space="preserve">, C219), was used to detect the transporter in embryos expressing </w:t>
      </w:r>
      <w:r w:rsidR="005D4BE3">
        <w:rPr>
          <w:rFonts w:ascii="Arial" w:hAnsi="Arial" w:cs="Arial"/>
          <w:sz w:val="24"/>
          <w:szCs w:val="24"/>
        </w:rPr>
        <w:t>h</w:t>
      </w:r>
      <w:r w:rsidRPr="00A841C7">
        <w:rPr>
          <w:rFonts w:ascii="Arial" w:hAnsi="Arial" w:cs="Arial"/>
          <w:sz w:val="24"/>
          <w:szCs w:val="24"/>
        </w:rPr>
        <w:t xml:space="preserve">ABCB1 in different tissues (UAS-hABCB1 driven by </w:t>
      </w:r>
      <w:r w:rsidR="00C5183C" w:rsidRPr="00A841C7">
        <w:rPr>
          <w:rFonts w:ascii="Arial" w:hAnsi="Arial" w:cs="Arial"/>
          <w:sz w:val="24"/>
          <w:szCs w:val="24"/>
        </w:rPr>
        <w:t>fkh</w:t>
      </w:r>
      <w:r w:rsidRPr="00A841C7">
        <w:rPr>
          <w:rFonts w:ascii="Arial" w:hAnsi="Arial" w:cs="Arial"/>
          <w:sz w:val="24"/>
          <w:szCs w:val="24"/>
        </w:rPr>
        <w:t xml:space="preserve">-Gal4). Embryo </w:t>
      </w:r>
      <w:r w:rsidR="00A841C7">
        <w:rPr>
          <w:rFonts w:ascii="Arial" w:hAnsi="Arial" w:cs="Arial"/>
          <w:sz w:val="24"/>
          <w:szCs w:val="24"/>
        </w:rPr>
        <w:t xml:space="preserve">selection </w:t>
      </w:r>
      <w:r w:rsidRPr="00A841C7">
        <w:rPr>
          <w:rFonts w:ascii="Arial" w:hAnsi="Arial" w:cs="Arial"/>
          <w:sz w:val="24"/>
          <w:szCs w:val="24"/>
        </w:rPr>
        <w:t xml:space="preserve">and fixation methods were the same as </w:t>
      </w:r>
      <w:r w:rsidR="00D05BE0" w:rsidRPr="00A841C7">
        <w:rPr>
          <w:rFonts w:ascii="Arial" w:hAnsi="Arial" w:cs="Arial"/>
          <w:sz w:val="24"/>
          <w:szCs w:val="24"/>
        </w:rPr>
        <w:t xml:space="preserve">for the </w:t>
      </w:r>
      <w:r w:rsidR="005811B1" w:rsidRPr="00A841C7">
        <w:rPr>
          <w:rFonts w:ascii="Arial" w:hAnsi="Arial" w:cs="Arial"/>
          <w:sz w:val="24"/>
          <w:szCs w:val="24"/>
        </w:rPr>
        <w:t>hOATP1B1</w:t>
      </w:r>
      <w:r w:rsidRPr="00A841C7">
        <w:rPr>
          <w:rFonts w:ascii="Arial" w:hAnsi="Arial" w:cs="Arial"/>
          <w:sz w:val="24"/>
          <w:szCs w:val="24"/>
        </w:rPr>
        <w:t xml:space="preserve"> anti</w:t>
      </w:r>
      <w:r w:rsidR="00C5183C" w:rsidRPr="00A841C7">
        <w:rPr>
          <w:rFonts w:ascii="Arial" w:hAnsi="Arial" w:cs="Arial"/>
          <w:sz w:val="24"/>
          <w:szCs w:val="24"/>
        </w:rPr>
        <w:t>bo</w:t>
      </w:r>
      <w:r w:rsidRPr="00A841C7">
        <w:rPr>
          <w:rFonts w:ascii="Arial" w:hAnsi="Arial" w:cs="Arial"/>
          <w:sz w:val="24"/>
          <w:szCs w:val="24"/>
        </w:rPr>
        <w:t>dy staining</w:t>
      </w:r>
      <w:r w:rsidR="00D05BE0" w:rsidRPr="00A841C7">
        <w:rPr>
          <w:rFonts w:ascii="Arial" w:hAnsi="Arial" w:cs="Arial"/>
          <w:sz w:val="24"/>
          <w:szCs w:val="24"/>
        </w:rPr>
        <w:t xml:space="preserve"> experiments (</w:t>
      </w:r>
      <w:r w:rsidR="005D4BE3" w:rsidRPr="00885EFB">
        <w:rPr>
          <w:rFonts w:ascii="Arial" w:hAnsi="Arial" w:cs="Arial"/>
          <w:sz w:val="24"/>
          <w:szCs w:val="24"/>
        </w:rPr>
        <w:t>see Materials &amp; Methods</w:t>
      </w:r>
      <w:r w:rsidR="00300DAD">
        <w:rPr>
          <w:rFonts w:ascii="Arial" w:hAnsi="Arial" w:cs="Arial"/>
          <w:sz w:val="24"/>
          <w:szCs w:val="24"/>
        </w:rPr>
        <w:t xml:space="preserve"> 2.2.3</w:t>
      </w:r>
      <w:r w:rsidR="00D05BE0" w:rsidRPr="00A841C7">
        <w:rPr>
          <w:rFonts w:ascii="Arial" w:hAnsi="Arial" w:cs="Arial"/>
          <w:sz w:val="24"/>
          <w:szCs w:val="24"/>
        </w:rPr>
        <w:t>)</w:t>
      </w:r>
      <w:r w:rsidRPr="00A841C7">
        <w:rPr>
          <w:rFonts w:ascii="Arial" w:hAnsi="Arial" w:cs="Arial"/>
          <w:sz w:val="24"/>
          <w:szCs w:val="24"/>
        </w:rPr>
        <w:t>. No signal was detected after anti-hABCB1 staining in the salivary gland</w:t>
      </w:r>
      <w:r w:rsidR="00A841C7">
        <w:rPr>
          <w:rFonts w:ascii="Arial" w:hAnsi="Arial" w:cs="Arial"/>
          <w:sz w:val="24"/>
          <w:szCs w:val="24"/>
        </w:rPr>
        <w:t>s</w:t>
      </w:r>
      <w:r w:rsidRPr="00A841C7">
        <w:rPr>
          <w:rFonts w:ascii="Arial" w:hAnsi="Arial" w:cs="Arial"/>
          <w:sz w:val="24"/>
          <w:szCs w:val="24"/>
        </w:rPr>
        <w:t xml:space="preserve"> of embryos expressing </w:t>
      </w:r>
      <w:r w:rsidR="005D4BE3">
        <w:rPr>
          <w:rFonts w:ascii="Arial" w:hAnsi="Arial" w:cs="Arial"/>
          <w:sz w:val="24"/>
          <w:szCs w:val="24"/>
        </w:rPr>
        <w:t>h</w:t>
      </w:r>
      <w:r w:rsidRPr="00A841C7">
        <w:rPr>
          <w:rFonts w:ascii="Arial" w:hAnsi="Arial" w:cs="Arial"/>
          <w:sz w:val="24"/>
          <w:szCs w:val="24"/>
        </w:rPr>
        <w:t xml:space="preserve">ABCB1 </w:t>
      </w:r>
      <w:bookmarkStart w:id="34" w:name="_Hlk81603352"/>
      <w:r w:rsidRPr="00A841C7">
        <w:rPr>
          <w:rFonts w:ascii="Arial" w:hAnsi="Arial" w:cs="Arial"/>
          <w:sz w:val="24"/>
          <w:szCs w:val="24"/>
        </w:rPr>
        <w:t>(</w:t>
      </w:r>
      <w:r w:rsidR="00C5183C" w:rsidRPr="00A841C7">
        <w:rPr>
          <w:rFonts w:ascii="Arial" w:hAnsi="Arial" w:cs="Arial"/>
          <w:sz w:val="24"/>
          <w:szCs w:val="24"/>
        </w:rPr>
        <w:t>fkh</w:t>
      </w:r>
      <w:r w:rsidRPr="00A841C7">
        <w:rPr>
          <w:rFonts w:ascii="Arial" w:hAnsi="Arial" w:cs="Arial"/>
          <w:sz w:val="24"/>
          <w:szCs w:val="24"/>
        </w:rPr>
        <w:t>-GAL4, UAS-</w:t>
      </w:r>
      <w:r w:rsidRPr="005D4BE3">
        <w:rPr>
          <w:rFonts w:ascii="Arial" w:hAnsi="Arial" w:cs="Arial"/>
          <w:sz w:val="24"/>
          <w:szCs w:val="24"/>
        </w:rPr>
        <w:t>hABCB1</w:t>
      </w:r>
      <w:r w:rsidRPr="00A841C7">
        <w:rPr>
          <w:rFonts w:ascii="Arial" w:hAnsi="Arial" w:cs="Arial"/>
          <w:sz w:val="24"/>
          <w:szCs w:val="24"/>
        </w:rPr>
        <w:t>)</w:t>
      </w:r>
      <w:bookmarkEnd w:id="34"/>
      <w:r w:rsidRPr="00A841C7">
        <w:rPr>
          <w:rFonts w:ascii="Arial" w:hAnsi="Arial" w:cs="Arial"/>
        </w:rPr>
        <w:t xml:space="preserve"> </w:t>
      </w:r>
      <w:r w:rsidRPr="00A841C7">
        <w:rPr>
          <w:rFonts w:ascii="Arial" w:hAnsi="Arial" w:cs="Arial"/>
          <w:sz w:val="24"/>
          <w:szCs w:val="24"/>
        </w:rPr>
        <w:t xml:space="preserve">fixed with formaldehyde or by heat treatment (Fig. </w:t>
      </w:r>
      <w:r w:rsidR="00300DAD">
        <w:rPr>
          <w:rFonts w:ascii="Arial" w:hAnsi="Arial" w:cs="Arial"/>
          <w:sz w:val="24"/>
          <w:szCs w:val="24"/>
        </w:rPr>
        <w:t>25</w:t>
      </w:r>
      <w:r w:rsidRPr="00A841C7">
        <w:rPr>
          <w:rFonts w:ascii="Arial" w:hAnsi="Arial" w:cs="Arial"/>
          <w:sz w:val="24"/>
          <w:szCs w:val="24"/>
        </w:rPr>
        <w:t xml:space="preserve"> A1, A4).</w:t>
      </w:r>
    </w:p>
    <w:p w14:paraId="695894B4" w14:textId="363BFB4D" w:rsidR="00A9728E" w:rsidRPr="00D970A4" w:rsidRDefault="00A9728E" w:rsidP="00D970A4">
      <w:pPr>
        <w:pStyle w:val="ListParagraph"/>
        <w:spacing w:line="360" w:lineRule="auto"/>
        <w:ind w:firstLineChars="0" w:firstLine="0"/>
        <w:rPr>
          <w:rFonts w:ascii="Arial" w:hAnsi="Arial" w:cs="Arial"/>
          <w:sz w:val="24"/>
          <w:szCs w:val="24"/>
        </w:rPr>
      </w:pPr>
      <w:r w:rsidRPr="008D3FEF">
        <w:rPr>
          <w:rFonts w:ascii="Arial" w:hAnsi="Arial" w:cs="Arial"/>
          <w:sz w:val="24"/>
          <w:szCs w:val="24"/>
        </w:rPr>
        <w:t xml:space="preserve">Because </w:t>
      </w:r>
      <w:r w:rsidR="00D05BE0" w:rsidRPr="008D3FEF">
        <w:rPr>
          <w:rFonts w:ascii="Arial" w:hAnsi="Arial" w:cs="Arial"/>
          <w:sz w:val="24"/>
          <w:szCs w:val="24"/>
        </w:rPr>
        <w:t xml:space="preserve">with </w:t>
      </w:r>
      <w:r w:rsidRPr="008D3FEF">
        <w:rPr>
          <w:rFonts w:ascii="Arial" w:hAnsi="Arial" w:cs="Arial"/>
          <w:sz w:val="24"/>
          <w:szCs w:val="24"/>
        </w:rPr>
        <w:t xml:space="preserve">the </w:t>
      </w:r>
      <w:r w:rsidR="00D05BE0" w:rsidRPr="008D3FEF">
        <w:rPr>
          <w:rFonts w:ascii="Arial" w:hAnsi="Arial" w:cs="Arial"/>
          <w:sz w:val="24"/>
          <w:szCs w:val="24"/>
        </w:rPr>
        <w:t xml:space="preserve">hABCB1 </w:t>
      </w:r>
      <w:r w:rsidRPr="008D3FEF">
        <w:rPr>
          <w:rFonts w:ascii="Arial" w:hAnsi="Arial" w:cs="Arial"/>
          <w:sz w:val="24"/>
          <w:szCs w:val="24"/>
        </w:rPr>
        <w:t>anti</w:t>
      </w:r>
      <w:r w:rsidR="00C5183C">
        <w:rPr>
          <w:rFonts w:ascii="Arial" w:hAnsi="Arial" w:cs="Arial"/>
          <w:sz w:val="24"/>
          <w:szCs w:val="24"/>
        </w:rPr>
        <w:t>bo</w:t>
      </w:r>
      <w:r w:rsidRPr="008D3FEF">
        <w:rPr>
          <w:rFonts w:ascii="Arial" w:hAnsi="Arial" w:cs="Arial"/>
          <w:sz w:val="24"/>
          <w:szCs w:val="24"/>
        </w:rPr>
        <w:t xml:space="preserve">dy no signal </w:t>
      </w:r>
      <w:r w:rsidR="00D05BE0" w:rsidRPr="008D3FEF">
        <w:rPr>
          <w:rFonts w:ascii="Arial" w:hAnsi="Arial" w:cs="Arial"/>
          <w:sz w:val="24"/>
          <w:szCs w:val="24"/>
        </w:rPr>
        <w:t xml:space="preserve">was </w:t>
      </w:r>
      <w:r w:rsidRPr="008D3FEF">
        <w:rPr>
          <w:rFonts w:ascii="Arial" w:hAnsi="Arial" w:cs="Arial"/>
          <w:sz w:val="24"/>
          <w:szCs w:val="24"/>
        </w:rPr>
        <w:t>detected in the salivary gland</w:t>
      </w:r>
      <w:r w:rsidR="00A841C7">
        <w:rPr>
          <w:rFonts w:ascii="Arial" w:hAnsi="Arial" w:cs="Arial"/>
          <w:sz w:val="24"/>
          <w:szCs w:val="24"/>
        </w:rPr>
        <w:t>s</w:t>
      </w:r>
      <w:r w:rsidRPr="008D3FEF">
        <w:rPr>
          <w:rFonts w:ascii="Arial" w:hAnsi="Arial" w:cs="Arial"/>
          <w:sz w:val="24"/>
          <w:szCs w:val="24"/>
        </w:rPr>
        <w:t xml:space="preserve">, </w:t>
      </w:r>
      <w:r w:rsidR="00D05BE0" w:rsidRPr="008D3FEF">
        <w:rPr>
          <w:rFonts w:ascii="Arial" w:hAnsi="Arial" w:cs="Arial"/>
          <w:sz w:val="24"/>
          <w:szCs w:val="24"/>
        </w:rPr>
        <w:t xml:space="preserve">I conclude that </w:t>
      </w:r>
      <w:r w:rsidRPr="008D3FEF">
        <w:rPr>
          <w:rFonts w:ascii="Arial" w:hAnsi="Arial" w:cs="Arial"/>
          <w:sz w:val="24"/>
          <w:szCs w:val="24"/>
        </w:rPr>
        <w:t xml:space="preserve">the hABCB1 </w:t>
      </w:r>
      <w:r w:rsidR="00D05BE0" w:rsidRPr="008D3FEF">
        <w:rPr>
          <w:rFonts w:ascii="Arial" w:hAnsi="Arial" w:cs="Arial"/>
          <w:sz w:val="24"/>
          <w:szCs w:val="24"/>
        </w:rPr>
        <w:t>C219-</w:t>
      </w:r>
      <w:r w:rsidRPr="008D3FEF">
        <w:rPr>
          <w:rFonts w:ascii="Arial" w:hAnsi="Arial" w:cs="Arial"/>
          <w:sz w:val="24"/>
          <w:szCs w:val="24"/>
        </w:rPr>
        <w:t>anti</w:t>
      </w:r>
      <w:r w:rsidR="00C5183C">
        <w:rPr>
          <w:rFonts w:ascii="Arial" w:hAnsi="Arial" w:cs="Arial"/>
          <w:sz w:val="24"/>
          <w:szCs w:val="24"/>
        </w:rPr>
        <w:t>bo</w:t>
      </w:r>
      <w:r w:rsidRPr="008D3FEF">
        <w:rPr>
          <w:rFonts w:ascii="Arial" w:hAnsi="Arial" w:cs="Arial"/>
          <w:sz w:val="24"/>
          <w:szCs w:val="24"/>
        </w:rPr>
        <w:t xml:space="preserve">dy did not successfully recognize the transporter expressed in fruit fly embryos. </w:t>
      </w:r>
      <w:r w:rsidR="00D05BE0" w:rsidRPr="008D3FEF">
        <w:rPr>
          <w:rFonts w:ascii="Arial" w:hAnsi="Arial" w:cs="Arial"/>
          <w:sz w:val="24"/>
          <w:szCs w:val="24"/>
        </w:rPr>
        <w:t>Therefore</w:t>
      </w:r>
      <w:r w:rsidR="003A3374" w:rsidRPr="008D3FEF">
        <w:rPr>
          <w:rFonts w:ascii="Arial" w:hAnsi="Arial" w:cs="Arial"/>
          <w:sz w:val="24"/>
          <w:szCs w:val="24"/>
        </w:rPr>
        <w:t>,</w:t>
      </w:r>
      <w:r w:rsidR="00D05BE0" w:rsidRPr="008D3FEF">
        <w:rPr>
          <w:rFonts w:ascii="Arial" w:hAnsi="Arial" w:cs="Arial"/>
          <w:sz w:val="24"/>
          <w:szCs w:val="24"/>
        </w:rPr>
        <w:t xml:space="preserve"> </w:t>
      </w:r>
      <w:r w:rsidRPr="008D3FEF">
        <w:rPr>
          <w:rFonts w:ascii="Arial" w:hAnsi="Arial" w:cs="Arial"/>
          <w:sz w:val="24"/>
          <w:szCs w:val="24"/>
        </w:rPr>
        <w:t xml:space="preserve">I tried to use another </w:t>
      </w:r>
      <w:r w:rsidR="00A841C7">
        <w:rPr>
          <w:rFonts w:ascii="Arial" w:hAnsi="Arial" w:cs="Arial"/>
          <w:sz w:val="24"/>
          <w:szCs w:val="24"/>
        </w:rPr>
        <w:t>commercia</w:t>
      </w:r>
      <w:r w:rsidR="005D4BE3">
        <w:rPr>
          <w:rFonts w:ascii="Arial" w:hAnsi="Arial" w:cs="Arial"/>
          <w:sz w:val="24"/>
          <w:szCs w:val="24"/>
        </w:rPr>
        <w:t>l</w:t>
      </w:r>
      <w:r w:rsidR="00A841C7">
        <w:rPr>
          <w:rFonts w:ascii="Arial" w:hAnsi="Arial" w:cs="Arial"/>
          <w:sz w:val="24"/>
          <w:szCs w:val="24"/>
        </w:rPr>
        <w:t xml:space="preserve">ly available </w:t>
      </w:r>
      <w:r w:rsidRPr="008D3FEF">
        <w:rPr>
          <w:rFonts w:ascii="Arial" w:hAnsi="Arial" w:cs="Arial"/>
          <w:sz w:val="24"/>
          <w:szCs w:val="24"/>
        </w:rPr>
        <w:t>hABCB1 anti</w:t>
      </w:r>
      <w:r w:rsidR="00C5183C">
        <w:rPr>
          <w:rFonts w:ascii="Arial" w:hAnsi="Arial" w:cs="Arial"/>
          <w:sz w:val="24"/>
          <w:szCs w:val="24"/>
        </w:rPr>
        <w:t>bo</w:t>
      </w:r>
      <w:r w:rsidRPr="008D3FEF">
        <w:rPr>
          <w:rFonts w:ascii="Arial" w:hAnsi="Arial" w:cs="Arial"/>
          <w:sz w:val="24"/>
          <w:szCs w:val="24"/>
        </w:rPr>
        <w:t>dy for staining.</w:t>
      </w:r>
      <w:r w:rsidR="003A3374" w:rsidRPr="008D3FEF">
        <w:rPr>
          <w:rFonts w:ascii="Arial" w:hAnsi="Arial" w:cs="Arial"/>
          <w:sz w:val="24"/>
          <w:szCs w:val="24"/>
        </w:rPr>
        <w:t xml:space="preserve"> A positive i</w:t>
      </w:r>
      <w:r w:rsidR="00606101" w:rsidRPr="008D3FEF">
        <w:rPr>
          <w:rFonts w:ascii="Arial" w:hAnsi="Arial" w:cs="Arial"/>
          <w:sz w:val="24"/>
          <w:szCs w:val="24"/>
        </w:rPr>
        <w:t xml:space="preserve">mmunofluorescence </w:t>
      </w:r>
      <w:r w:rsidR="003A3374" w:rsidRPr="008D3FEF">
        <w:rPr>
          <w:rFonts w:ascii="Arial" w:hAnsi="Arial" w:cs="Arial"/>
          <w:sz w:val="24"/>
          <w:szCs w:val="24"/>
        </w:rPr>
        <w:t>signal</w:t>
      </w:r>
      <w:r w:rsidR="00606101" w:rsidRPr="008D3FEF">
        <w:rPr>
          <w:rFonts w:ascii="Arial" w:hAnsi="Arial" w:cs="Arial"/>
          <w:sz w:val="24"/>
          <w:szCs w:val="24"/>
        </w:rPr>
        <w:t xml:space="preserve"> of human </w:t>
      </w:r>
      <w:r w:rsidR="005D4BE3">
        <w:rPr>
          <w:rFonts w:ascii="Arial" w:hAnsi="Arial" w:cs="Arial"/>
          <w:sz w:val="24"/>
          <w:szCs w:val="24"/>
        </w:rPr>
        <w:t>h</w:t>
      </w:r>
      <w:r w:rsidR="00606101" w:rsidRPr="008D3FEF">
        <w:rPr>
          <w:rFonts w:ascii="Arial" w:hAnsi="Arial" w:cs="Arial"/>
          <w:sz w:val="24"/>
          <w:szCs w:val="24"/>
        </w:rPr>
        <w:t>ABCB1</w:t>
      </w:r>
      <w:r w:rsidRPr="008D3FEF">
        <w:rPr>
          <w:rFonts w:ascii="Arial" w:hAnsi="Arial" w:cs="Arial"/>
          <w:sz w:val="24"/>
          <w:szCs w:val="24"/>
        </w:rPr>
        <w:t xml:space="preserve"> </w:t>
      </w:r>
      <w:r w:rsidR="003A3374" w:rsidRPr="008D3FEF">
        <w:rPr>
          <w:rFonts w:ascii="Arial" w:hAnsi="Arial" w:cs="Arial"/>
          <w:sz w:val="24"/>
          <w:szCs w:val="24"/>
        </w:rPr>
        <w:t>detected with the a</w:t>
      </w:r>
      <w:r w:rsidRPr="008D3FEF">
        <w:rPr>
          <w:rFonts w:ascii="Arial" w:hAnsi="Arial" w:cs="Arial"/>
          <w:sz w:val="24"/>
          <w:szCs w:val="24"/>
        </w:rPr>
        <w:t>nti-ABCB1, # HPA002199</w:t>
      </w:r>
      <w:r w:rsidR="003A3374" w:rsidRPr="008D3FEF">
        <w:rPr>
          <w:rFonts w:ascii="Arial" w:hAnsi="Arial" w:cs="Arial"/>
          <w:sz w:val="24"/>
          <w:szCs w:val="24"/>
        </w:rPr>
        <w:t xml:space="preserve"> anti</w:t>
      </w:r>
      <w:r w:rsidR="00C5183C">
        <w:rPr>
          <w:rFonts w:ascii="Arial" w:hAnsi="Arial" w:cs="Arial"/>
          <w:sz w:val="24"/>
          <w:szCs w:val="24"/>
        </w:rPr>
        <w:t>bo</w:t>
      </w:r>
      <w:r w:rsidR="003A3374" w:rsidRPr="008D3FEF">
        <w:rPr>
          <w:rFonts w:ascii="Arial" w:hAnsi="Arial" w:cs="Arial"/>
          <w:sz w:val="24"/>
          <w:szCs w:val="24"/>
        </w:rPr>
        <w:t>dy</w:t>
      </w:r>
      <w:r w:rsidRPr="008D3FEF">
        <w:rPr>
          <w:rFonts w:ascii="Arial" w:hAnsi="Arial" w:cs="Arial"/>
          <w:sz w:val="24"/>
          <w:szCs w:val="24"/>
        </w:rPr>
        <w:t xml:space="preserve"> </w:t>
      </w:r>
      <w:r w:rsidR="003A3374" w:rsidRPr="008D3FEF">
        <w:rPr>
          <w:rFonts w:ascii="Arial" w:hAnsi="Arial" w:cs="Arial"/>
          <w:sz w:val="24"/>
          <w:szCs w:val="24"/>
        </w:rPr>
        <w:t>(</w:t>
      </w:r>
      <w:r w:rsidRPr="008D3FEF">
        <w:rPr>
          <w:rFonts w:ascii="Arial" w:hAnsi="Arial" w:cs="Arial"/>
          <w:sz w:val="24"/>
          <w:szCs w:val="24"/>
        </w:rPr>
        <w:t>Sigma</w:t>
      </w:r>
      <w:r w:rsidR="003A3374" w:rsidRPr="008D3FEF">
        <w:rPr>
          <w:rFonts w:ascii="Arial" w:hAnsi="Arial" w:cs="Arial"/>
          <w:sz w:val="24"/>
          <w:szCs w:val="24"/>
        </w:rPr>
        <w:t>-Aldrich</w:t>
      </w:r>
      <w:r w:rsidRPr="008D3FEF">
        <w:rPr>
          <w:rFonts w:ascii="Arial" w:hAnsi="Arial" w:cs="Arial"/>
          <w:sz w:val="24"/>
          <w:szCs w:val="24"/>
        </w:rPr>
        <w:t>)</w:t>
      </w:r>
      <w:r w:rsidR="00606101" w:rsidRPr="008D3FEF">
        <w:rPr>
          <w:rFonts w:ascii="Arial" w:hAnsi="Arial" w:cs="Arial"/>
          <w:sz w:val="24"/>
          <w:szCs w:val="24"/>
        </w:rPr>
        <w:t xml:space="preserve"> was observed in the salivary gland</w:t>
      </w:r>
      <w:r w:rsidR="00A841C7">
        <w:rPr>
          <w:rFonts w:ascii="Arial" w:hAnsi="Arial" w:cs="Arial"/>
          <w:sz w:val="24"/>
          <w:szCs w:val="24"/>
        </w:rPr>
        <w:t>s</w:t>
      </w:r>
      <w:r w:rsidR="00606101" w:rsidRPr="008D3FEF">
        <w:rPr>
          <w:rFonts w:ascii="Arial" w:hAnsi="Arial" w:cs="Arial"/>
          <w:sz w:val="24"/>
          <w:szCs w:val="24"/>
        </w:rPr>
        <w:t xml:space="preserve"> of embryos expressing </w:t>
      </w:r>
      <w:r w:rsidR="003A3374" w:rsidRPr="008D3FEF">
        <w:rPr>
          <w:rFonts w:ascii="Arial" w:hAnsi="Arial" w:cs="Arial"/>
          <w:sz w:val="24"/>
          <w:szCs w:val="24"/>
        </w:rPr>
        <w:t>h</w:t>
      </w:r>
      <w:r w:rsidR="00606101" w:rsidRPr="008D3FEF">
        <w:rPr>
          <w:rFonts w:ascii="Arial" w:hAnsi="Arial" w:cs="Arial"/>
          <w:sz w:val="24"/>
          <w:szCs w:val="24"/>
        </w:rPr>
        <w:t>ABCB1 in the salivary glands (</w:t>
      </w:r>
      <w:r w:rsidR="00C5183C">
        <w:rPr>
          <w:rFonts w:ascii="Arial" w:hAnsi="Arial" w:cs="Arial"/>
          <w:sz w:val="24"/>
          <w:szCs w:val="24"/>
        </w:rPr>
        <w:t>fkh</w:t>
      </w:r>
      <w:r w:rsidR="00606101" w:rsidRPr="008D3FEF">
        <w:rPr>
          <w:rFonts w:ascii="Arial" w:hAnsi="Arial" w:cs="Arial"/>
          <w:sz w:val="24"/>
          <w:szCs w:val="24"/>
        </w:rPr>
        <w:t xml:space="preserve">-GAL4, UAS-hABCB1) fixed with formaldehyde or by heat treatment (Fig. </w:t>
      </w:r>
      <w:r w:rsidR="00300DAD">
        <w:rPr>
          <w:rFonts w:ascii="Arial" w:hAnsi="Arial" w:cs="Arial"/>
          <w:sz w:val="24"/>
          <w:szCs w:val="24"/>
        </w:rPr>
        <w:t>25</w:t>
      </w:r>
      <w:r w:rsidR="00606101" w:rsidRPr="008D3FEF">
        <w:rPr>
          <w:rFonts w:ascii="Arial" w:hAnsi="Arial" w:cs="Arial"/>
          <w:sz w:val="24"/>
          <w:szCs w:val="24"/>
        </w:rPr>
        <w:t xml:space="preserve"> A2, A5). As a negative control, in </w:t>
      </w:r>
      <w:bookmarkStart w:id="35" w:name="_Hlk81608071"/>
      <w:r w:rsidR="00606101" w:rsidRPr="008D3FEF">
        <w:rPr>
          <w:rFonts w:ascii="Arial" w:hAnsi="Arial" w:cs="Arial"/>
          <w:sz w:val="24"/>
          <w:szCs w:val="24"/>
        </w:rPr>
        <w:t>wild-type Dijon embryos</w:t>
      </w:r>
      <w:bookmarkEnd w:id="35"/>
      <w:r w:rsidR="00606101" w:rsidRPr="008D3FEF">
        <w:rPr>
          <w:rFonts w:ascii="Arial" w:hAnsi="Arial" w:cs="Arial"/>
          <w:sz w:val="24"/>
          <w:szCs w:val="24"/>
        </w:rPr>
        <w:t xml:space="preserve"> incubated with the anti-hABCB1 anti</w:t>
      </w:r>
      <w:r w:rsidR="00C5183C">
        <w:rPr>
          <w:rFonts w:ascii="Arial" w:hAnsi="Arial" w:cs="Arial"/>
          <w:sz w:val="24"/>
          <w:szCs w:val="24"/>
        </w:rPr>
        <w:t>bo</w:t>
      </w:r>
      <w:r w:rsidR="00606101" w:rsidRPr="008D3FEF">
        <w:rPr>
          <w:rFonts w:ascii="Arial" w:hAnsi="Arial" w:cs="Arial"/>
          <w:sz w:val="24"/>
          <w:szCs w:val="24"/>
        </w:rPr>
        <w:t xml:space="preserve">dy no signal was detected (Fig. </w:t>
      </w:r>
      <w:r w:rsidR="00300DAD">
        <w:rPr>
          <w:rFonts w:ascii="Arial" w:hAnsi="Arial" w:cs="Arial"/>
          <w:sz w:val="24"/>
          <w:szCs w:val="24"/>
        </w:rPr>
        <w:t>25</w:t>
      </w:r>
      <w:r w:rsidR="00606101" w:rsidRPr="008D3FEF">
        <w:rPr>
          <w:rFonts w:ascii="Arial" w:hAnsi="Arial" w:cs="Arial"/>
          <w:sz w:val="24"/>
          <w:szCs w:val="24"/>
        </w:rPr>
        <w:t xml:space="preserve"> A3, A6).</w:t>
      </w:r>
    </w:p>
    <w:p w14:paraId="30FE2391" w14:textId="4E55EBD1" w:rsidR="00043BF2" w:rsidRPr="008D3FEF" w:rsidRDefault="00606101" w:rsidP="00606101">
      <w:pPr>
        <w:spacing w:line="360" w:lineRule="auto"/>
        <w:ind w:firstLineChars="200" w:firstLine="480"/>
        <w:jc w:val="left"/>
        <w:rPr>
          <w:rFonts w:ascii="Arial" w:hAnsi="Arial" w:cs="Arial"/>
          <w:sz w:val="24"/>
          <w:szCs w:val="24"/>
        </w:rPr>
      </w:pPr>
      <w:r w:rsidRPr="008D3FEF">
        <w:rPr>
          <w:rFonts w:ascii="Arial" w:hAnsi="Arial" w:cs="Arial"/>
          <w:noProof/>
          <w:sz w:val="24"/>
          <w:szCs w:val="24"/>
        </w:rPr>
        <w:lastRenderedPageBreak/>
        <w:drawing>
          <wp:inline distT="0" distB="0" distL="0" distR="0" wp14:anchorId="24AE6D00" wp14:editId="596F0372">
            <wp:extent cx="4686300" cy="30884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95856" cy="3094765"/>
                    </a:xfrm>
                    <a:prstGeom prst="rect">
                      <a:avLst/>
                    </a:prstGeom>
                  </pic:spPr>
                </pic:pic>
              </a:graphicData>
            </a:graphic>
          </wp:inline>
        </w:drawing>
      </w:r>
    </w:p>
    <w:p w14:paraId="2B627F90" w14:textId="473754DE" w:rsidR="00461C19" w:rsidRPr="00300DAD" w:rsidRDefault="00A9728E" w:rsidP="00300DAD">
      <w:pPr>
        <w:pBdr>
          <w:bottom w:val="single" w:sz="4" w:space="1" w:color="auto"/>
        </w:pBdr>
        <w:spacing w:line="360" w:lineRule="auto"/>
        <w:rPr>
          <w:rFonts w:ascii="Arial" w:hAnsi="Arial" w:cs="Arial"/>
          <w:sz w:val="22"/>
        </w:rPr>
      </w:pPr>
      <w:r w:rsidRPr="00300DAD">
        <w:rPr>
          <w:rFonts w:ascii="Arial" w:hAnsi="Arial" w:cs="Arial"/>
          <w:sz w:val="22"/>
        </w:rPr>
        <w:t xml:space="preserve">Figure </w:t>
      </w:r>
      <w:r w:rsidR="00300DAD" w:rsidRPr="00300DAD">
        <w:rPr>
          <w:rFonts w:ascii="Arial" w:hAnsi="Arial" w:cs="Arial"/>
          <w:sz w:val="22"/>
        </w:rPr>
        <w:t>25.</w:t>
      </w:r>
      <w:r w:rsidRPr="00300DAD">
        <w:rPr>
          <w:rFonts w:ascii="Arial" w:hAnsi="Arial" w:cs="Arial"/>
          <w:sz w:val="22"/>
        </w:rPr>
        <w:t xml:space="preserve"> The hABCB1 anti</w:t>
      </w:r>
      <w:r w:rsidR="00C5183C" w:rsidRPr="00300DAD">
        <w:rPr>
          <w:rFonts w:ascii="Arial" w:hAnsi="Arial" w:cs="Arial"/>
          <w:sz w:val="22"/>
        </w:rPr>
        <w:t>bo</w:t>
      </w:r>
      <w:r w:rsidRPr="00300DAD">
        <w:rPr>
          <w:rFonts w:ascii="Arial" w:hAnsi="Arial" w:cs="Arial"/>
          <w:sz w:val="22"/>
        </w:rPr>
        <w:t xml:space="preserve">dy </w:t>
      </w:r>
      <w:r w:rsidR="002C7F94" w:rsidRPr="00300DAD">
        <w:rPr>
          <w:rFonts w:ascii="Arial" w:hAnsi="Arial" w:cs="Arial"/>
          <w:sz w:val="22"/>
        </w:rPr>
        <w:t>detects</w:t>
      </w:r>
      <w:r w:rsidRPr="00300DAD">
        <w:rPr>
          <w:rFonts w:ascii="Arial" w:hAnsi="Arial" w:cs="Arial"/>
          <w:sz w:val="22"/>
        </w:rPr>
        <w:t xml:space="preserve"> the protein in the </w:t>
      </w:r>
      <w:r w:rsidRPr="00300DAD">
        <w:rPr>
          <w:rFonts w:ascii="Arial" w:hAnsi="Arial" w:cs="Arial"/>
          <w:i/>
          <w:iCs/>
          <w:sz w:val="22"/>
        </w:rPr>
        <w:t>Drosophila</w:t>
      </w:r>
      <w:r w:rsidRPr="00300DAD">
        <w:rPr>
          <w:rFonts w:ascii="Arial" w:hAnsi="Arial" w:cs="Arial"/>
          <w:sz w:val="22"/>
        </w:rPr>
        <w:t xml:space="preserve"> embryo. After formaldehyde </w:t>
      </w:r>
      <w:r w:rsidR="002C7F94" w:rsidRPr="00300DAD">
        <w:rPr>
          <w:rFonts w:ascii="Arial" w:hAnsi="Arial" w:cs="Arial"/>
          <w:sz w:val="22"/>
        </w:rPr>
        <w:t xml:space="preserve">fixation </w:t>
      </w:r>
      <w:r w:rsidRPr="00300DAD">
        <w:rPr>
          <w:rFonts w:ascii="Arial" w:hAnsi="Arial" w:cs="Arial"/>
          <w:sz w:val="22"/>
        </w:rPr>
        <w:t xml:space="preserve">or heat treatment and </w:t>
      </w:r>
      <w:r w:rsidR="002C7F94" w:rsidRPr="00300DAD">
        <w:rPr>
          <w:rFonts w:ascii="Arial" w:hAnsi="Arial" w:cs="Arial"/>
          <w:sz w:val="22"/>
        </w:rPr>
        <w:t>detection</w:t>
      </w:r>
      <w:r w:rsidRPr="00300DAD">
        <w:rPr>
          <w:rFonts w:ascii="Arial" w:hAnsi="Arial" w:cs="Arial"/>
          <w:sz w:val="22"/>
        </w:rPr>
        <w:t xml:space="preserve"> with the anti-hABCB1 (Anti-P-Glycoprotein Mouse </w:t>
      </w:r>
      <w:proofErr w:type="spellStart"/>
      <w:r w:rsidRPr="00300DAD">
        <w:rPr>
          <w:rFonts w:ascii="Arial" w:hAnsi="Arial" w:cs="Arial"/>
          <w:sz w:val="22"/>
        </w:rPr>
        <w:t>mAb</w:t>
      </w:r>
      <w:proofErr w:type="spellEnd"/>
      <w:r w:rsidRPr="00300DAD">
        <w:rPr>
          <w:rFonts w:ascii="Arial" w:hAnsi="Arial" w:cs="Arial"/>
          <w:sz w:val="22"/>
        </w:rPr>
        <w:t>, C219) anti</w:t>
      </w:r>
      <w:r w:rsidR="00C5183C" w:rsidRPr="00300DAD">
        <w:rPr>
          <w:rFonts w:ascii="Arial" w:hAnsi="Arial" w:cs="Arial"/>
          <w:sz w:val="22"/>
        </w:rPr>
        <w:t>bo</w:t>
      </w:r>
      <w:r w:rsidRPr="00300DAD">
        <w:rPr>
          <w:rFonts w:ascii="Arial" w:hAnsi="Arial" w:cs="Arial"/>
          <w:sz w:val="22"/>
        </w:rPr>
        <w:t>dy, no signal was observed in the salivary gland of respective embryos (</w:t>
      </w:r>
      <w:r w:rsidR="00C5183C" w:rsidRPr="00300DAD">
        <w:rPr>
          <w:rFonts w:ascii="Arial" w:hAnsi="Arial" w:cs="Arial"/>
          <w:sz w:val="22"/>
        </w:rPr>
        <w:t>fkh</w:t>
      </w:r>
      <w:r w:rsidRPr="00300DAD">
        <w:rPr>
          <w:rFonts w:ascii="Arial" w:hAnsi="Arial" w:cs="Arial"/>
          <w:sz w:val="22"/>
        </w:rPr>
        <w:t xml:space="preserve">-GAL4; UAS-hABCB1; A1, A4). </w:t>
      </w:r>
      <w:r w:rsidR="00A841C7" w:rsidRPr="00300DAD">
        <w:rPr>
          <w:rFonts w:ascii="Arial" w:hAnsi="Arial" w:cs="Arial"/>
          <w:sz w:val="22"/>
        </w:rPr>
        <w:t>W</w:t>
      </w:r>
      <w:r w:rsidR="002C7F94" w:rsidRPr="00300DAD">
        <w:rPr>
          <w:rFonts w:ascii="Arial" w:hAnsi="Arial" w:cs="Arial"/>
          <w:sz w:val="22"/>
        </w:rPr>
        <w:t>ith</w:t>
      </w:r>
      <w:r w:rsidRPr="00300DAD">
        <w:rPr>
          <w:rFonts w:ascii="Arial" w:hAnsi="Arial" w:cs="Arial"/>
          <w:sz w:val="22"/>
        </w:rPr>
        <w:t xml:space="preserve"> another anti-hABCB1 (Anti-ABCB1, # HPA002199, Sigma) anti</w:t>
      </w:r>
      <w:r w:rsidR="00C5183C" w:rsidRPr="00300DAD">
        <w:rPr>
          <w:rFonts w:ascii="Arial" w:hAnsi="Arial" w:cs="Arial"/>
          <w:sz w:val="22"/>
        </w:rPr>
        <w:t>bo</w:t>
      </w:r>
      <w:r w:rsidRPr="00300DAD">
        <w:rPr>
          <w:rFonts w:ascii="Arial" w:hAnsi="Arial" w:cs="Arial"/>
          <w:sz w:val="22"/>
        </w:rPr>
        <w:t>dy, a signal was observed in the salivary gland</w:t>
      </w:r>
      <w:r w:rsidR="00A841C7" w:rsidRPr="00300DAD">
        <w:rPr>
          <w:rFonts w:ascii="Arial" w:hAnsi="Arial" w:cs="Arial"/>
          <w:sz w:val="22"/>
        </w:rPr>
        <w:t>s</w:t>
      </w:r>
      <w:r w:rsidRPr="00300DAD">
        <w:rPr>
          <w:rFonts w:ascii="Arial" w:hAnsi="Arial" w:cs="Arial"/>
          <w:sz w:val="22"/>
        </w:rPr>
        <w:t xml:space="preserve"> of respective embryos (</w:t>
      </w:r>
      <w:r w:rsidR="00C5183C" w:rsidRPr="00300DAD">
        <w:rPr>
          <w:rFonts w:ascii="Arial" w:hAnsi="Arial" w:cs="Arial"/>
          <w:sz w:val="22"/>
        </w:rPr>
        <w:t>fkh</w:t>
      </w:r>
      <w:r w:rsidRPr="00300DAD">
        <w:rPr>
          <w:rFonts w:ascii="Arial" w:hAnsi="Arial" w:cs="Arial"/>
          <w:sz w:val="22"/>
        </w:rPr>
        <w:t xml:space="preserve">-GAL4; UAS-hABCB1; A2, A5). </w:t>
      </w:r>
      <w:r w:rsidR="002C7F94" w:rsidRPr="00300DAD">
        <w:rPr>
          <w:rFonts w:ascii="Arial" w:hAnsi="Arial" w:cs="Arial"/>
          <w:sz w:val="22"/>
        </w:rPr>
        <w:t>T</w:t>
      </w:r>
      <w:r w:rsidRPr="00300DAD">
        <w:rPr>
          <w:rFonts w:ascii="Arial" w:hAnsi="Arial" w:cs="Arial"/>
          <w:sz w:val="22"/>
        </w:rPr>
        <w:t>he staining of wild-type Dijon embryos is shown as the negative control (A3, A6).</w:t>
      </w:r>
      <w:r w:rsidR="000F4326" w:rsidRPr="00300DAD">
        <w:rPr>
          <w:rFonts w:ascii="Arial" w:hAnsi="Arial" w:cs="Arial"/>
          <w:sz w:val="22"/>
        </w:rPr>
        <w:t xml:space="preserve"> Scale bar = 50 um.</w:t>
      </w:r>
    </w:p>
    <w:p w14:paraId="5D3EEC77" w14:textId="58D67901" w:rsidR="0066677E" w:rsidRPr="008D3FEF" w:rsidRDefault="00300DAD" w:rsidP="00300DAD">
      <w:pPr>
        <w:pStyle w:val="Heading2"/>
      </w:pPr>
      <w:bookmarkStart w:id="36" w:name="_Toc95132975"/>
      <w:bookmarkStart w:id="37" w:name="_Hlk81763538"/>
      <w:r>
        <w:t xml:space="preserve">3.11 </w:t>
      </w:r>
      <w:r w:rsidR="00A841C7">
        <w:t>T</w:t>
      </w:r>
      <w:r w:rsidR="0066677E" w:rsidRPr="008D3FEF">
        <w:t>ranscription le</w:t>
      </w:r>
      <w:r w:rsidR="0066677E" w:rsidRPr="00300DAD">
        <w:t>vel</w:t>
      </w:r>
      <w:r w:rsidR="00A841C7" w:rsidRPr="00300DAD">
        <w:t>s</w:t>
      </w:r>
      <w:r w:rsidR="0066677E" w:rsidRPr="00300DAD">
        <w:t xml:space="preserve"> of the </w:t>
      </w:r>
      <w:r w:rsidR="005811B1" w:rsidRPr="00300DAD">
        <w:rPr>
          <w:i/>
          <w:iCs/>
        </w:rPr>
        <w:t>hABCB1</w:t>
      </w:r>
      <w:r w:rsidR="0066677E" w:rsidRPr="00300DAD">
        <w:t xml:space="preserve"> gene in the </w:t>
      </w:r>
      <w:r w:rsidR="00754E77">
        <w:t>h</w:t>
      </w:r>
      <w:r w:rsidR="0066677E" w:rsidRPr="008D3FEF">
        <w:t xml:space="preserve">ABCB1 transgenic embryos was measured by </w:t>
      </w:r>
      <w:proofErr w:type="spellStart"/>
      <w:r w:rsidR="0066677E" w:rsidRPr="008D3FEF">
        <w:t>qRT</w:t>
      </w:r>
      <w:proofErr w:type="spellEnd"/>
      <w:r w:rsidR="0066677E" w:rsidRPr="008D3FEF">
        <w:t>-PCR</w:t>
      </w:r>
      <w:bookmarkEnd w:id="36"/>
    </w:p>
    <w:p w14:paraId="1B188151" w14:textId="4909DECE" w:rsidR="00461C19" w:rsidRPr="00D970A4" w:rsidRDefault="0066677E" w:rsidP="00D970A4">
      <w:pPr>
        <w:spacing w:line="360" w:lineRule="auto"/>
        <w:rPr>
          <w:rFonts w:ascii="Arial" w:hAnsi="Arial" w:cs="Arial"/>
          <w:sz w:val="24"/>
          <w:szCs w:val="24"/>
        </w:rPr>
      </w:pPr>
      <w:r w:rsidRPr="008D3FEF">
        <w:rPr>
          <w:rFonts w:ascii="Arial" w:hAnsi="Arial" w:cs="Arial"/>
          <w:sz w:val="24"/>
          <w:szCs w:val="24"/>
        </w:rPr>
        <w:t xml:space="preserve">To further verify </w:t>
      </w:r>
      <w:r w:rsidR="002C7F94" w:rsidRPr="008D3FEF">
        <w:rPr>
          <w:rFonts w:ascii="Arial" w:hAnsi="Arial" w:cs="Arial"/>
          <w:sz w:val="24"/>
          <w:szCs w:val="24"/>
        </w:rPr>
        <w:t>that the hABCB1 construct</w:t>
      </w:r>
      <w:r w:rsidRPr="008D3FEF">
        <w:rPr>
          <w:rFonts w:ascii="Arial" w:hAnsi="Arial" w:cs="Arial"/>
          <w:sz w:val="24"/>
          <w:szCs w:val="24"/>
        </w:rPr>
        <w:t xml:space="preserve"> was </w:t>
      </w:r>
      <w:r w:rsidR="002C7F94" w:rsidRPr="008D3FEF">
        <w:rPr>
          <w:rFonts w:ascii="Arial" w:hAnsi="Arial" w:cs="Arial"/>
          <w:sz w:val="24"/>
          <w:szCs w:val="24"/>
        </w:rPr>
        <w:t xml:space="preserve">successfully </w:t>
      </w:r>
      <w:r w:rsidRPr="008D3FEF">
        <w:rPr>
          <w:rFonts w:ascii="Arial" w:hAnsi="Arial" w:cs="Arial"/>
          <w:sz w:val="24"/>
          <w:szCs w:val="24"/>
        </w:rPr>
        <w:t>transferred into flies, the expression level</w:t>
      </w:r>
      <w:r w:rsidR="002C7F94" w:rsidRPr="008D3FEF">
        <w:rPr>
          <w:rFonts w:ascii="Arial" w:hAnsi="Arial" w:cs="Arial"/>
          <w:sz w:val="24"/>
          <w:szCs w:val="24"/>
        </w:rPr>
        <w:t>s</w:t>
      </w:r>
      <w:r w:rsidRPr="008D3FEF">
        <w:rPr>
          <w:rFonts w:ascii="Arial" w:hAnsi="Arial" w:cs="Arial"/>
          <w:sz w:val="24"/>
          <w:szCs w:val="24"/>
        </w:rPr>
        <w:t xml:space="preserve"> of </w:t>
      </w:r>
      <w:r w:rsidR="002C7F94" w:rsidRPr="008D3FEF">
        <w:rPr>
          <w:rFonts w:ascii="Arial" w:hAnsi="Arial" w:cs="Arial"/>
          <w:sz w:val="24"/>
          <w:szCs w:val="24"/>
        </w:rPr>
        <w:t xml:space="preserve">hABCB1 </w:t>
      </w:r>
      <w:r w:rsidR="005A2FE4" w:rsidRPr="008D3FEF">
        <w:rPr>
          <w:rFonts w:ascii="Arial" w:hAnsi="Arial" w:cs="Arial"/>
          <w:sz w:val="24"/>
          <w:szCs w:val="24"/>
        </w:rPr>
        <w:t>were</w:t>
      </w:r>
      <w:r w:rsidRPr="008D3FEF">
        <w:rPr>
          <w:rFonts w:ascii="Arial" w:hAnsi="Arial" w:cs="Arial"/>
          <w:sz w:val="24"/>
          <w:szCs w:val="24"/>
        </w:rPr>
        <w:t xml:space="preserve"> measured by </w:t>
      </w:r>
      <w:proofErr w:type="spellStart"/>
      <w:r w:rsidRPr="008D3FEF">
        <w:rPr>
          <w:rFonts w:ascii="Arial" w:hAnsi="Arial" w:cs="Arial"/>
          <w:sz w:val="24"/>
          <w:szCs w:val="24"/>
        </w:rPr>
        <w:t>qRT</w:t>
      </w:r>
      <w:proofErr w:type="spellEnd"/>
      <w:r w:rsidRPr="008D3FEF">
        <w:rPr>
          <w:rFonts w:ascii="Arial" w:hAnsi="Arial" w:cs="Arial"/>
          <w:sz w:val="24"/>
          <w:szCs w:val="24"/>
        </w:rPr>
        <w:t>-PCR</w:t>
      </w:r>
      <w:r w:rsidR="00A841C7">
        <w:rPr>
          <w:rFonts w:ascii="Arial" w:hAnsi="Arial" w:cs="Arial"/>
          <w:sz w:val="24"/>
          <w:szCs w:val="24"/>
        </w:rPr>
        <w:t xml:space="preserve"> after Gal4 induction</w:t>
      </w:r>
      <w:r w:rsidRPr="008D3FEF">
        <w:rPr>
          <w:rFonts w:ascii="Arial" w:hAnsi="Arial" w:cs="Arial"/>
          <w:sz w:val="24"/>
          <w:szCs w:val="24"/>
        </w:rPr>
        <w:t xml:space="preserve">. </w:t>
      </w:r>
      <w:r w:rsidR="002C7F94" w:rsidRPr="008D3FEF">
        <w:rPr>
          <w:rFonts w:ascii="Arial" w:hAnsi="Arial" w:cs="Arial"/>
          <w:sz w:val="24"/>
          <w:szCs w:val="24"/>
        </w:rPr>
        <w:t>S</w:t>
      </w:r>
      <w:r w:rsidRPr="008D3FEF">
        <w:rPr>
          <w:rFonts w:ascii="Arial" w:hAnsi="Arial" w:cs="Arial"/>
          <w:sz w:val="24"/>
          <w:szCs w:val="24"/>
        </w:rPr>
        <w:t>tage 16-17 embryos (</w:t>
      </w:r>
      <w:r w:rsidR="00C5183C">
        <w:rPr>
          <w:rFonts w:ascii="Arial" w:hAnsi="Arial" w:cs="Arial"/>
          <w:sz w:val="24"/>
          <w:szCs w:val="24"/>
        </w:rPr>
        <w:t>fkh</w:t>
      </w:r>
      <w:r w:rsidRPr="008D3FEF">
        <w:rPr>
          <w:rFonts w:ascii="Arial" w:hAnsi="Arial" w:cs="Arial"/>
          <w:sz w:val="24"/>
          <w:szCs w:val="24"/>
        </w:rPr>
        <w:t>-GAL4, UAS-</w:t>
      </w:r>
      <w:r w:rsidRPr="005811B1">
        <w:rPr>
          <w:rFonts w:ascii="Arial" w:hAnsi="Arial" w:cs="Arial"/>
          <w:sz w:val="24"/>
          <w:szCs w:val="24"/>
        </w:rPr>
        <w:t>hABCB1</w:t>
      </w:r>
      <w:r w:rsidRPr="008D3FEF">
        <w:rPr>
          <w:rFonts w:ascii="Arial" w:hAnsi="Arial" w:cs="Arial"/>
          <w:sz w:val="24"/>
          <w:szCs w:val="24"/>
        </w:rPr>
        <w:t xml:space="preserve">) </w:t>
      </w:r>
      <w:r w:rsidR="002C7F94" w:rsidRPr="008D3FEF">
        <w:rPr>
          <w:rFonts w:ascii="Arial" w:hAnsi="Arial" w:cs="Arial"/>
          <w:sz w:val="24"/>
          <w:szCs w:val="24"/>
        </w:rPr>
        <w:t>were</w:t>
      </w:r>
      <w:r w:rsidRPr="008D3FEF">
        <w:rPr>
          <w:rFonts w:ascii="Arial" w:hAnsi="Arial" w:cs="Arial"/>
          <w:sz w:val="24"/>
          <w:szCs w:val="24"/>
        </w:rPr>
        <w:t xml:space="preserve"> used for qPCR</w:t>
      </w:r>
      <w:r w:rsidR="00A841C7">
        <w:rPr>
          <w:rFonts w:ascii="Arial" w:hAnsi="Arial" w:cs="Arial"/>
          <w:sz w:val="24"/>
          <w:szCs w:val="24"/>
        </w:rPr>
        <w:t xml:space="preserve"> analysis</w:t>
      </w:r>
      <w:r w:rsidRPr="008D3FEF">
        <w:rPr>
          <w:rFonts w:ascii="Arial" w:hAnsi="Arial" w:cs="Arial"/>
          <w:sz w:val="24"/>
          <w:szCs w:val="24"/>
        </w:rPr>
        <w:t>.</w:t>
      </w:r>
      <w:r w:rsidRPr="005D4BE3">
        <w:rPr>
          <w:rFonts w:ascii="Arial" w:hAnsi="Arial" w:cs="Arial"/>
          <w:i/>
          <w:iCs/>
          <w:sz w:val="24"/>
          <w:szCs w:val="24"/>
        </w:rPr>
        <w:t xml:space="preserve"> </w:t>
      </w:r>
      <w:r w:rsidR="002C7F94" w:rsidRPr="005D4BE3">
        <w:rPr>
          <w:rFonts w:ascii="Arial" w:hAnsi="Arial" w:cs="Arial"/>
          <w:i/>
          <w:iCs/>
          <w:sz w:val="24"/>
          <w:szCs w:val="24"/>
        </w:rPr>
        <w:t>h</w:t>
      </w:r>
      <w:r w:rsidRPr="005D4BE3">
        <w:rPr>
          <w:rFonts w:ascii="Arial" w:hAnsi="Arial" w:cs="Arial"/>
          <w:i/>
          <w:iCs/>
          <w:sz w:val="24"/>
          <w:szCs w:val="24"/>
        </w:rPr>
        <w:t>ABCB1</w:t>
      </w:r>
      <w:r w:rsidRPr="008D3FEF">
        <w:rPr>
          <w:rFonts w:ascii="Arial" w:hAnsi="Arial" w:cs="Arial"/>
          <w:i/>
          <w:iCs/>
          <w:sz w:val="24"/>
          <w:szCs w:val="24"/>
        </w:rPr>
        <w:t xml:space="preserve"> </w:t>
      </w:r>
      <w:r w:rsidRPr="008D3FEF">
        <w:rPr>
          <w:rFonts w:ascii="Arial" w:hAnsi="Arial" w:cs="Arial"/>
          <w:sz w:val="24"/>
          <w:szCs w:val="24"/>
        </w:rPr>
        <w:t xml:space="preserve">transgenic embryos expressed much higher levels </w:t>
      </w:r>
      <w:r w:rsidR="002C7F94" w:rsidRPr="008D3FEF">
        <w:rPr>
          <w:rFonts w:ascii="Arial" w:hAnsi="Arial" w:cs="Arial"/>
          <w:sz w:val="24"/>
          <w:szCs w:val="24"/>
        </w:rPr>
        <w:t xml:space="preserve">of the gene </w:t>
      </w:r>
      <w:r w:rsidRPr="008D3FEF">
        <w:rPr>
          <w:rFonts w:ascii="Arial" w:hAnsi="Arial" w:cs="Arial"/>
          <w:sz w:val="24"/>
          <w:szCs w:val="24"/>
        </w:rPr>
        <w:t>than</w:t>
      </w:r>
      <w:r w:rsidR="002C7F94" w:rsidRPr="008D3FEF">
        <w:rPr>
          <w:rFonts w:ascii="Arial" w:hAnsi="Arial" w:cs="Arial"/>
          <w:sz w:val="24"/>
          <w:szCs w:val="24"/>
        </w:rPr>
        <w:t xml:space="preserve"> the background levels in</w:t>
      </w:r>
      <w:r w:rsidRPr="008D3FEF">
        <w:rPr>
          <w:rFonts w:ascii="Arial" w:hAnsi="Arial" w:cs="Arial"/>
          <w:sz w:val="24"/>
          <w:szCs w:val="24"/>
        </w:rPr>
        <w:t xml:space="preserve"> wild-type Dijon embryos (Fig. </w:t>
      </w:r>
      <w:r w:rsidR="00300DAD">
        <w:rPr>
          <w:rFonts w:ascii="Arial" w:hAnsi="Arial" w:cs="Arial"/>
          <w:sz w:val="24"/>
          <w:szCs w:val="24"/>
        </w:rPr>
        <w:t>26</w:t>
      </w:r>
      <w:r w:rsidRPr="008D3FEF">
        <w:rPr>
          <w:rFonts w:ascii="Arial" w:hAnsi="Arial" w:cs="Arial"/>
          <w:sz w:val="24"/>
          <w:szCs w:val="24"/>
        </w:rPr>
        <w:t xml:space="preserve">). These results show that the human gene </w:t>
      </w:r>
      <w:bookmarkStart w:id="38" w:name="_Hlk88992422"/>
      <w:r w:rsidR="002C7F94" w:rsidRPr="008D3FEF">
        <w:rPr>
          <w:rFonts w:ascii="Arial" w:hAnsi="Arial" w:cs="Arial"/>
          <w:i/>
          <w:iCs/>
          <w:sz w:val="24"/>
          <w:szCs w:val="24"/>
        </w:rPr>
        <w:t>hABCB1</w:t>
      </w:r>
      <w:bookmarkEnd w:id="38"/>
      <w:r w:rsidR="002C7F94" w:rsidRPr="008D3FEF">
        <w:rPr>
          <w:rFonts w:ascii="Arial" w:hAnsi="Arial" w:cs="Arial"/>
          <w:i/>
          <w:iCs/>
          <w:sz w:val="24"/>
          <w:szCs w:val="24"/>
        </w:rPr>
        <w:t xml:space="preserve"> </w:t>
      </w:r>
      <w:r w:rsidR="002C7F94" w:rsidRPr="008D3FEF">
        <w:rPr>
          <w:rFonts w:ascii="Arial" w:hAnsi="Arial" w:cs="Arial"/>
          <w:sz w:val="24"/>
          <w:szCs w:val="24"/>
        </w:rPr>
        <w:t>has</w:t>
      </w:r>
      <w:r w:rsidRPr="008D3FEF">
        <w:rPr>
          <w:rFonts w:ascii="Arial" w:hAnsi="Arial" w:cs="Arial"/>
          <w:sz w:val="24"/>
          <w:szCs w:val="24"/>
        </w:rPr>
        <w:t xml:space="preserve"> been successfully transferred into </w:t>
      </w:r>
      <w:r w:rsidRPr="008D3FEF">
        <w:rPr>
          <w:rFonts w:ascii="Arial" w:hAnsi="Arial" w:cs="Arial"/>
          <w:i/>
          <w:iCs/>
          <w:sz w:val="24"/>
          <w:szCs w:val="24"/>
        </w:rPr>
        <w:t>Drosophila</w:t>
      </w:r>
      <w:r w:rsidRPr="008D3FEF">
        <w:rPr>
          <w:rFonts w:ascii="Arial" w:hAnsi="Arial" w:cs="Arial"/>
          <w:sz w:val="24"/>
          <w:szCs w:val="24"/>
        </w:rPr>
        <w:t>.</w:t>
      </w:r>
    </w:p>
    <w:p w14:paraId="3975A0EB" w14:textId="2AE9E2B3" w:rsidR="0066677E" w:rsidRPr="008D3FEF" w:rsidRDefault="0066677E" w:rsidP="0066677E">
      <w:pPr>
        <w:pStyle w:val="ListParagraph"/>
        <w:spacing w:line="360" w:lineRule="auto"/>
        <w:ind w:left="360" w:firstLineChars="0" w:firstLine="0"/>
        <w:jc w:val="center"/>
        <w:rPr>
          <w:rFonts w:ascii="Arial" w:hAnsi="Arial" w:cs="Arial"/>
          <w:sz w:val="24"/>
          <w:szCs w:val="24"/>
        </w:rPr>
      </w:pPr>
      <w:r w:rsidRPr="008D3FEF">
        <w:rPr>
          <w:rFonts w:ascii="Arial" w:hAnsi="Arial" w:cs="Arial"/>
          <w:noProof/>
        </w:rPr>
        <w:lastRenderedPageBreak/>
        <w:drawing>
          <wp:inline distT="0" distB="0" distL="0" distR="0" wp14:anchorId="2D3AFDDC" wp14:editId="12E40EDF">
            <wp:extent cx="3216729" cy="24263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19860" cy="2428668"/>
                    </a:xfrm>
                    <a:prstGeom prst="rect">
                      <a:avLst/>
                    </a:prstGeom>
                    <a:noFill/>
                    <a:ln>
                      <a:noFill/>
                    </a:ln>
                  </pic:spPr>
                </pic:pic>
              </a:graphicData>
            </a:graphic>
          </wp:inline>
        </w:drawing>
      </w:r>
    </w:p>
    <w:p w14:paraId="5823746D" w14:textId="526F6D6B" w:rsidR="0066677E" w:rsidRPr="00300DAD" w:rsidRDefault="0066677E" w:rsidP="00A16144">
      <w:pPr>
        <w:pBdr>
          <w:bottom w:val="single" w:sz="4" w:space="1" w:color="auto"/>
        </w:pBdr>
        <w:spacing w:line="360" w:lineRule="auto"/>
        <w:rPr>
          <w:rFonts w:ascii="Arial" w:hAnsi="Arial" w:cs="Arial"/>
          <w:sz w:val="22"/>
        </w:rPr>
      </w:pPr>
      <w:bookmarkStart w:id="39" w:name="_Hlk95092627"/>
      <w:bookmarkStart w:id="40" w:name="_Hlk89474171"/>
      <w:r w:rsidRPr="00300DAD">
        <w:rPr>
          <w:rFonts w:ascii="Arial" w:hAnsi="Arial" w:cs="Arial"/>
          <w:sz w:val="22"/>
        </w:rPr>
        <w:t xml:space="preserve">Figure </w:t>
      </w:r>
      <w:r w:rsidR="00300DAD" w:rsidRPr="00300DAD">
        <w:rPr>
          <w:rFonts w:ascii="Arial" w:hAnsi="Arial" w:cs="Arial"/>
          <w:sz w:val="22"/>
        </w:rPr>
        <w:t>26</w:t>
      </w:r>
      <w:bookmarkEnd w:id="39"/>
      <w:r w:rsidR="00300DAD">
        <w:rPr>
          <w:rFonts w:ascii="Arial" w:hAnsi="Arial" w:cs="Arial"/>
          <w:sz w:val="22"/>
        </w:rPr>
        <w:t>.</w:t>
      </w:r>
      <w:r w:rsidRPr="00300DAD">
        <w:rPr>
          <w:rFonts w:ascii="Arial" w:hAnsi="Arial" w:cs="Arial"/>
          <w:sz w:val="22"/>
        </w:rPr>
        <w:t xml:space="preserve"> Gene expression of </w:t>
      </w:r>
      <w:r w:rsidRPr="00300DAD">
        <w:rPr>
          <w:rFonts w:ascii="Arial" w:hAnsi="Arial" w:cs="Arial"/>
          <w:i/>
          <w:iCs/>
          <w:sz w:val="22"/>
        </w:rPr>
        <w:t>h</w:t>
      </w:r>
      <w:r w:rsidR="002B5F06" w:rsidRPr="00300DAD">
        <w:rPr>
          <w:rFonts w:ascii="Arial" w:hAnsi="Arial" w:cs="Arial"/>
          <w:i/>
          <w:iCs/>
          <w:sz w:val="22"/>
        </w:rPr>
        <w:t>ABCB</w:t>
      </w:r>
      <w:r w:rsidRPr="00300DAD">
        <w:rPr>
          <w:rFonts w:ascii="Arial" w:hAnsi="Arial" w:cs="Arial"/>
          <w:i/>
          <w:iCs/>
          <w:sz w:val="22"/>
        </w:rPr>
        <w:t>1</w:t>
      </w:r>
      <w:r w:rsidRPr="00300DAD">
        <w:rPr>
          <w:rFonts w:ascii="Arial" w:hAnsi="Arial" w:cs="Arial"/>
          <w:sz w:val="22"/>
        </w:rPr>
        <w:t xml:space="preserve"> in the “humanized” embryos was measure</w:t>
      </w:r>
      <w:r w:rsidR="005811B1" w:rsidRPr="00300DAD">
        <w:rPr>
          <w:rFonts w:ascii="Arial" w:hAnsi="Arial" w:cs="Arial"/>
          <w:sz w:val="22"/>
        </w:rPr>
        <w:t>d</w:t>
      </w:r>
      <w:r w:rsidRPr="00300DAD">
        <w:rPr>
          <w:rFonts w:ascii="Arial" w:hAnsi="Arial" w:cs="Arial"/>
          <w:sz w:val="22"/>
        </w:rPr>
        <w:t xml:space="preserve"> by </w:t>
      </w:r>
      <w:proofErr w:type="spellStart"/>
      <w:r w:rsidRPr="00300DAD">
        <w:rPr>
          <w:rFonts w:ascii="Arial" w:hAnsi="Arial" w:cs="Arial"/>
          <w:sz w:val="22"/>
        </w:rPr>
        <w:t>qRT</w:t>
      </w:r>
      <w:proofErr w:type="spellEnd"/>
      <w:r w:rsidRPr="00300DAD">
        <w:rPr>
          <w:rFonts w:ascii="Arial" w:hAnsi="Arial" w:cs="Arial"/>
          <w:sz w:val="22"/>
        </w:rPr>
        <w:t xml:space="preserve">-PCR. </w:t>
      </w:r>
      <w:bookmarkStart w:id="41" w:name="_Hlk81769721"/>
      <w:r w:rsidRPr="00300DAD">
        <w:rPr>
          <w:rFonts w:ascii="Arial" w:hAnsi="Arial" w:cs="Arial"/>
          <w:sz w:val="22"/>
        </w:rPr>
        <w:t xml:space="preserve">The expression of </w:t>
      </w:r>
      <w:r w:rsidR="005811B1" w:rsidRPr="00300DAD">
        <w:rPr>
          <w:rFonts w:ascii="Arial" w:hAnsi="Arial" w:cs="Arial"/>
          <w:sz w:val="22"/>
        </w:rPr>
        <w:t xml:space="preserve">the </w:t>
      </w:r>
      <w:r w:rsidR="005811B1" w:rsidRPr="00300DAD">
        <w:rPr>
          <w:rFonts w:ascii="Arial" w:hAnsi="Arial" w:cs="Arial"/>
          <w:i/>
          <w:iCs/>
          <w:sz w:val="22"/>
        </w:rPr>
        <w:t>hABCB1</w:t>
      </w:r>
      <w:r w:rsidRPr="00300DAD">
        <w:rPr>
          <w:rFonts w:ascii="Arial" w:hAnsi="Arial" w:cs="Arial"/>
          <w:sz w:val="22"/>
        </w:rPr>
        <w:t xml:space="preserve"> gene in</w:t>
      </w:r>
      <w:bookmarkStart w:id="42" w:name="OLE_LINK1"/>
      <w:r w:rsidRPr="00300DAD">
        <w:rPr>
          <w:rFonts w:ascii="Arial" w:hAnsi="Arial" w:cs="Arial"/>
          <w:sz w:val="22"/>
        </w:rPr>
        <w:t xml:space="preserve"> the </w:t>
      </w:r>
      <w:bookmarkStart w:id="43" w:name="_Hlk81749974"/>
      <w:r w:rsidRPr="00300DAD">
        <w:rPr>
          <w:rFonts w:ascii="Arial" w:hAnsi="Arial" w:cs="Arial"/>
          <w:sz w:val="22"/>
        </w:rPr>
        <w:t>“humanized”</w:t>
      </w:r>
      <w:bookmarkEnd w:id="42"/>
      <w:bookmarkEnd w:id="43"/>
      <w:r w:rsidRPr="00300DAD">
        <w:rPr>
          <w:rFonts w:ascii="Arial" w:hAnsi="Arial" w:cs="Arial"/>
          <w:sz w:val="22"/>
        </w:rPr>
        <w:t xml:space="preserve"> </w:t>
      </w:r>
      <w:r w:rsidR="005D4BE3" w:rsidRPr="00300DAD">
        <w:rPr>
          <w:rFonts w:ascii="Arial" w:hAnsi="Arial" w:cs="Arial"/>
          <w:sz w:val="22"/>
        </w:rPr>
        <w:t>h</w:t>
      </w:r>
      <w:r w:rsidRPr="00300DAD">
        <w:rPr>
          <w:rFonts w:ascii="Arial" w:hAnsi="Arial" w:cs="Arial"/>
          <w:sz w:val="22"/>
        </w:rPr>
        <w:t>ABCB1 embryos (</w:t>
      </w:r>
      <w:r w:rsidR="00C5183C" w:rsidRPr="00300DAD">
        <w:rPr>
          <w:rFonts w:ascii="Arial" w:hAnsi="Arial" w:cs="Arial"/>
          <w:sz w:val="22"/>
        </w:rPr>
        <w:t>fkh</w:t>
      </w:r>
      <w:r w:rsidRPr="00300DAD">
        <w:rPr>
          <w:rFonts w:ascii="Arial" w:hAnsi="Arial" w:cs="Arial"/>
          <w:sz w:val="22"/>
        </w:rPr>
        <w:t>-GAL4, UAS-hABCB</w:t>
      </w:r>
      <w:proofErr w:type="gramStart"/>
      <w:r w:rsidRPr="00300DAD">
        <w:rPr>
          <w:rFonts w:ascii="Arial" w:hAnsi="Arial" w:cs="Arial"/>
          <w:sz w:val="22"/>
        </w:rPr>
        <w:t>1</w:t>
      </w:r>
      <w:r w:rsidRPr="00300DAD">
        <w:rPr>
          <w:rFonts w:ascii="Arial" w:hAnsi="Arial" w:cs="Arial"/>
          <w:i/>
          <w:iCs/>
          <w:sz w:val="22"/>
        </w:rPr>
        <w:t xml:space="preserve"> </w:t>
      </w:r>
      <w:r w:rsidRPr="00300DAD">
        <w:rPr>
          <w:rFonts w:ascii="Arial" w:hAnsi="Arial" w:cs="Arial"/>
          <w:sz w:val="22"/>
        </w:rPr>
        <w:t>)</w:t>
      </w:r>
      <w:proofErr w:type="gramEnd"/>
      <w:r w:rsidRPr="00300DAD">
        <w:rPr>
          <w:rFonts w:ascii="Arial" w:hAnsi="Arial" w:cs="Arial"/>
          <w:sz w:val="22"/>
        </w:rPr>
        <w:t xml:space="preserve"> was significantly high than </w:t>
      </w:r>
      <w:r w:rsidR="00A841C7" w:rsidRPr="00300DAD">
        <w:rPr>
          <w:rFonts w:ascii="Arial" w:hAnsi="Arial" w:cs="Arial"/>
          <w:sz w:val="22"/>
        </w:rPr>
        <w:t xml:space="preserve">in </w:t>
      </w:r>
      <w:r w:rsidRPr="00300DAD">
        <w:rPr>
          <w:rFonts w:ascii="Arial" w:hAnsi="Arial" w:cs="Arial"/>
          <w:sz w:val="22"/>
        </w:rPr>
        <w:t>wild-type Dijon embryos (*** P &lt; 0.0</w:t>
      </w:r>
      <w:r w:rsidR="00300DAD">
        <w:rPr>
          <w:rFonts w:ascii="Arial" w:hAnsi="Arial" w:cs="Arial"/>
          <w:sz w:val="22"/>
        </w:rPr>
        <w:t>01</w:t>
      </w:r>
      <w:r w:rsidRPr="00300DAD">
        <w:rPr>
          <w:rFonts w:ascii="Arial" w:hAnsi="Arial" w:cs="Arial"/>
          <w:sz w:val="22"/>
        </w:rPr>
        <w:t>). Data shown are mean ±SEM and represent two independent experiments.</w:t>
      </w:r>
    </w:p>
    <w:p w14:paraId="436D08CF" w14:textId="52E42E20" w:rsidR="00461C19" w:rsidRPr="008D3FEF" w:rsidRDefault="00300DAD" w:rsidP="00300DAD">
      <w:pPr>
        <w:pStyle w:val="Heading2"/>
        <w:spacing w:line="360" w:lineRule="auto"/>
      </w:pPr>
      <w:bookmarkStart w:id="44" w:name="_Toc95132976"/>
      <w:bookmarkEnd w:id="37"/>
      <w:bookmarkEnd w:id="40"/>
      <w:bookmarkEnd w:id="41"/>
      <w:r>
        <w:t xml:space="preserve">3.12 </w:t>
      </w:r>
      <w:r w:rsidR="0066677E" w:rsidRPr="008D3FEF">
        <w:t xml:space="preserve">The transcription of the </w:t>
      </w:r>
      <w:r w:rsidR="0066677E" w:rsidRPr="008D3FEF">
        <w:rPr>
          <w:i/>
          <w:iCs/>
        </w:rPr>
        <w:t>h</w:t>
      </w:r>
      <w:r>
        <w:rPr>
          <w:i/>
          <w:iCs/>
        </w:rPr>
        <w:t>ABCB</w:t>
      </w:r>
      <w:r w:rsidR="0066677E" w:rsidRPr="008D3FEF">
        <w:rPr>
          <w:i/>
          <w:iCs/>
        </w:rPr>
        <w:t>1</w:t>
      </w:r>
      <w:r w:rsidR="0066677E" w:rsidRPr="008D3FEF">
        <w:t xml:space="preserve"> and </w:t>
      </w:r>
      <w:r w:rsidR="0066677E" w:rsidRPr="008D3FEF">
        <w:rPr>
          <w:i/>
          <w:iCs/>
        </w:rPr>
        <w:t>h</w:t>
      </w:r>
      <w:r>
        <w:rPr>
          <w:i/>
          <w:iCs/>
        </w:rPr>
        <w:t>OCT</w:t>
      </w:r>
      <w:r w:rsidR="0066677E" w:rsidRPr="008D3FEF">
        <w:rPr>
          <w:i/>
          <w:iCs/>
        </w:rPr>
        <w:t>1</w:t>
      </w:r>
      <w:r w:rsidR="0066677E" w:rsidRPr="008D3FEF">
        <w:t xml:space="preserve"> genes was measured by </w:t>
      </w:r>
      <w:proofErr w:type="spellStart"/>
      <w:r w:rsidR="0066677E" w:rsidRPr="008D3FEF">
        <w:t>qRT</w:t>
      </w:r>
      <w:proofErr w:type="spellEnd"/>
      <w:r w:rsidR="0066677E" w:rsidRPr="008D3FEF">
        <w:t>-PCR</w:t>
      </w:r>
      <w:bookmarkEnd w:id="44"/>
    </w:p>
    <w:p w14:paraId="7BDB6AC2" w14:textId="5EDBA3D4" w:rsidR="008E4180" w:rsidRPr="008D3FEF" w:rsidRDefault="008E4180" w:rsidP="00300DAD">
      <w:pPr>
        <w:pStyle w:val="ListParagraph"/>
        <w:spacing w:line="360" w:lineRule="auto"/>
        <w:ind w:firstLineChars="0" w:firstLine="0"/>
        <w:rPr>
          <w:rFonts w:ascii="Arial" w:hAnsi="Arial" w:cs="Arial"/>
          <w:sz w:val="24"/>
          <w:szCs w:val="24"/>
        </w:rPr>
      </w:pPr>
      <w:bookmarkStart w:id="45" w:name="_Hlk81749900"/>
      <w:r w:rsidRPr="008D3FEF">
        <w:rPr>
          <w:rFonts w:ascii="Arial" w:hAnsi="Arial" w:cs="Arial"/>
          <w:sz w:val="24"/>
          <w:szCs w:val="24"/>
        </w:rPr>
        <w:t xml:space="preserve">We recombined the </w:t>
      </w:r>
      <w:r w:rsidR="00414C61">
        <w:rPr>
          <w:rFonts w:ascii="Arial" w:hAnsi="Arial" w:cs="Arial"/>
          <w:sz w:val="24"/>
          <w:szCs w:val="24"/>
        </w:rPr>
        <w:t>UAS-</w:t>
      </w:r>
      <w:r w:rsidR="002C7F94" w:rsidRPr="00414C61">
        <w:rPr>
          <w:rFonts w:ascii="Arial" w:hAnsi="Arial" w:cs="Arial"/>
          <w:i/>
          <w:iCs/>
          <w:sz w:val="24"/>
          <w:szCs w:val="24"/>
        </w:rPr>
        <w:t>h</w:t>
      </w:r>
      <w:r w:rsidRPr="00414C61">
        <w:rPr>
          <w:rFonts w:ascii="Arial" w:hAnsi="Arial" w:cs="Arial"/>
          <w:i/>
          <w:iCs/>
          <w:sz w:val="24"/>
          <w:szCs w:val="24"/>
        </w:rPr>
        <w:t>ABCB1</w:t>
      </w:r>
      <w:r w:rsidR="00BD1C71">
        <w:rPr>
          <w:rFonts w:ascii="Arial" w:hAnsi="Arial" w:cs="Arial"/>
          <w:sz w:val="24"/>
          <w:szCs w:val="24"/>
        </w:rPr>
        <w:t>-bearing</w:t>
      </w:r>
      <w:r w:rsidRPr="008D3FEF">
        <w:rPr>
          <w:rFonts w:ascii="Arial" w:hAnsi="Arial" w:cs="Arial"/>
          <w:sz w:val="24"/>
          <w:szCs w:val="24"/>
        </w:rPr>
        <w:t xml:space="preserve"> </w:t>
      </w:r>
      <w:r w:rsidR="00BD1C71">
        <w:rPr>
          <w:rFonts w:ascii="Arial" w:hAnsi="Arial" w:cs="Arial"/>
          <w:sz w:val="24"/>
          <w:szCs w:val="24"/>
        </w:rPr>
        <w:t>chromosome with the</w:t>
      </w:r>
      <w:r w:rsidRPr="008D3FEF">
        <w:rPr>
          <w:rFonts w:ascii="Arial" w:hAnsi="Arial" w:cs="Arial"/>
          <w:sz w:val="24"/>
          <w:szCs w:val="24"/>
        </w:rPr>
        <w:t xml:space="preserve"> UAS-</w:t>
      </w:r>
      <w:r w:rsidR="00554A66">
        <w:rPr>
          <w:rFonts w:ascii="Arial" w:hAnsi="Arial" w:cs="Arial"/>
          <w:sz w:val="24"/>
          <w:szCs w:val="24"/>
        </w:rPr>
        <w:t>h</w:t>
      </w:r>
      <w:r w:rsidRPr="008D3FEF">
        <w:rPr>
          <w:rFonts w:ascii="Arial" w:hAnsi="Arial" w:cs="Arial"/>
          <w:sz w:val="24"/>
          <w:szCs w:val="24"/>
        </w:rPr>
        <w:t>OCT1 UAS-GFP</w:t>
      </w:r>
      <w:r w:rsidR="00BD1C71">
        <w:rPr>
          <w:rFonts w:ascii="Arial" w:hAnsi="Arial" w:cs="Arial"/>
          <w:sz w:val="24"/>
          <w:szCs w:val="24"/>
        </w:rPr>
        <w:t>-bearing</w:t>
      </w:r>
      <w:r w:rsidRPr="008D3FEF">
        <w:rPr>
          <w:rFonts w:ascii="Arial" w:hAnsi="Arial" w:cs="Arial"/>
          <w:sz w:val="24"/>
          <w:szCs w:val="24"/>
        </w:rPr>
        <w:t xml:space="preserve"> </w:t>
      </w:r>
      <w:r w:rsidR="00BD1C71">
        <w:rPr>
          <w:rFonts w:ascii="Arial" w:hAnsi="Arial" w:cs="Arial"/>
          <w:sz w:val="24"/>
          <w:szCs w:val="24"/>
        </w:rPr>
        <w:t>chromosome</w:t>
      </w:r>
      <w:r w:rsidRPr="008D3FEF">
        <w:rPr>
          <w:rFonts w:ascii="Arial" w:hAnsi="Arial" w:cs="Arial"/>
          <w:sz w:val="24"/>
          <w:szCs w:val="24"/>
        </w:rPr>
        <w:t xml:space="preserve"> </w:t>
      </w:r>
      <w:bookmarkEnd w:id="45"/>
      <w:r w:rsidR="002C7F94" w:rsidRPr="008D3FEF">
        <w:rPr>
          <w:rFonts w:ascii="Arial" w:hAnsi="Arial" w:cs="Arial"/>
          <w:sz w:val="24"/>
          <w:szCs w:val="24"/>
        </w:rPr>
        <w:t>to</w:t>
      </w:r>
      <w:r w:rsidRPr="008D3FEF">
        <w:rPr>
          <w:rFonts w:ascii="Arial" w:hAnsi="Arial" w:cs="Arial"/>
          <w:sz w:val="24"/>
          <w:szCs w:val="24"/>
        </w:rPr>
        <w:t xml:space="preserve"> </w:t>
      </w:r>
      <w:r w:rsidR="00A841C7">
        <w:rPr>
          <w:rFonts w:ascii="Arial" w:hAnsi="Arial" w:cs="Arial"/>
          <w:sz w:val="24"/>
          <w:szCs w:val="24"/>
        </w:rPr>
        <w:t xml:space="preserve">obtain flies </w:t>
      </w:r>
      <w:r w:rsidR="00050B2C">
        <w:rPr>
          <w:rFonts w:ascii="Arial" w:hAnsi="Arial" w:cs="Arial"/>
          <w:sz w:val="24"/>
          <w:szCs w:val="24"/>
        </w:rPr>
        <w:t xml:space="preserve">stably expressing both genes in order to </w:t>
      </w:r>
      <w:r w:rsidRPr="008D3FEF">
        <w:rPr>
          <w:rFonts w:ascii="Arial" w:hAnsi="Arial" w:cs="Arial"/>
          <w:sz w:val="24"/>
          <w:szCs w:val="24"/>
        </w:rPr>
        <w:t>study the interaction of drugs with human uptake and efflux transporters</w:t>
      </w:r>
      <w:r w:rsidR="002C7F94" w:rsidRPr="008D3FEF">
        <w:rPr>
          <w:rFonts w:ascii="Arial" w:hAnsi="Arial" w:cs="Arial"/>
          <w:sz w:val="24"/>
          <w:szCs w:val="24"/>
        </w:rPr>
        <w:t xml:space="preserve"> in the fly</w:t>
      </w:r>
      <w:r w:rsidR="00050B2C">
        <w:rPr>
          <w:rFonts w:ascii="Arial" w:hAnsi="Arial" w:cs="Arial"/>
          <w:sz w:val="24"/>
          <w:szCs w:val="24"/>
        </w:rPr>
        <w:t xml:space="preserve"> at the same time</w:t>
      </w:r>
      <w:r w:rsidRPr="008D3FEF">
        <w:rPr>
          <w:rFonts w:ascii="Arial" w:hAnsi="Arial" w:cs="Arial"/>
          <w:sz w:val="24"/>
          <w:szCs w:val="24"/>
        </w:rPr>
        <w:t xml:space="preserve">. To </w:t>
      </w:r>
      <w:r w:rsidR="002C7F94" w:rsidRPr="008D3FEF">
        <w:rPr>
          <w:rFonts w:ascii="Arial" w:hAnsi="Arial" w:cs="Arial"/>
          <w:sz w:val="24"/>
          <w:szCs w:val="24"/>
        </w:rPr>
        <w:t>demonstrate</w:t>
      </w:r>
      <w:r w:rsidRPr="008D3FEF">
        <w:rPr>
          <w:rFonts w:ascii="Arial" w:hAnsi="Arial" w:cs="Arial"/>
          <w:sz w:val="24"/>
          <w:szCs w:val="24"/>
        </w:rPr>
        <w:t xml:space="preserve"> that</w:t>
      </w:r>
      <w:r w:rsidRPr="008D3FEF">
        <w:rPr>
          <w:rFonts w:ascii="Arial" w:hAnsi="Arial" w:cs="Arial"/>
          <w:b/>
          <w:bCs/>
          <w:sz w:val="24"/>
          <w:szCs w:val="24"/>
        </w:rPr>
        <w:t xml:space="preserve"> </w:t>
      </w:r>
      <w:r w:rsidRPr="008D3FEF">
        <w:rPr>
          <w:rFonts w:ascii="Arial" w:hAnsi="Arial" w:cs="Arial"/>
          <w:i/>
          <w:iCs/>
          <w:sz w:val="24"/>
          <w:szCs w:val="24"/>
        </w:rPr>
        <w:t>h</w:t>
      </w:r>
      <w:r w:rsidR="005D4BE3">
        <w:rPr>
          <w:rFonts w:ascii="Arial" w:hAnsi="Arial" w:cs="Arial"/>
          <w:i/>
          <w:iCs/>
          <w:sz w:val="24"/>
          <w:szCs w:val="24"/>
        </w:rPr>
        <w:t>ABCB</w:t>
      </w:r>
      <w:r w:rsidRPr="008D3FEF">
        <w:rPr>
          <w:rFonts w:ascii="Arial" w:hAnsi="Arial" w:cs="Arial"/>
          <w:i/>
          <w:iCs/>
          <w:sz w:val="24"/>
          <w:szCs w:val="24"/>
        </w:rPr>
        <w:t>1</w:t>
      </w:r>
      <w:r w:rsidRPr="008D3FEF">
        <w:rPr>
          <w:rFonts w:ascii="Arial" w:hAnsi="Arial" w:cs="Arial"/>
          <w:sz w:val="24"/>
          <w:szCs w:val="24"/>
        </w:rPr>
        <w:t xml:space="preserve"> and </w:t>
      </w:r>
      <w:r w:rsidRPr="008D3FEF">
        <w:rPr>
          <w:rFonts w:ascii="Arial" w:hAnsi="Arial" w:cs="Arial"/>
          <w:i/>
          <w:iCs/>
          <w:sz w:val="24"/>
          <w:szCs w:val="24"/>
        </w:rPr>
        <w:t>h</w:t>
      </w:r>
      <w:r w:rsidR="005D4BE3">
        <w:rPr>
          <w:rFonts w:ascii="Arial" w:hAnsi="Arial" w:cs="Arial"/>
          <w:i/>
          <w:iCs/>
          <w:sz w:val="24"/>
          <w:szCs w:val="24"/>
        </w:rPr>
        <w:t>OCT</w:t>
      </w:r>
      <w:r w:rsidRPr="008D3FEF">
        <w:rPr>
          <w:rFonts w:ascii="Arial" w:hAnsi="Arial" w:cs="Arial"/>
          <w:i/>
          <w:iCs/>
          <w:sz w:val="24"/>
          <w:szCs w:val="24"/>
        </w:rPr>
        <w:t>1</w:t>
      </w:r>
      <w:r w:rsidRPr="008D3FEF">
        <w:rPr>
          <w:rFonts w:ascii="Arial" w:hAnsi="Arial" w:cs="Arial"/>
          <w:sz w:val="24"/>
          <w:szCs w:val="24"/>
        </w:rPr>
        <w:t xml:space="preserve"> genes are expressed in </w:t>
      </w:r>
      <w:r w:rsidR="00414C61">
        <w:rPr>
          <w:rFonts w:ascii="Arial" w:hAnsi="Arial" w:cs="Arial"/>
          <w:sz w:val="24"/>
          <w:szCs w:val="24"/>
        </w:rPr>
        <w:t xml:space="preserve">the respective </w:t>
      </w:r>
      <w:r w:rsidRPr="008D3FEF">
        <w:rPr>
          <w:rFonts w:ascii="Arial" w:hAnsi="Arial" w:cs="Arial"/>
          <w:sz w:val="24"/>
          <w:szCs w:val="24"/>
        </w:rPr>
        <w:t xml:space="preserve">embryos (UAS-hABCB1, UAS-hOCT1 driven by </w:t>
      </w:r>
      <w:r w:rsidR="00C5183C">
        <w:rPr>
          <w:rFonts w:ascii="Arial" w:hAnsi="Arial" w:cs="Arial"/>
          <w:sz w:val="24"/>
          <w:szCs w:val="24"/>
        </w:rPr>
        <w:t>fkh</w:t>
      </w:r>
      <w:r w:rsidRPr="008D3FEF">
        <w:rPr>
          <w:rFonts w:ascii="Arial" w:hAnsi="Arial" w:cs="Arial"/>
          <w:sz w:val="24"/>
          <w:szCs w:val="24"/>
        </w:rPr>
        <w:t xml:space="preserve">-Gal4) at the same time, </w:t>
      </w:r>
      <w:proofErr w:type="spellStart"/>
      <w:r w:rsidRPr="008D3FEF">
        <w:rPr>
          <w:rFonts w:ascii="Arial" w:hAnsi="Arial" w:cs="Arial"/>
          <w:sz w:val="24"/>
          <w:szCs w:val="24"/>
        </w:rPr>
        <w:t>qRT</w:t>
      </w:r>
      <w:proofErr w:type="spellEnd"/>
      <w:r w:rsidRPr="008D3FEF">
        <w:rPr>
          <w:rFonts w:ascii="Arial" w:hAnsi="Arial" w:cs="Arial"/>
          <w:sz w:val="24"/>
          <w:szCs w:val="24"/>
        </w:rPr>
        <w:t xml:space="preserve">-PCR was </w:t>
      </w:r>
      <w:r w:rsidR="00AA5109" w:rsidRPr="008D3FEF">
        <w:rPr>
          <w:rFonts w:ascii="Arial" w:hAnsi="Arial" w:cs="Arial"/>
          <w:sz w:val="24"/>
          <w:szCs w:val="24"/>
        </w:rPr>
        <w:t>applied</w:t>
      </w:r>
      <w:r w:rsidRPr="008D3FEF">
        <w:rPr>
          <w:rFonts w:ascii="Arial" w:hAnsi="Arial" w:cs="Arial"/>
          <w:sz w:val="24"/>
          <w:szCs w:val="24"/>
        </w:rPr>
        <w:t xml:space="preserve"> for gene expression of </w:t>
      </w:r>
      <w:r w:rsidR="005811B1" w:rsidRPr="005811B1">
        <w:rPr>
          <w:rFonts w:ascii="Arial" w:hAnsi="Arial" w:cs="Arial"/>
          <w:i/>
          <w:iCs/>
          <w:sz w:val="24"/>
          <w:szCs w:val="24"/>
        </w:rPr>
        <w:t>hABCB1</w:t>
      </w:r>
      <w:r w:rsidRPr="008D3FEF">
        <w:rPr>
          <w:rFonts w:ascii="Arial" w:hAnsi="Arial" w:cs="Arial"/>
          <w:sz w:val="24"/>
          <w:szCs w:val="24"/>
        </w:rPr>
        <w:t xml:space="preserve"> and </w:t>
      </w:r>
      <w:r w:rsidRPr="008D3FEF">
        <w:rPr>
          <w:rFonts w:ascii="Arial" w:hAnsi="Arial" w:cs="Arial"/>
          <w:i/>
          <w:iCs/>
          <w:sz w:val="24"/>
          <w:szCs w:val="24"/>
        </w:rPr>
        <w:t>h</w:t>
      </w:r>
      <w:r w:rsidR="005811B1">
        <w:rPr>
          <w:rFonts w:ascii="Arial" w:hAnsi="Arial" w:cs="Arial"/>
          <w:i/>
          <w:iCs/>
          <w:sz w:val="24"/>
          <w:szCs w:val="24"/>
        </w:rPr>
        <w:t>OCT</w:t>
      </w:r>
      <w:r w:rsidRPr="008D3FEF">
        <w:rPr>
          <w:rFonts w:ascii="Arial" w:hAnsi="Arial" w:cs="Arial"/>
          <w:i/>
          <w:iCs/>
          <w:sz w:val="24"/>
          <w:szCs w:val="24"/>
        </w:rPr>
        <w:t>1</w:t>
      </w:r>
      <w:r w:rsidRPr="008D3FEF">
        <w:rPr>
          <w:rFonts w:ascii="Arial" w:hAnsi="Arial" w:cs="Arial"/>
          <w:sz w:val="24"/>
          <w:szCs w:val="24"/>
        </w:rPr>
        <w:t>. Compare</w:t>
      </w:r>
      <w:r w:rsidR="00AA5109" w:rsidRPr="008D3FEF">
        <w:rPr>
          <w:rFonts w:ascii="Arial" w:hAnsi="Arial" w:cs="Arial"/>
          <w:sz w:val="24"/>
          <w:szCs w:val="24"/>
        </w:rPr>
        <w:t>d</w:t>
      </w:r>
      <w:r w:rsidRPr="008D3FEF">
        <w:rPr>
          <w:rFonts w:ascii="Arial" w:hAnsi="Arial" w:cs="Arial"/>
          <w:sz w:val="24"/>
          <w:szCs w:val="24"/>
        </w:rPr>
        <w:t xml:space="preserve"> to</w:t>
      </w:r>
      <w:r w:rsidR="00254576" w:rsidRPr="008D3FEF">
        <w:rPr>
          <w:rFonts w:ascii="Arial" w:hAnsi="Arial" w:cs="Arial"/>
          <w:sz w:val="24"/>
          <w:szCs w:val="24"/>
        </w:rPr>
        <w:t xml:space="preserve"> </w:t>
      </w:r>
      <w:r w:rsidRPr="008D3FEF">
        <w:rPr>
          <w:rFonts w:ascii="Arial" w:hAnsi="Arial" w:cs="Arial"/>
          <w:sz w:val="24"/>
          <w:szCs w:val="24"/>
        </w:rPr>
        <w:t>wild-type Dijon embryos, the transcription level</w:t>
      </w:r>
      <w:r w:rsidR="00AA5109" w:rsidRPr="008D3FEF">
        <w:rPr>
          <w:rFonts w:ascii="Arial" w:hAnsi="Arial" w:cs="Arial"/>
          <w:sz w:val="24"/>
          <w:szCs w:val="24"/>
        </w:rPr>
        <w:t>s</w:t>
      </w:r>
      <w:r w:rsidRPr="008D3FEF">
        <w:rPr>
          <w:rFonts w:ascii="Arial" w:hAnsi="Arial" w:cs="Arial"/>
          <w:sz w:val="24"/>
          <w:szCs w:val="24"/>
        </w:rPr>
        <w:t xml:space="preserve"> of the </w:t>
      </w:r>
      <w:r w:rsidR="005811B1" w:rsidRPr="005811B1">
        <w:rPr>
          <w:rFonts w:ascii="Arial" w:hAnsi="Arial" w:cs="Arial"/>
          <w:i/>
          <w:iCs/>
          <w:sz w:val="24"/>
          <w:szCs w:val="24"/>
        </w:rPr>
        <w:t>hABCB1</w:t>
      </w:r>
      <w:r w:rsidRPr="008D3FEF">
        <w:rPr>
          <w:rFonts w:ascii="Arial" w:hAnsi="Arial" w:cs="Arial"/>
          <w:sz w:val="24"/>
          <w:szCs w:val="24"/>
        </w:rPr>
        <w:t xml:space="preserve"> gene (qABCB1-1</w:t>
      </w:r>
      <w:r w:rsidR="00AA5109" w:rsidRPr="008D3FEF">
        <w:rPr>
          <w:rFonts w:ascii="Arial" w:hAnsi="Arial" w:cs="Arial"/>
          <w:sz w:val="24"/>
          <w:szCs w:val="24"/>
        </w:rPr>
        <w:t xml:space="preserve"> primers</w:t>
      </w:r>
      <w:r w:rsidRPr="008D3FEF">
        <w:rPr>
          <w:rFonts w:ascii="Arial" w:hAnsi="Arial" w:cs="Arial"/>
          <w:sz w:val="24"/>
          <w:szCs w:val="24"/>
        </w:rPr>
        <w:t xml:space="preserve">) in the embryos expressing </w:t>
      </w:r>
      <w:r w:rsidR="00AA5109" w:rsidRPr="008D3FEF">
        <w:rPr>
          <w:rFonts w:ascii="Arial" w:hAnsi="Arial" w:cs="Arial"/>
          <w:sz w:val="24"/>
          <w:szCs w:val="24"/>
        </w:rPr>
        <w:t>h</w:t>
      </w:r>
      <w:r w:rsidRPr="008D3FEF">
        <w:rPr>
          <w:rFonts w:ascii="Arial" w:hAnsi="Arial" w:cs="Arial"/>
          <w:sz w:val="24"/>
          <w:szCs w:val="24"/>
        </w:rPr>
        <w:t xml:space="preserve">ABCB1 and </w:t>
      </w:r>
      <w:r w:rsidR="00AA5109" w:rsidRPr="008D3FEF">
        <w:rPr>
          <w:rFonts w:ascii="Arial" w:hAnsi="Arial" w:cs="Arial"/>
          <w:sz w:val="24"/>
          <w:szCs w:val="24"/>
        </w:rPr>
        <w:t>h</w:t>
      </w:r>
      <w:r w:rsidRPr="008D3FEF">
        <w:rPr>
          <w:rFonts w:ascii="Arial" w:hAnsi="Arial" w:cs="Arial"/>
          <w:sz w:val="24"/>
          <w:szCs w:val="24"/>
        </w:rPr>
        <w:t xml:space="preserve">OCT1 was significantly higher (Fig. </w:t>
      </w:r>
      <w:r w:rsidR="00300DAD">
        <w:rPr>
          <w:rFonts w:ascii="Arial" w:hAnsi="Arial" w:cs="Arial"/>
          <w:sz w:val="24"/>
          <w:szCs w:val="24"/>
        </w:rPr>
        <w:t xml:space="preserve">27 </w:t>
      </w:r>
      <w:r w:rsidRPr="008D3FEF">
        <w:rPr>
          <w:rFonts w:ascii="Arial" w:hAnsi="Arial" w:cs="Arial"/>
          <w:sz w:val="24"/>
          <w:szCs w:val="24"/>
        </w:rPr>
        <w:t xml:space="preserve">A). </w:t>
      </w:r>
      <w:r w:rsidR="00AA5109" w:rsidRPr="008D3FEF">
        <w:rPr>
          <w:rFonts w:ascii="Arial" w:hAnsi="Arial" w:cs="Arial"/>
          <w:sz w:val="24"/>
          <w:szCs w:val="24"/>
        </w:rPr>
        <w:t>As the</w:t>
      </w:r>
      <w:r w:rsidRPr="008D3FEF">
        <w:rPr>
          <w:rFonts w:ascii="Arial" w:hAnsi="Arial" w:cs="Arial"/>
          <w:sz w:val="24"/>
          <w:szCs w:val="24"/>
        </w:rPr>
        <w:t xml:space="preserve"> expression </w:t>
      </w:r>
      <w:r w:rsidR="00AA5109" w:rsidRPr="008D3FEF">
        <w:rPr>
          <w:rFonts w:ascii="Arial" w:hAnsi="Arial" w:cs="Arial"/>
          <w:sz w:val="24"/>
          <w:szCs w:val="24"/>
        </w:rPr>
        <w:t xml:space="preserve">detected with the qABCB1-1 primers </w:t>
      </w:r>
      <w:r w:rsidRPr="008D3FEF">
        <w:rPr>
          <w:rFonts w:ascii="Arial" w:hAnsi="Arial" w:cs="Arial"/>
          <w:sz w:val="24"/>
          <w:szCs w:val="24"/>
        </w:rPr>
        <w:t>in the wild-type Dijon embryos</w:t>
      </w:r>
      <w:r w:rsidR="00AA5109" w:rsidRPr="008D3FEF">
        <w:rPr>
          <w:rFonts w:ascii="Arial" w:hAnsi="Arial" w:cs="Arial"/>
          <w:sz w:val="24"/>
          <w:szCs w:val="24"/>
        </w:rPr>
        <w:t xml:space="preserve"> was relatively high</w:t>
      </w:r>
      <w:r w:rsidR="00414C61">
        <w:rPr>
          <w:rFonts w:ascii="Arial" w:hAnsi="Arial" w:cs="Arial"/>
          <w:sz w:val="24"/>
          <w:szCs w:val="24"/>
        </w:rPr>
        <w:t xml:space="preserve"> (but significantly lower than in </w:t>
      </w:r>
      <w:r w:rsidR="00414C61" w:rsidRPr="00414C61">
        <w:rPr>
          <w:rFonts w:ascii="Arial" w:hAnsi="Arial" w:cs="Arial"/>
          <w:i/>
          <w:iCs/>
          <w:sz w:val="24"/>
          <w:szCs w:val="24"/>
        </w:rPr>
        <w:t>hABCB1</w:t>
      </w:r>
      <w:r w:rsidR="00414C61">
        <w:rPr>
          <w:rFonts w:ascii="Arial" w:hAnsi="Arial" w:cs="Arial"/>
          <w:sz w:val="24"/>
          <w:szCs w:val="24"/>
        </w:rPr>
        <w:t>-expressing embryos)</w:t>
      </w:r>
      <w:r w:rsidRPr="008D3FEF">
        <w:rPr>
          <w:rFonts w:ascii="Arial" w:hAnsi="Arial" w:cs="Arial"/>
          <w:sz w:val="24"/>
          <w:szCs w:val="24"/>
        </w:rPr>
        <w:t>, we designed another</w:t>
      </w:r>
      <w:r w:rsidR="005A2FE4" w:rsidRPr="008D3FEF">
        <w:rPr>
          <w:rFonts w:ascii="Arial" w:hAnsi="Arial" w:cs="Arial"/>
          <w:sz w:val="24"/>
          <w:szCs w:val="24"/>
        </w:rPr>
        <w:t>,</w:t>
      </w:r>
      <w:r w:rsidRPr="008D3FEF">
        <w:rPr>
          <w:rFonts w:ascii="Arial" w:hAnsi="Arial" w:cs="Arial"/>
          <w:sz w:val="24"/>
          <w:szCs w:val="24"/>
        </w:rPr>
        <w:t xml:space="preserve"> </w:t>
      </w:r>
      <w:r w:rsidR="005A2FE4" w:rsidRPr="008D3FEF">
        <w:rPr>
          <w:rFonts w:ascii="Arial" w:hAnsi="Arial" w:cs="Arial"/>
          <w:sz w:val="24"/>
          <w:szCs w:val="24"/>
        </w:rPr>
        <w:t xml:space="preserve">independent </w:t>
      </w:r>
      <w:r w:rsidR="00AA5109" w:rsidRPr="008D3FEF">
        <w:rPr>
          <w:rFonts w:ascii="Arial" w:hAnsi="Arial" w:cs="Arial"/>
          <w:sz w:val="24"/>
          <w:szCs w:val="24"/>
        </w:rPr>
        <w:t xml:space="preserve">pair of </w:t>
      </w:r>
      <w:r w:rsidRPr="008D3FEF">
        <w:rPr>
          <w:rFonts w:ascii="Arial" w:hAnsi="Arial" w:cs="Arial"/>
          <w:sz w:val="24"/>
          <w:szCs w:val="24"/>
        </w:rPr>
        <w:t>primer</w:t>
      </w:r>
      <w:r w:rsidR="00AA5109" w:rsidRPr="008D3FEF">
        <w:rPr>
          <w:rFonts w:ascii="Arial" w:hAnsi="Arial" w:cs="Arial"/>
          <w:sz w:val="24"/>
          <w:szCs w:val="24"/>
        </w:rPr>
        <w:t>s</w:t>
      </w:r>
      <w:r w:rsidRPr="008D3FEF">
        <w:rPr>
          <w:rFonts w:ascii="Arial" w:hAnsi="Arial" w:cs="Arial"/>
          <w:sz w:val="24"/>
          <w:szCs w:val="24"/>
        </w:rPr>
        <w:t xml:space="preserve"> (qABCB1-2) for </w:t>
      </w:r>
      <w:proofErr w:type="spellStart"/>
      <w:r w:rsidR="00AA5109" w:rsidRPr="008D3FEF">
        <w:rPr>
          <w:rFonts w:ascii="Arial" w:hAnsi="Arial" w:cs="Arial"/>
          <w:sz w:val="24"/>
          <w:szCs w:val="24"/>
        </w:rPr>
        <w:t>qRT</w:t>
      </w:r>
      <w:proofErr w:type="spellEnd"/>
      <w:r w:rsidR="00AA5109" w:rsidRPr="008D3FEF">
        <w:rPr>
          <w:rFonts w:ascii="Arial" w:hAnsi="Arial" w:cs="Arial"/>
          <w:sz w:val="24"/>
          <w:szCs w:val="24"/>
        </w:rPr>
        <w:t>-PCR analysis</w:t>
      </w:r>
      <w:r w:rsidRPr="008D3FEF">
        <w:rPr>
          <w:rFonts w:ascii="Arial" w:hAnsi="Arial" w:cs="Arial"/>
          <w:sz w:val="24"/>
          <w:szCs w:val="24"/>
        </w:rPr>
        <w:t xml:space="preserve">. </w:t>
      </w:r>
      <w:r w:rsidR="00D12336" w:rsidRPr="008D3FEF">
        <w:rPr>
          <w:rFonts w:ascii="Arial" w:hAnsi="Arial" w:cs="Arial"/>
          <w:sz w:val="24"/>
          <w:szCs w:val="24"/>
        </w:rPr>
        <w:t xml:space="preserve">This measure did not change the result suggesting that </w:t>
      </w:r>
      <w:r w:rsidR="00D12336" w:rsidRPr="00414C61">
        <w:rPr>
          <w:rFonts w:ascii="Arial" w:hAnsi="Arial" w:cs="Arial"/>
          <w:i/>
          <w:iCs/>
          <w:sz w:val="24"/>
          <w:szCs w:val="24"/>
        </w:rPr>
        <w:t>hABCB1</w:t>
      </w:r>
      <w:r w:rsidR="00254576" w:rsidRPr="008D3FEF">
        <w:rPr>
          <w:rFonts w:ascii="Arial" w:hAnsi="Arial" w:cs="Arial"/>
          <w:sz w:val="24"/>
          <w:szCs w:val="24"/>
        </w:rPr>
        <w:t xml:space="preserve"> </w:t>
      </w:r>
      <w:r w:rsidR="00D12336" w:rsidRPr="008D3FEF">
        <w:rPr>
          <w:rFonts w:ascii="Arial" w:hAnsi="Arial" w:cs="Arial"/>
          <w:sz w:val="24"/>
          <w:szCs w:val="24"/>
        </w:rPr>
        <w:t xml:space="preserve">similar sequences are present in </w:t>
      </w:r>
      <w:r w:rsidR="00D12336" w:rsidRPr="008D3FEF">
        <w:rPr>
          <w:rFonts w:ascii="Arial" w:hAnsi="Arial" w:cs="Arial"/>
          <w:i/>
          <w:iCs/>
          <w:sz w:val="24"/>
          <w:szCs w:val="24"/>
        </w:rPr>
        <w:t>Drosophila</w:t>
      </w:r>
      <w:r w:rsidR="00D12336" w:rsidRPr="008D3FEF">
        <w:rPr>
          <w:rFonts w:ascii="Arial" w:hAnsi="Arial" w:cs="Arial"/>
          <w:sz w:val="24"/>
          <w:szCs w:val="24"/>
        </w:rPr>
        <w:t xml:space="preserve"> </w:t>
      </w:r>
      <w:r w:rsidR="00254576" w:rsidRPr="008D3FEF">
        <w:rPr>
          <w:rFonts w:ascii="Arial" w:hAnsi="Arial" w:cs="Arial"/>
          <w:sz w:val="24"/>
          <w:szCs w:val="24"/>
        </w:rPr>
        <w:t>(Fig.</w:t>
      </w:r>
      <w:r w:rsidR="00300DAD">
        <w:rPr>
          <w:rFonts w:ascii="Arial" w:hAnsi="Arial" w:cs="Arial"/>
          <w:sz w:val="24"/>
          <w:szCs w:val="24"/>
        </w:rPr>
        <w:t xml:space="preserve"> 27 </w:t>
      </w:r>
      <w:r w:rsidR="00254576" w:rsidRPr="008D3FEF">
        <w:rPr>
          <w:rFonts w:ascii="Arial" w:hAnsi="Arial" w:cs="Arial"/>
          <w:sz w:val="24"/>
          <w:szCs w:val="24"/>
        </w:rPr>
        <w:t>B)</w:t>
      </w:r>
      <w:r w:rsidRPr="008D3FEF">
        <w:rPr>
          <w:rFonts w:ascii="Arial" w:hAnsi="Arial" w:cs="Arial"/>
          <w:sz w:val="24"/>
          <w:szCs w:val="24"/>
        </w:rPr>
        <w:t>.</w:t>
      </w:r>
      <w:r w:rsidR="00254576" w:rsidRPr="008D3FEF">
        <w:rPr>
          <w:rFonts w:ascii="Arial" w:hAnsi="Arial" w:cs="Arial"/>
          <w:sz w:val="24"/>
          <w:szCs w:val="24"/>
        </w:rPr>
        <w:t xml:space="preserve"> </w:t>
      </w:r>
      <w:r w:rsidR="00D12336" w:rsidRPr="008D3FEF">
        <w:rPr>
          <w:rFonts w:ascii="Arial" w:hAnsi="Arial" w:cs="Arial"/>
          <w:sz w:val="24"/>
          <w:szCs w:val="24"/>
        </w:rPr>
        <w:t>Regarding</w:t>
      </w:r>
      <w:r w:rsidR="00254576" w:rsidRPr="008D3FEF">
        <w:rPr>
          <w:rFonts w:ascii="Arial" w:hAnsi="Arial" w:cs="Arial"/>
          <w:sz w:val="24"/>
          <w:szCs w:val="24"/>
        </w:rPr>
        <w:t xml:space="preserve"> the </w:t>
      </w:r>
      <w:r w:rsidR="00254576" w:rsidRPr="008D3FEF">
        <w:rPr>
          <w:rFonts w:ascii="Arial" w:hAnsi="Arial" w:cs="Arial"/>
          <w:i/>
          <w:iCs/>
          <w:sz w:val="24"/>
          <w:szCs w:val="24"/>
        </w:rPr>
        <w:t>hoct1</w:t>
      </w:r>
      <w:r w:rsidR="00254576" w:rsidRPr="008D3FEF">
        <w:rPr>
          <w:rFonts w:ascii="Arial" w:hAnsi="Arial" w:cs="Arial"/>
          <w:sz w:val="24"/>
          <w:szCs w:val="24"/>
        </w:rPr>
        <w:t xml:space="preserve"> gene, </w:t>
      </w:r>
      <w:r w:rsidR="00D12336" w:rsidRPr="008D3FEF">
        <w:rPr>
          <w:rFonts w:ascii="Arial" w:hAnsi="Arial" w:cs="Arial"/>
          <w:sz w:val="24"/>
          <w:szCs w:val="24"/>
        </w:rPr>
        <w:lastRenderedPageBreak/>
        <w:t xml:space="preserve">expression in </w:t>
      </w:r>
      <w:r w:rsidR="00254576" w:rsidRPr="008D3FEF">
        <w:rPr>
          <w:rFonts w:ascii="Arial" w:hAnsi="Arial" w:cs="Arial"/>
          <w:sz w:val="24"/>
          <w:szCs w:val="24"/>
        </w:rPr>
        <w:t>embryos (</w:t>
      </w:r>
      <w:r w:rsidR="00C5183C">
        <w:rPr>
          <w:rFonts w:ascii="Arial" w:hAnsi="Arial" w:cs="Arial"/>
          <w:sz w:val="24"/>
          <w:szCs w:val="24"/>
        </w:rPr>
        <w:t>fkh</w:t>
      </w:r>
      <w:r w:rsidR="00254576" w:rsidRPr="008D3FEF">
        <w:rPr>
          <w:rFonts w:ascii="Arial" w:hAnsi="Arial" w:cs="Arial"/>
          <w:sz w:val="24"/>
          <w:szCs w:val="24"/>
        </w:rPr>
        <w:t xml:space="preserve">-GAL4, UAS-hABCB1, UAS-hOCT1) </w:t>
      </w:r>
      <w:r w:rsidR="005A2FE4" w:rsidRPr="008D3FEF">
        <w:rPr>
          <w:rFonts w:ascii="Arial" w:hAnsi="Arial" w:cs="Arial"/>
          <w:sz w:val="24"/>
          <w:szCs w:val="24"/>
        </w:rPr>
        <w:t>was</w:t>
      </w:r>
      <w:r w:rsidR="00254576" w:rsidRPr="008D3FEF">
        <w:rPr>
          <w:rFonts w:ascii="Arial" w:hAnsi="Arial" w:cs="Arial"/>
          <w:sz w:val="24"/>
          <w:szCs w:val="24"/>
        </w:rPr>
        <w:t xml:space="preserve"> significantly higher than </w:t>
      </w:r>
      <w:r w:rsidR="005A2FE4" w:rsidRPr="008D3FEF">
        <w:rPr>
          <w:rFonts w:ascii="Arial" w:hAnsi="Arial" w:cs="Arial"/>
          <w:sz w:val="24"/>
          <w:szCs w:val="24"/>
        </w:rPr>
        <w:t xml:space="preserve">in </w:t>
      </w:r>
      <w:r w:rsidR="00254576" w:rsidRPr="008D3FEF">
        <w:rPr>
          <w:rFonts w:ascii="Arial" w:hAnsi="Arial" w:cs="Arial"/>
          <w:sz w:val="24"/>
          <w:szCs w:val="24"/>
        </w:rPr>
        <w:t xml:space="preserve">wild-type Dijon </w:t>
      </w:r>
      <w:r w:rsidR="00D20F81" w:rsidRPr="008D3FEF">
        <w:rPr>
          <w:rFonts w:ascii="Arial" w:hAnsi="Arial" w:cs="Arial"/>
          <w:sz w:val="24"/>
          <w:szCs w:val="24"/>
        </w:rPr>
        <w:t>with</w:t>
      </w:r>
      <w:r w:rsidR="00254576" w:rsidRPr="008D3FEF">
        <w:rPr>
          <w:rFonts w:ascii="Arial" w:hAnsi="Arial" w:cs="Arial"/>
          <w:sz w:val="24"/>
          <w:szCs w:val="24"/>
        </w:rPr>
        <w:t xml:space="preserve"> no </w:t>
      </w:r>
      <w:r w:rsidR="00254576" w:rsidRPr="008D3FEF">
        <w:rPr>
          <w:rFonts w:ascii="Arial" w:hAnsi="Arial" w:cs="Arial"/>
          <w:i/>
          <w:iCs/>
          <w:sz w:val="24"/>
          <w:szCs w:val="24"/>
        </w:rPr>
        <w:t>h</w:t>
      </w:r>
      <w:r w:rsidR="005D4BE3">
        <w:rPr>
          <w:rFonts w:ascii="Arial" w:hAnsi="Arial" w:cs="Arial"/>
          <w:i/>
          <w:iCs/>
          <w:sz w:val="24"/>
          <w:szCs w:val="24"/>
        </w:rPr>
        <w:t>OCT</w:t>
      </w:r>
      <w:r w:rsidR="00254576" w:rsidRPr="008D3FEF">
        <w:rPr>
          <w:rFonts w:ascii="Arial" w:hAnsi="Arial" w:cs="Arial"/>
          <w:i/>
          <w:iCs/>
          <w:sz w:val="24"/>
          <w:szCs w:val="24"/>
        </w:rPr>
        <w:t>1</w:t>
      </w:r>
      <w:r w:rsidR="00254576" w:rsidRPr="008D3FEF">
        <w:rPr>
          <w:rFonts w:ascii="Arial" w:hAnsi="Arial" w:cs="Arial"/>
          <w:sz w:val="24"/>
          <w:szCs w:val="24"/>
        </w:rPr>
        <w:t xml:space="preserve"> </w:t>
      </w:r>
      <w:r w:rsidR="00D20F81" w:rsidRPr="008D3FEF">
        <w:rPr>
          <w:rFonts w:ascii="Arial" w:hAnsi="Arial" w:cs="Arial"/>
          <w:sz w:val="24"/>
          <w:szCs w:val="24"/>
        </w:rPr>
        <w:t xml:space="preserve">transcript </w:t>
      </w:r>
      <w:r w:rsidR="00254576" w:rsidRPr="008D3FEF">
        <w:rPr>
          <w:rFonts w:ascii="Arial" w:hAnsi="Arial" w:cs="Arial"/>
          <w:sz w:val="24"/>
          <w:szCs w:val="24"/>
        </w:rPr>
        <w:t xml:space="preserve">signal (Fig. </w:t>
      </w:r>
      <w:r w:rsidR="00300DAD">
        <w:rPr>
          <w:rFonts w:ascii="Arial" w:hAnsi="Arial" w:cs="Arial"/>
          <w:sz w:val="24"/>
          <w:szCs w:val="24"/>
        </w:rPr>
        <w:t xml:space="preserve">27 </w:t>
      </w:r>
      <w:r w:rsidR="00254576" w:rsidRPr="008D3FEF">
        <w:rPr>
          <w:rFonts w:ascii="Arial" w:hAnsi="Arial" w:cs="Arial"/>
          <w:sz w:val="24"/>
          <w:szCs w:val="24"/>
        </w:rPr>
        <w:t>C).</w:t>
      </w:r>
      <w:r w:rsidR="00412814" w:rsidRPr="008D3FEF">
        <w:rPr>
          <w:rFonts w:ascii="Arial" w:hAnsi="Arial" w:cs="Arial"/>
          <w:sz w:val="24"/>
          <w:szCs w:val="24"/>
        </w:rPr>
        <w:t xml:space="preserve"> These results indicate that </w:t>
      </w:r>
      <w:r w:rsidR="00592F98">
        <w:rPr>
          <w:rFonts w:ascii="Arial" w:hAnsi="Arial" w:cs="Arial"/>
          <w:sz w:val="24"/>
          <w:szCs w:val="24"/>
        </w:rPr>
        <w:t xml:space="preserve">the </w:t>
      </w:r>
      <w:r w:rsidR="00D20F81" w:rsidRPr="00592F98">
        <w:rPr>
          <w:rFonts w:ascii="Arial" w:hAnsi="Arial" w:cs="Arial"/>
          <w:i/>
          <w:iCs/>
          <w:sz w:val="24"/>
          <w:szCs w:val="24"/>
        </w:rPr>
        <w:t>hABCB1</w:t>
      </w:r>
      <w:r w:rsidR="00412814" w:rsidRPr="00592F98">
        <w:rPr>
          <w:rFonts w:ascii="Arial" w:hAnsi="Arial" w:cs="Arial"/>
          <w:i/>
          <w:iCs/>
          <w:sz w:val="24"/>
          <w:szCs w:val="24"/>
        </w:rPr>
        <w:t>and</w:t>
      </w:r>
      <w:r w:rsidR="00412814" w:rsidRPr="008D3FEF">
        <w:rPr>
          <w:rFonts w:ascii="Arial" w:hAnsi="Arial" w:cs="Arial"/>
          <w:sz w:val="24"/>
          <w:szCs w:val="24"/>
        </w:rPr>
        <w:t xml:space="preserve"> </w:t>
      </w:r>
      <w:r w:rsidR="00D20F81" w:rsidRPr="00592F98">
        <w:rPr>
          <w:rFonts w:ascii="Arial" w:hAnsi="Arial" w:cs="Arial"/>
          <w:i/>
          <w:iCs/>
          <w:sz w:val="24"/>
          <w:szCs w:val="24"/>
        </w:rPr>
        <w:t>hOCT1</w:t>
      </w:r>
      <w:r w:rsidR="00592F98">
        <w:rPr>
          <w:rFonts w:ascii="Arial" w:hAnsi="Arial" w:cs="Arial"/>
          <w:sz w:val="24"/>
          <w:szCs w:val="24"/>
        </w:rPr>
        <w:t xml:space="preserve"> </w:t>
      </w:r>
      <w:r w:rsidR="00412814" w:rsidRPr="008D3FEF">
        <w:rPr>
          <w:rFonts w:ascii="Arial" w:hAnsi="Arial" w:cs="Arial"/>
          <w:sz w:val="24"/>
          <w:szCs w:val="24"/>
        </w:rPr>
        <w:t>genes were successfully expressed in embryos (</w:t>
      </w:r>
      <w:r w:rsidR="00C5183C">
        <w:rPr>
          <w:rFonts w:ascii="Arial" w:hAnsi="Arial" w:cs="Arial"/>
          <w:sz w:val="24"/>
          <w:szCs w:val="24"/>
        </w:rPr>
        <w:t>fkh</w:t>
      </w:r>
      <w:r w:rsidR="00412814" w:rsidRPr="008D3FEF">
        <w:rPr>
          <w:rFonts w:ascii="Arial" w:hAnsi="Arial" w:cs="Arial"/>
          <w:sz w:val="24"/>
          <w:szCs w:val="24"/>
        </w:rPr>
        <w:t>-GAL4, UAS-hABCB1, UAS-hOCT1).</w:t>
      </w:r>
    </w:p>
    <w:p w14:paraId="19CBAABE" w14:textId="0ACFA067" w:rsidR="00461C19" w:rsidRPr="008D3FEF" w:rsidRDefault="00C15C04" w:rsidP="00254576">
      <w:pPr>
        <w:spacing w:line="360" w:lineRule="auto"/>
        <w:rPr>
          <w:rFonts w:ascii="Arial" w:hAnsi="Arial" w:cs="Arial"/>
          <w:sz w:val="24"/>
          <w:szCs w:val="24"/>
        </w:rPr>
      </w:pPr>
      <w:r>
        <w:rPr>
          <w:rFonts w:ascii="Arial" w:hAnsi="Arial" w:cs="Arial"/>
          <w:noProof/>
          <w:sz w:val="24"/>
          <w:szCs w:val="24"/>
        </w:rPr>
        <w:drawing>
          <wp:inline distT="0" distB="0" distL="0" distR="0" wp14:anchorId="5A493F39" wp14:editId="13021824">
            <wp:extent cx="5731510" cy="23806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380615"/>
                    </a:xfrm>
                    <a:prstGeom prst="rect">
                      <a:avLst/>
                    </a:prstGeom>
                  </pic:spPr>
                </pic:pic>
              </a:graphicData>
            </a:graphic>
          </wp:inline>
        </w:drawing>
      </w:r>
    </w:p>
    <w:p w14:paraId="3D9A82A5" w14:textId="4FE7AE6D" w:rsidR="00B83197" w:rsidRPr="00300DAD" w:rsidRDefault="008E4180" w:rsidP="005D4BE3">
      <w:pPr>
        <w:pBdr>
          <w:bottom w:val="single" w:sz="4" w:space="1" w:color="auto"/>
        </w:pBdr>
        <w:spacing w:line="360" w:lineRule="auto"/>
        <w:rPr>
          <w:rFonts w:ascii="Arial" w:hAnsi="Arial" w:cs="Arial"/>
          <w:sz w:val="22"/>
        </w:rPr>
      </w:pPr>
      <w:r w:rsidRPr="00300DAD">
        <w:rPr>
          <w:rFonts w:ascii="Arial" w:hAnsi="Arial" w:cs="Arial"/>
          <w:sz w:val="22"/>
        </w:rPr>
        <w:t xml:space="preserve">Figure </w:t>
      </w:r>
      <w:r w:rsidR="00300DAD" w:rsidRPr="00300DAD">
        <w:rPr>
          <w:rFonts w:ascii="Arial" w:hAnsi="Arial" w:cs="Arial"/>
          <w:sz w:val="22"/>
        </w:rPr>
        <w:t>27</w:t>
      </w:r>
      <w:r w:rsidR="00D20F81" w:rsidRPr="00300DAD">
        <w:rPr>
          <w:rFonts w:ascii="Arial" w:hAnsi="Arial" w:cs="Arial"/>
          <w:sz w:val="22"/>
        </w:rPr>
        <w:t>.</w:t>
      </w:r>
      <w:r w:rsidR="00254576" w:rsidRPr="00300DAD">
        <w:rPr>
          <w:rFonts w:ascii="Arial" w:hAnsi="Arial" w:cs="Arial"/>
          <w:sz w:val="22"/>
        </w:rPr>
        <w:t xml:space="preserve"> Gene transcription level</w:t>
      </w:r>
      <w:r w:rsidR="00592F98" w:rsidRPr="00300DAD">
        <w:rPr>
          <w:rFonts w:ascii="Arial" w:hAnsi="Arial" w:cs="Arial"/>
          <w:sz w:val="22"/>
        </w:rPr>
        <w:t>s</w:t>
      </w:r>
      <w:r w:rsidR="00254576" w:rsidRPr="00300DAD">
        <w:rPr>
          <w:rFonts w:ascii="Arial" w:hAnsi="Arial" w:cs="Arial"/>
          <w:sz w:val="22"/>
        </w:rPr>
        <w:t xml:space="preserve"> </w:t>
      </w:r>
      <w:r w:rsidR="00592F98" w:rsidRPr="00300DAD">
        <w:rPr>
          <w:rFonts w:ascii="Arial" w:hAnsi="Arial" w:cs="Arial"/>
          <w:sz w:val="22"/>
        </w:rPr>
        <w:t>were</w:t>
      </w:r>
      <w:r w:rsidR="00254576" w:rsidRPr="00300DAD">
        <w:rPr>
          <w:rFonts w:ascii="Arial" w:hAnsi="Arial" w:cs="Arial"/>
          <w:sz w:val="22"/>
        </w:rPr>
        <w:t xml:space="preserve"> evaluated in the “humanized” embryos by </w:t>
      </w:r>
      <w:proofErr w:type="spellStart"/>
      <w:r w:rsidR="00254576" w:rsidRPr="00300DAD">
        <w:rPr>
          <w:rFonts w:ascii="Arial" w:hAnsi="Arial" w:cs="Arial"/>
          <w:sz w:val="22"/>
        </w:rPr>
        <w:t>qRT</w:t>
      </w:r>
      <w:proofErr w:type="spellEnd"/>
      <w:r w:rsidR="00254576" w:rsidRPr="00300DAD">
        <w:rPr>
          <w:rFonts w:ascii="Arial" w:hAnsi="Arial" w:cs="Arial"/>
          <w:sz w:val="22"/>
        </w:rPr>
        <w:t xml:space="preserve">-PCR. The expression of </w:t>
      </w:r>
      <w:r w:rsidR="005811B1" w:rsidRPr="00300DAD">
        <w:rPr>
          <w:rFonts w:ascii="Arial" w:hAnsi="Arial" w:cs="Arial"/>
          <w:sz w:val="22"/>
        </w:rPr>
        <w:t>hABCB</w:t>
      </w:r>
      <w:r w:rsidR="00254576" w:rsidRPr="00300DAD">
        <w:rPr>
          <w:rFonts w:ascii="Arial" w:hAnsi="Arial" w:cs="Arial"/>
          <w:sz w:val="22"/>
        </w:rPr>
        <w:t xml:space="preserve">1 in the “humanized” </w:t>
      </w:r>
      <w:r w:rsidR="005D4BE3" w:rsidRPr="00300DAD">
        <w:rPr>
          <w:rFonts w:ascii="Arial" w:hAnsi="Arial" w:cs="Arial"/>
          <w:sz w:val="22"/>
        </w:rPr>
        <w:t>h</w:t>
      </w:r>
      <w:r w:rsidR="00254576" w:rsidRPr="00300DAD">
        <w:rPr>
          <w:rFonts w:ascii="Arial" w:hAnsi="Arial" w:cs="Arial"/>
          <w:sz w:val="22"/>
        </w:rPr>
        <w:t xml:space="preserve">ABCB1 and </w:t>
      </w:r>
      <w:r w:rsidR="005D4BE3" w:rsidRPr="00300DAD">
        <w:rPr>
          <w:rFonts w:ascii="Arial" w:hAnsi="Arial" w:cs="Arial"/>
          <w:sz w:val="22"/>
        </w:rPr>
        <w:t>h</w:t>
      </w:r>
      <w:r w:rsidR="00254576" w:rsidRPr="00300DAD">
        <w:rPr>
          <w:rFonts w:ascii="Arial" w:hAnsi="Arial" w:cs="Arial"/>
          <w:sz w:val="22"/>
        </w:rPr>
        <w:t>OCT1 embryos (</w:t>
      </w:r>
      <w:r w:rsidR="00C5183C" w:rsidRPr="00300DAD">
        <w:rPr>
          <w:rFonts w:ascii="Arial" w:hAnsi="Arial" w:cs="Arial"/>
          <w:sz w:val="22"/>
        </w:rPr>
        <w:t>fkh</w:t>
      </w:r>
      <w:r w:rsidR="00254576" w:rsidRPr="00300DAD">
        <w:rPr>
          <w:rFonts w:ascii="Arial" w:hAnsi="Arial" w:cs="Arial"/>
          <w:sz w:val="22"/>
        </w:rPr>
        <w:t>-GAL4, UAS-hABCB1, UAS-hOCT1)</w:t>
      </w:r>
      <w:r w:rsidR="00670A3B" w:rsidRPr="00300DAD">
        <w:rPr>
          <w:rFonts w:ascii="Arial" w:hAnsi="Arial" w:cs="Arial"/>
          <w:sz w:val="22"/>
        </w:rPr>
        <w:t xml:space="preserve"> </w:t>
      </w:r>
      <w:r w:rsidR="00254576" w:rsidRPr="00300DAD">
        <w:rPr>
          <w:rFonts w:ascii="Arial" w:hAnsi="Arial" w:cs="Arial"/>
          <w:sz w:val="22"/>
        </w:rPr>
        <w:t>was significantly high</w:t>
      </w:r>
      <w:r w:rsidR="00670A3B" w:rsidRPr="00300DAD">
        <w:rPr>
          <w:rFonts w:ascii="Arial" w:hAnsi="Arial" w:cs="Arial"/>
          <w:sz w:val="22"/>
        </w:rPr>
        <w:t>er</w:t>
      </w:r>
      <w:r w:rsidR="00254576" w:rsidRPr="00300DAD">
        <w:rPr>
          <w:rFonts w:ascii="Arial" w:hAnsi="Arial" w:cs="Arial"/>
          <w:sz w:val="22"/>
        </w:rPr>
        <w:t xml:space="preserve"> than </w:t>
      </w:r>
      <w:r w:rsidR="00670A3B" w:rsidRPr="00300DAD">
        <w:rPr>
          <w:rFonts w:ascii="Arial" w:hAnsi="Arial" w:cs="Arial"/>
          <w:sz w:val="22"/>
        </w:rPr>
        <w:t xml:space="preserve">in </w:t>
      </w:r>
      <w:r w:rsidR="00254576" w:rsidRPr="00300DAD">
        <w:rPr>
          <w:rFonts w:ascii="Arial" w:hAnsi="Arial" w:cs="Arial"/>
          <w:sz w:val="22"/>
        </w:rPr>
        <w:t xml:space="preserve">wild-type Dijon embryos (A, *** P &lt; </w:t>
      </w:r>
      <w:proofErr w:type="gramStart"/>
      <w:r w:rsidR="00254576" w:rsidRPr="00300DAD">
        <w:rPr>
          <w:rFonts w:ascii="Arial" w:hAnsi="Arial" w:cs="Arial"/>
          <w:sz w:val="22"/>
        </w:rPr>
        <w:t>0.0</w:t>
      </w:r>
      <w:r w:rsidR="00300DAD">
        <w:rPr>
          <w:rFonts w:ascii="Arial" w:hAnsi="Arial" w:cs="Arial"/>
          <w:sz w:val="22"/>
        </w:rPr>
        <w:t>01</w:t>
      </w:r>
      <w:r w:rsidR="00254576" w:rsidRPr="00300DAD">
        <w:rPr>
          <w:rFonts w:ascii="Arial" w:hAnsi="Arial" w:cs="Arial"/>
          <w:sz w:val="22"/>
        </w:rPr>
        <w:t xml:space="preserve"> ;</w:t>
      </w:r>
      <w:proofErr w:type="gramEnd"/>
      <w:r w:rsidR="00254576" w:rsidRPr="00300DAD">
        <w:rPr>
          <w:rFonts w:ascii="Arial" w:hAnsi="Arial" w:cs="Arial"/>
          <w:sz w:val="22"/>
        </w:rPr>
        <w:t xml:space="preserve"> B, ** P &lt; 0.0</w:t>
      </w:r>
      <w:r w:rsidR="00300DAD">
        <w:rPr>
          <w:rFonts w:ascii="Arial" w:hAnsi="Arial" w:cs="Arial"/>
          <w:sz w:val="22"/>
        </w:rPr>
        <w:t>1</w:t>
      </w:r>
      <w:r w:rsidR="00254576" w:rsidRPr="00300DAD">
        <w:rPr>
          <w:rFonts w:ascii="Arial" w:hAnsi="Arial" w:cs="Arial"/>
          <w:sz w:val="22"/>
        </w:rPr>
        <w:t>)</w:t>
      </w:r>
      <w:r w:rsidR="00670A3B" w:rsidRPr="00300DAD">
        <w:rPr>
          <w:rFonts w:ascii="Arial" w:hAnsi="Arial" w:cs="Arial"/>
          <w:sz w:val="22"/>
        </w:rPr>
        <w:t xml:space="preserve">; </w:t>
      </w:r>
      <w:r w:rsidR="00254576" w:rsidRPr="00300DAD">
        <w:rPr>
          <w:rFonts w:ascii="Arial" w:hAnsi="Arial" w:cs="Arial"/>
          <w:sz w:val="22"/>
        </w:rPr>
        <w:t xml:space="preserve">wild-type Dijon embryos expressed </w:t>
      </w:r>
      <w:r w:rsidR="00670A3B" w:rsidRPr="00300DAD">
        <w:rPr>
          <w:rFonts w:ascii="Arial" w:hAnsi="Arial" w:cs="Arial"/>
          <w:sz w:val="22"/>
        </w:rPr>
        <w:t>traces of</w:t>
      </w:r>
      <w:r w:rsidR="00254576" w:rsidRPr="00300DAD">
        <w:rPr>
          <w:rFonts w:ascii="Arial" w:hAnsi="Arial" w:cs="Arial"/>
          <w:sz w:val="22"/>
        </w:rPr>
        <w:t xml:space="preserve"> </w:t>
      </w:r>
      <w:r w:rsidR="00592F98" w:rsidRPr="00300DAD">
        <w:rPr>
          <w:rFonts w:ascii="Arial" w:hAnsi="Arial" w:cs="Arial"/>
          <w:sz w:val="22"/>
        </w:rPr>
        <w:t>transcripts</w:t>
      </w:r>
      <w:r w:rsidR="00254576" w:rsidRPr="00300DAD">
        <w:rPr>
          <w:rFonts w:ascii="Arial" w:hAnsi="Arial" w:cs="Arial"/>
          <w:sz w:val="22"/>
        </w:rPr>
        <w:t xml:space="preserve"> </w:t>
      </w:r>
      <w:r w:rsidR="00670A3B" w:rsidRPr="00300DAD">
        <w:rPr>
          <w:rFonts w:ascii="Arial" w:hAnsi="Arial" w:cs="Arial"/>
          <w:sz w:val="22"/>
        </w:rPr>
        <w:t>using</w:t>
      </w:r>
      <w:r w:rsidR="00254576" w:rsidRPr="00300DAD">
        <w:rPr>
          <w:rFonts w:ascii="Arial" w:hAnsi="Arial" w:cs="Arial"/>
          <w:sz w:val="22"/>
        </w:rPr>
        <w:t xml:space="preserve"> qABCB1-1 and qABCB1-2 primer</w:t>
      </w:r>
      <w:r w:rsidR="00670A3B" w:rsidRPr="00300DAD">
        <w:rPr>
          <w:rFonts w:ascii="Arial" w:hAnsi="Arial" w:cs="Arial"/>
          <w:sz w:val="22"/>
        </w:rPr>
        <w:t xml:space="preserve">s suggesting that </w:t>
      </w:r>
      <w:r w:rsidR="00670A3B" w:rsidRPr="00300DAD">
        <w:rPr>
          <w:rFonts w:ascii="Arial" w:hAnsi="Arial" w:cs="Arial"/>
          <w:i/>
          <w:iCs/>
          <w:sz w:val="22"/>
        </w:rPr>
        <w:t>hABCB1</w:t>
      </w:r>
      <w:r w:rsidR="00670A3B" w:rsidRPr="00300DAD">
        <w:rPr>
          <w:rFonts w:ascii="Arial" w:hAnsi="Arial" w:cs="Arial"/>
          <w:sz w:val="22"/>
        </w:rPr>
        <w:t xml:space="preserve">-like sequences are present in </w:t>
      </w:r>
      <w:r w:rsidR="00670A3B" w:rsidRPr="00300DAD">
        <w:rPr>
          <w:rFonts w:ascii="Arial" w:hAnsi="Arial" w:cs="Arial"/>
          <w:i/>
          <w:iCs/>
          <w:sz w:val="22"/>
        </w:rPr>
        <w:t>Drosophila</w:t>
      </w:r>
      <w:r w:rsidR="00254576" w:rsidRPr="00300DAD">
        <w:rPr>
          <w:rFonts w:ascii="Arial" w:hAnsi="Arial" w:cs="Arial"/>
          <w:sz w:val="22"/>
        </w:rPr>
        <w:t xml:space="preserve">. Embryos expressing </w:t>
      </w:r>
      <w:r w:rsidR="00254576" w:rsidRPr="00300DAD">
        <w:rPr>
          <w:rFonts w:ascii="Arial" w:hAnsi="Arial" w:cs="Arial"/>
          <w:i/>
          <w:iCs/>
          <w:sz w:val="22"/>
        </w:rPr>
        <w:t>hABCB1</w:t>
      </w:r>
      <w:r w:rsidR="00254576" w:rsidRPr="00300DAD">
        <w:rPr>
          <w:rFonts w:ascii="Arial" w:hAnsi="Arial" w:cs="Arial"/>
          <w:sz w:val="22"/>
        </w:rPr>
        <w:t xml:space="preserve"> and </w:t>
      </w:r>
      <w:r w:rsidR="00592F98" w:rsidRPr="00300DAD">
        <w:rPr>
          <w:rFonts w:ascii="Arial" w:hAnsi="Arial" w:cs="Arial"/>
          <w:i/>
          <w:iCs/>
          <w:sz w:val="22"/>
        </w:rPr>
        <w:t>h</w:t>
      </w:r>
      <w:r w:rsidR="00254576" w:rsidRPr="00300DAD">
        <w:rPr>
          <w:rFonts w:ascii="Arial" w:hAnsi="Arial" w:cs="Arial"/>
          <w:i/>
          <w:iCs/>
          <w:sz w:val="22"/>
        </w:rPr>
        <w:t>OCT1</w:t>
      </w:r>
      <w:r w:rsidR="00254576" w:rsidRPr="00300DAD">
        <w:rPr>
          <w:rFonts w:ascii="Arial" w:hAnsi="Arial" w:cs="Arial"/>
          <w:sz w:val="22"/>
        </w:rPr>
        <w:t xml:space="preserve"> had a much higher transcription level of </w:t>
      </w:r>
      <w:r w:rsidR="00592F98" w:rsidRPr="00300DAD">
        <w:rPr>
          <w:rFonts w:ascii="Arial" w:hAnsi="Arial" w:cs="Arial"/>
          <w:i/>
          <w:iCs/>
          <w:sz w:val="22"/>
        </w:rPr>
        <w:t>hOCT1</w:t>
      </w:r>
      <w:r w:rsidR="00592F98" w:rsidRPr="00300DAD">
        <w:rPr>
          <w:rFonts w:ascii="Arial" w:hAnsi="Arial" w:cs="Arial"/>
          <w:sz w:val="22"/>
        </w:rPr>
        <w:t xml:space="preserve"> </w:t>
      </w:r>
      <w:r w:rsidR="00254576" w:rsidRPr="00300DAD">
        <w:rPr>
          <w:rFonts w:ascii="Arial" w:hAnsi="Arial" w:cs="Arial"/>
          <w:sz w:val="22"/>
        </w:rPr>
        <w:t>compare</w:t>
      </w:r>
      <w:r w:rsidR="00670A3B" w:rsidRPr="00300DAD">
        <w:rPr>
          <w:rFonts w:ascii="Arial" w:hAnsi="Arial" w:cs="Arial"/>
          <w:sz w:val="22"/>
        </w:rPr>
        <w:t>d</w:t>
      </w:r>
      <w:r w:rsidR="00254576" w:rsidRPr="00300DAD">
        <w:rPr>
          <w:rFonts w:ascii="Arial" w:hAnsi="Arial" w:cs="Arial"/>
          <w:sz w:val="22"/>
        </w:rPr>
        <w:t xml:space="preserve"> to wild-type Dijon embryos (C, *** P &lt; 0.0</w:t>
      </w:r>
      <w:r w:rsidR="00300DAD">
        <w:rPr>
          <w:rFonts w:ascii="Arial" w:hAnsi="Arial" w:cs="Arial"/>
          <w:sz w:val="22"/>
        </w:rPr>
        <w:t>01</w:t>
      </w:r>
      <w:r w:rsidR="00254576" w:rsidRPr="00300DAD">
        <w:rPr>
          <w:rFonts w:ascii="Arial" w:hAnsi="Arial" w:cs="Arial"/>
          <w:sz w:val="22"/>
        </w:rPr>
        <w:t>). Data shown are mean ±SEM and represent two independent experiments.</w:t>
      </w:r>
    </w:p>
    <w:p w14:paraId="1E9FE668" w14:textId="427AE032" w:rsidR="008D3FEF" w:rsidRDefault="009670DC" w:rsidP="009670DC">
      <w:pPr>
        <w:pStyle w:val="Heading2"/>
        <w:spacing w:line="360" w:lineRule="auto"/>
        <w:rPr>
          <w:szCs w:val="21"/>
        </w:rPr>
      </w:pPr>
      <w:bookmarkStart w:id="46" w:name="_Toc95132977"/>
      <w:r>
        <w:t xml:space="preserve">3.13 </w:t>
      </w:r>
      <w:r w:rsidR="0016328A">
        <w:t>The f</w:t>
      </w:r>
      <w:r w:rsidR="001A472F" w:rsidRPr="008D3FEF">
        <w:t xml:space="preserve">unction of </w:t>
      </w:r>
      <w:r>
        <w:t>h</w:t>
      </w:r>
      <w:r w:rsidR="001A472F" w:rsidRPr="008D3FEF">
        <w:t xml:space="preserve">OCT1 and </w:t>
      </w:r>
      <w:r>
        <w:t>h</w:t>
      </w:r>
      <w:r w:rsidR="001A472F" w:rsidRPr="008D3FEF">
        <w:t>ABCB1 will be visualized in live “humanized” transgenic fly embryos using EtBr</w:t>
      </w:r>
      <w:bookmarkEnd w:id="46"/>
    </w:p>
    <w:p w14:paraId="412607FF" w14:textId="7450FF81" w:rsidR="00461C19" w:rsidRDefault="0016328A" w:rsidP="009670DC">
      <w:pPr>
        <w:pStyle w:val="ListParagraph"/>
        <w:spacing w:line="360" w:lineRule="auto"/>
        <w:ind w:firstLineChars="0" w:firstLine="0"/>
        <w:rPr>
          <w:rFonts w:ascii="Arial" w:hAnsi="Arial" w:cs="Arial"/>
          <w:bCs/>
          <w:sz w:val="24"/>
          <w:szCs w:val="24"/>
        </w:rPr>
      </w:pPr>
      <w:bookmarkStart w:id="47" w:name="_Hlk82576499"/>
      <w:r>
        <w:rPr>
          <w:rFonts w:ascii="Arial" w:hAnsi="Arial" w:cs="Arial"/>
          <w:sz w:val="24"/>
          <w:szCs w:val="24"/>
        </w:rPr>
        <w:t>The f</w:t>
      </w:r>
      <w:r w:rsidR="008D3FEF" w:rsidRPr="008D3FEF">
        <w:rPr>
          <w:rFonts w:ascii="Arial" w:hAnsi="Arial" w:cs="Arial"/>
          <w:sz w:val="24"/>
          <w:szCs w:val="24"/>
        </w:rPr>
        <w:t xml:space="preserve">unction of </w:t>
      </w:r>
      <w:r w:rsidR="00BD1C71">
        <w:rPr>
          <w:rFonts w:ascii="Arial" w:hAnsi="Arial" w:cs="Arial"/>
          <w:sz w:val="24"/>
          <w:szCs w:val="24"/>
        </w:rPr>
        <w:t>h</w:t>
      </w:r>
      <w:r w:rsidR="008D3FEF" w:rsidRPr="008D3FEF">
        <w:rPr>
          <w:rFonts w:ascii="Arial" w:hAnsi="Arial" w:cs="Arial"/>
          <w:sz w:val="24"/>
          <w:szCs w:val="24"/>
        </w:rPr>
        <w:t xml:space="preserve">OCT1 </w:t>
      </w:r>
      <w:r w:rsidR="008D3FEF">
        <w:rPr>
          <w:rFonts w:ascii="Arial" w:hAnsi="Arial" w:cs="Arial"/>
          <w:sz w:val="24"/>
          <w:szCs w:val="24"/>
        </w:rPr>
        <w:t xml:space="preserve">and </w:t>
      </w:r>
      <w:r w:rsidR="00BD1C71">
        <w:rPr>
          <w:rFonts w:ascii="Arial" w:hAnsi="Arial" w:cs="Arial"/>
          <w:sz w:val="24"/>
          <w:szCs w:val="24"/>
        </w:rPr>
        <w:t>h</w:t>
      </w:r>
      <w:r w:rsidR="008D3FEF">
        <w:rPr>
          <w:rFonts w:ascii="Arial" w:hAnsi="Arial" w:cs="Arial"/>
          <w:sz w:val="24"/>
          <w:szCs w:val="24"/>
        </w:rPr>
        <w:t xml:space="preserve">ABCB1 </w:t>
      </w:r>
      <w:r w:rsidR="008D3FEF" w:rsidRPr="008D3FEF">
        <w:rPr>
          <w:rFonts w:ascii="Arial" w:hAnsi="Arial" w:cs="Arial"/>
          <w:sz w:val="24"/>
          <w:szCs w:val="24"/>
        </w:rPr>
        <w:t>was evaluated by injection of the fluorescent substrate EtBr into the embryos.</w:t>
      </w:r>
      <w:bookmarkEnd w:id="47"/>
      <w:r w:rsidR="008D3FEF" w:rsidRPr="008D3FEF">
        <w:rPr>
          <w:rFonts w:ascii="Arial" w:hAnsi="Arial" w:cs="Arial"/>
          <w:sz w:val="24"/>
          <w:szCs w:val="24"/>
        </w:rPr>
        <w:t xml:space="preserve"> </w:t>
      </w:r>
      <w:r w:rsidR="001A472F" w:rsidRPr="008D3FEF">
        <w:rPr>
          <w:rFonts w:ascii="Arial" w:hAnsi="Arial" w:cs="Arial"/>
          <w:sz w:val="24"/>
          <w:szCs w:val="24"/>
        </w:rPr>
        <w:t>EtB</w:t>
      </w:r>
      <w:r w:rsidR="008D3FEF">
        <w:rPr>
          <w:rFonts w:ascii="Arial" w:hAnsi="Arial" w:cs="Arial"/>
          <w:sz w:val="24"/>
          <w:szCs w:val="24"/>
        </w:rPr>
        <w:t>r</w:t>
      </w:r>
      <w:r w:rsidR="001A472F" w:rsidRPr="008D3FEF">
        <w:rPr>
          <w:rFonts w:ascii="Arial" w:hAnsi="Arial" w:cs="Arial"/>
          <w:sz w:val="24"/>
          <w:szCs w:val="24"/>
        </w:rPr>
        <w:t xml:space="preserve"> is not only a fluorescent substrate for </w:t>
      </w:r>
      <w:r w:rsidR="00BD1C71">
        <w:rPr>
          <w:rFonts w:ascii="Arial" w:hAnsi="Arial" w:cs="Arial"/>
          <w:sz w:val="24"/>
          <w:szCs w:val="24"/>
        </w:rPr>
        <w:t>h</w:t>
      </w:r>
      <w:r w:rsidR="001A472F" w:rsidRPr="008D3FEF">
        <w:rPr>
          <w:rFonts w:ascii="Arial" w:hAnsi="Arial" w:cs="Arial"/>
          <w:sz w:val="24"/>
          <w:szCs w:val="24"/>
        </w:rPr>
        <w:t xml:space="preserve">OCT1 but also </w:t>
      </w:r>
      <w:r w:rsidR="00BD1C71">
        <w:rPr>
          <w:rFonts w:ascii="Arial" w:hAnsi="Arial" w:cs="Arial"/>
          <w:sz w:val="24"/>
          <w:szCs w:val="24"/>
        </w:rPr>
        <w:t>h</w:t>
      </w:r>
      <w:r w:rsidR="001A472F" w:rsidRPr="008D3FEF">
        <w:rPr>
          <w:rFonts w:ascii="Arial" w:hAnsi="Arial" w:cs="Arial"/>
          <w:sz w:val="24"/>
          <w:szCs w:val="24"/>
        </w:rPr>
        <w:t xml:space="preserve">ABCB1. Because it neither enters the salivary glands of </w:t>
      </w:r>
      <w:r w:rsidR="00592F98">
        <w:rPr>
          <w:rFonts w:ascii="Arial" w:hAnsi="Arial" w:cs="Arial"/>
          <w:sz w:val="24"/>
          <w:szCs w:val="24"/>
        </w:rPr>
        <w:t>control</w:t>
      </w:r>
      <w:r w:rsidR="001A472F" w:rsidRPr="008D3FEF">
        <w:rPr>
          <w:rFonts w:ascii="Arial" w:hAnsi="Arial" w:cs="Arial"/>
          <w:sz w:val="24"/>
          <w:szCs w:val="24"/>
        </w:rPr>
        <w:t xml:space="preserve"> flies nor is it </w:t>
      </w:r>
      <w:proofErr w:type="spellStart"/>
      <w:r w:rsidR="001A472F" w:rsidRPr="008D3FEF">
        <w:rPr>
          <w:rFonts w:ascii="Arial" w:hAnsi="Arial" w:cs="Arial"/>
          <w:sz w:val="24"/>
          <w:szCs w:val="24"/>
        </w:rPr>
        <w:t>effluxed</w:t>
      </w:r>
      <w:proofErr w:type="spellEnd"/>
      <w:r w:rsidR="001A472F" w:rsidRPr="008D3FEF">
        <w:rPr>
          <w:rFonts w:ascii="Arial" w:hAnsi="Arial" w:cs="Arial"/>
          <w:sz w:val="24"/>
          <w:szCs w:val="24"/>
        </w:rPr>
        <w:t xml:space="preserve"> from salivary gland cells in </w:t>
      </w:r>
      <w:r w:rsidR="00BD1C71">
        <w:rPr>
          <w:rFonts w:ascii="Arial" w:hAnsi="Arial" w:cs="Arial"/>
          <w:sz w:val="24"/>
          <w:szCs w:val="24"/>
        </w:rPr>
        <w:t>h</w:t>
      </w:r>
      <w:r w:rsidR="001A472F" w:rsidRPr="008D3FEF">
        <w:rPr>
          <w:rFonts w:ascii="Arial" w:hAnsi="Arial" w:cs="Arial"/>
          <w:sz w:val="24"/>
          <w:szCs w:val="24"/>
        </w:rPr>
        <w:t>OCT</w:t>
      </w:r>
      <w:r w:rsidR="005D4BE3">
        <w:rPr>
          <w:rFonts w:ascii="Arial" w:hAnsi="Arial" w:cs="Arial"/>
          <w:sz w:val="24"/>
          <w:szCs w:val="24"/>
        </w:rPr>
        <w:t>1</w:t>
      </w:r>
      <w:r w:rsidR="001A472F" w:rsidRPr="008D3FEF">
        <w:rPr>
          <w:rFonts w:ascii="Arial" w:hAnsi="Arial" w:cs="Arial"/>
          <w:sz w:val="24"/>
          <w:szCs w:val="24"/>
        </w:rPr>
        <w:t>-</w:t>
      </w:r>
      <w:r w:rsidR="001A472F" w:rsidRPr="0016328A">
        <w:rPr>
          <w:rFonts w:ascii="Arial" w:hAnsi="Arial" w:cs="Arial"/>
          <w:sz w:val="24"/>
          <w:szCs w:val="24"/>
        </w:rPr>
        <w:t xml:space="preserve">expressing fly embryos, it is a good tracer for simultaneous testing of </w:t>
      </w:r>
      <w:r w:rsidR="00BD1C71">
        <w:rPr>
          <w:rFonts w:ascii="Arial" w:hAnsi="Arial" w:cs="Arial"/>
          <w:sz w:val="24"/>
          <w:szCs w:val="24"/>
        </w:rPr>
        <w:t>h</w:t>
      </w:r>
      <w:r w:rsidR="001A472F" w:rsidRPr="0016328A">
        <w:rPr>
          <w:rFonts w:ascii="Arial" w:hAnsi="Arial" w:cs="Arial"/>
          <w:sz w:val="24"/>
          <w:szCs w:val="24"/>
        </w:rPr>
        <w:t>OCT</w:t>
      </w:r>
      <w:r w:rsidR="005D4BE3">
        <w:rPr>
          <w:rFonts w:ascii="Arial" w:hAnsi="Arial" w:cs="Arial"/>
          <w:sz w:val="24"/>
          <w:szCs w:val="24"/>
        </w:rPr>
        <w:t>1</w:t>
      </w:r>
      <w:r w:rsidR="001A472F" w:rsidRPr="0016328A">
        <w:rPr>
          <w:rFonts w:ascii="Arial" w:hAnsi="Arial" w:cs="Arial"/>
          <w:sz w:val="24"/>
          <w:szCs w:val="24"/>
        </w:rPr>
        <w:t xml:space="preserve"> and </w:t>
      </w:r>
      <w:r w:rsidR="00BD1C71">
        <w:rPr>
          <w:rFonts w:ascii="Arial" w:hAnsi="Arial" w:cs="Arial"/>
          <w:sz w:val="24"/>
          <w:szCs w:val="24"/>
        </w:rPr>
        <w:t>h</w:t>
      </w:r>
      <w:r w:rsidR="001A472F" w:rsidRPr="0016328A">
        <w:rPr>
          <w:rFonts w:ascii="Arial" w:hAnsi="Arial" w:cs="Arial"/>
          <w:sz w:val="24"/>
          <w:szCs w:val="24"/>
        </w:rPr>
        <w:t>ABCB1 activity.</w:t>
      </w:r>
      <w:r w:rsidR="008D3FEF" w:rsidRPr="0016328A">
        <w:rPr>
          <w:rFonts w:ascii="Arial" w:hAnsi="Arial" w:cs="Arial"/>
          <w:sz w:val="24"/>
          <w:szCs w:val="24"/>
        </w:rPr>
        <w:t xml:space="preserve"> </w:t>
      </w:r>
      <w:r w:rsidR="006F3BF0" w:rsidRPr="0016328A">
        <w:rPr>
          <w:rFonts w:ascii="Arial" w:hAnsi="Arial" w:cs="Arial"/>
          <w:sz w:val="24"/>
          <w:szCs w:val="24"/>
        </w:rPr>
        <w:t xml:space="preserve">Four hours after </w:t>
      </w:r>
      <w:r w:rsidR="006F3BF0" w:rsidRPr="0016328A">
        <w:rPr>
          <w:rFonts w:ascii="Arial" w:hAnsi="Arial" w:cs="Arial"/>
          <w:sz w:val="24"/>
          <w:szCs w:val="24"/>
        </w:rPr>
        <w:lastRenderedPageBreak/>
        <w:t xml:space="preserve">injection, stage 16-17 embryos were </w:t>
      </w:r>
      <w:r w:rsidR="00BD1C71">
        <w:rPr>
          <w:rFonts w:ascii="Arial" w:hAnsi="Arial" w:cs="Arial"/>
          <w:sz w:val="24"/>
          <w:szCs w:val="24"/>
        </w:rPr>
        <w:t>analy</w:t>
      </w:r>
      <w:r w:rsidR="005811B1">
        <w:rPr>
          <w:rFonts w:ascii="Arial" w:hAnsi="Arial" w:cs="Arial"/>
          <w:sz w:val="24"/>
          <w:szCs w:val="24"/>
        </w:rPr>
        <w:t>z</w:t>
      </w:r>
      <w:r w:rsidR="00BD1C71">
        <w:rPr>
          <w:rFonts w:ascii="Arial" w:hAnsi="Arial" w:cs="Arial"/>
          <w:sz w:val="24"/>
          <w:szCs w:val="24"/>
        </w:rPr>
        <w:t>ed</w:t>
      </w:r>
      <w:r w:rsidR="006F3BF0" w:rsidRPr="0016328A">
        <w:rPr>
          <w:rFonts w:ascii="Arial" w:hAnsi="Arial" w:cs="Arial"/>
          <w:sz w:val="24"/>
          <w:szCs w:val="24"/>
        </w:rPr>
        <w:t xml:space="preserve"> by confocal microscopy. At first, we repeated </w:t>
      </w:r>
      <w:r w:rsidRPr="0016328A">
        <w:rPr>
          <w:rFonts w:ascii="Arial" w:hAnsi="Arial" w:cs="Arial"/>
          <w:sz w:val="24"/>
          <w:szCs w:val="24"/>
        </w:rPr>
        <w:t xml:space="preserve">the </w:t>
      </w:r>
      <w:r w:rsidR="006F3BF0" w:rsidRPr="0016328A">
        <w:rPr>
          <w:rFonts w:ascii="Arial" w:hAnsi="Arial" w:cs="Arial"/>
          <w:sz w:val="24"/>
          <w:szCs w:val="24"/>
        </w:rPr>
        <w:t xml:space="preserve">previous experiment, </w:t>
      </w:r>
      <w:r>
        <w:rPr>
          <w:rFonts w:ascii="Arial" w:hAnsi="Arial" w:cs="Arial"/>
          <w:sz w:val="24"/>
          <w:szCs w:val="24"/>
        </w:rPr>
        <w:t xml:space="preserve">in </w:t>
      </w:r>
      <w:r w:rsidR="006F3BF0" w:rsidRPr="0016328A">
        <w:rPr>
          <w:rFonts w:ascii="Arial" w:hAnsi="Arial" w:cs="Arial"/>
          <w:sz w:val="24"/>
          <w:szCs w:val="24"/>
        </w:rPr>
        <w:t xml:space="preserve">which </w:t>
      </w:r>
      <w:r w:rsidRPr="0016328A">
        <w:rPr>
          <w:rFonts w:ascii="Arial" w:hAnsi="Arial" w:cs="Arial"/>
          <w:bCs/>
          <w:sz w:val="24"/>
          <w:szCs w:val="24"/>
        </w:rPr>
        <w:t>Et</w:t>
      </w:r>
      <w:r w:rsidRPr="00304EF2">
        <w:rPr>
          <w:rFonts w:ascii="Arial" w:hAnsi="Arial" w:cs="Arial"/>
          <w:bCs/>
          <w:sz w:val="24"/>
          <w:szCs w:val="24"/>
          <w:vertAlign w:val="superscript"/>
        </w:rPr>
        <w:t>+</w:t>
      </w:r>
      <w:r w:rsidRPr="005D4BE3">
        <w:rPr>
          <w:rFonts w:ascii="Arial" w:hAnsi="Arial" w:cs="Arial"/>
          <w:bCs/>
          <w:sz w:val="24"/>
          <w:szCs w:val="24"/>
        </w:rPr>
        <w:t xml:space="preserve"> </w:t>
      </w:r>
      <w:r w:rsidR="00BD1C71">
        <w:rPr>
          <w:rFonts w:ascii="Arial" w:hAnsi="Arial" w:cs="Arial"/>
          <w:bCs/>
          <w:sz w:val="24"/>
          <w:szCs w:val="24"/>
        </w:rPr>
        <w:t>was taken up</w:t>
      </w:r>
      <w:r w:rsidRPr="0016328A">
        <w:rPr>
          <w:rFonts w:ascii="Arial" w:hAnsi="Arial" w:cs="Arial"/>
          <w:bCs/>
          <w:sz w:val="24"/>
          <w:szCs w:val="24"/>
        </w:rPr>
        <w:t xml:space="preserve"> into</w:t>
      </w:r>
      <w:r>
        <w:rPr>
          <w:rFonts w:ascii="Arial" w:hAnsi="Arial" w:cs="Arial"/>
          <w:bCs/>
          <w:sz w:val="24"/>
          <w:szCs w:val="24"/>
        </w:rPr>
        <w:t xml:space="preserve"> the cell</w:t>
      </w:r>
      <w:r w:rsidR="00BD1C71">
        <w:rPr>
          <w:rFonts w:ascii="Arial" w:hAnsi="Arial" w:cs="Arial"/>
          <w:bCs/>
          <w:sz w:val="24"/>
          <w:szCs w:val="24"/>
        </w:rPr>
        <w:t>s</w:t>
      </w:r>
      <w:r>
        <w:rPr>
          <w:rFonts w:ascii="Arial" w:hAnsi="Arial" w:cs="Arial"/>
          <w:bCs/>
          <w:sz w:val="24"/>
          <w:szCs w:val="24"/>
        </w:rPr>
        <w:t xml:space="preserve"> of the salivary gland</w:t>
      </w:r>
      <w:r w:rsidR="00BD1C71">
        <w:rPr>
          <w:rFonts w:ascii="Arial" w:hAnsi="Arial" w:cs="Arial"/>
          <w:bCs/>
          <w:sz w:val="24"/>
          <w:szCs w:val="24"/>
        </w:rPr>
        <w:t>s</w:t>
      </w:r>
      <w:r>
        <w:rPr>
          <w:rFonts w:ascii="Arial" w:hAnsi="Arial" w:cs="Arial"/>
          <w:bCs/>
          <w:sz w:val="24"/>
          <w:szCs w:val="24"/>
        </w:rPr>
        <w:t xml:space="preserve"> in </w:t>
      </w:r>
      <w:r w:rsidRPr="0016328A">
        <w:rPr>
          <w:rFonts w:ascii="Arial" w:hAnsi="Arial" w:cs="Arial"/>
          <w:bCs/>
          <w:sz w:val="24"/>
          <w:szCs w:val="24"/>
        </w:rPr>
        <w:t xml:space="preserve">embryos expressing </w:t>
      </w:r>
      <w:r w:rsidR="00BD1C71">
        <w:rPr>
          <w:rFonts w:ascii="Arial" w:hAnsi="Arial" w:cs="Arial"/>
          <w:bCs/>
          <w:sz w:val="24"/>
          <w:szCs w:val="24"/>
        </w:rPr>
        <w:t>h</w:t>
      </w:r>
      <w:r>
        <w:rPr>
          <w:rFonts w:ascii="Arial" w:hAnsi="Arial" w:cs="Arial"/>
          <w:bCs/>
          <w:sz w:val="24"/>
          <w:szCs w:val="24"/>
        </w:rPr>
        <w:t>OCT1</w:t>
      </w:r>
      <w:r w:rsidR="00051FF9">
        <w:rPr>
          <w:rFonts w:ascii="Arial" w:hAnsi="Arial" w:cs="Arial"/>
          <w:bCs/>
          <w:sz w:val="24"/>
          <w:szCs w:val="24"/>
        </w:rPr>
        <w:t xml:space="preserve"> </w:t>
      </w:r>
      <w:r w:rsidRPr="0016328A">
        <w:rPr>
          <w:rFonts w:ascii="Arial" w:hAnsi="Arial" w:cs="Arial"/>
          <w:bCs/>
          <w:sz w:val="24"/>
          <w:szCs w:val="24"/>
        </w:rPr>
        <w:t>(</w:t>
      </w:r>
      <w:r w:rsidR="00C5183C">
        <w:rPr>
          <w:rFonts w:ascii="Arial" w:hAnsi="Arial" w:cs="Arial"/>
          <w:bCs/>
          <w:sz w:val="24"/>
          <w:szCs w:val="24"/>
        </w:rPr>
        <w:t>fkh</w:t>
      </w:r>
      <w:r w:rsidRPr="0016328A">
        <w:rPr>
          <w:rFonts w:ascii="Arial" w:hAnsi="Arial" w:cs="Arial"/>
          <w:bCs/>
          <w:sz w:val="24"/>
          <w:szCs w:val="24"/>
        </w:rPr>
        <w:t>-GAL4, UAS-h</w:t>
      </w:r>
      <w:r>
        <w:rPr>
          <w:rFonts w:ascii="Arial" w:hAnsi="Arial" w:cs="Arial"/>
          <w:bCs/>
          <w:sz w:val="24"/>
          <w:szCs w:val="24"/>
        </w:rPr>
        <w:t>OCT</w:t>
      </w:r>
      <w:r w:rsidRPr="0016328A">
        <w:rPr>
          <w:rFonts w:ascii="Arial" w:hAnsi="Arial" w:cs="Arial"/>
          <w:bCs/>
          <w:sz w:val="24"/>
          <w:szCs w:val="24"/>
        </w:rPr>
        <w:t>1</w:t>
      </w:r>
      <w:r>
        <w:rPr>
          <w:rFonts w:ascii="Arial" w:hAnsi="Arial" w:cs="Arial"/>
          <w:bCs/>
          <w:sz w:val="24"/>
          <w:szCs w:val="24"/>
        </w:rPr>
        <w:t>,</w:t>
      </w:r>
      <w:r w:rsidR="00051FF9" w:rsidRPr="00051FF9">
        <w:rPr>
          <w:rFonts w:ascii="Arial" w:hAnsi="Arial" w:cs="Arial"/>
          <w:bCs/>
          <w:sz w:val="24"/>
          <w:szCs w:val="24"/>
        </w:rPr>
        <w:t xml:space="preserve"> </w:t>
      </w:r>
      <w:r w:rsidR="00051FF9" w:rsidRPr="0016328A">
        <w:rPr>
          <w:rFonts w:ascii="Arial" w:hAnsi="Arial" w:cs="Arial"/>
          <w:bCs/>
          <w:sz w:val="24"/>
          <w:szCs w:val="24"/>
        </w:rPr>
        <w:t>UAS-</w:t>
      </w:r>
      <w:r w:rsidR="00051FF9">
        <w:rPr>
          <w:rFonts w:ascii="Arial" w:hAnsi="Arial" w:cs="Arial"/>
          <w:bCs/>
          <w:sz w:val="24"/>
          <w:szCs w:val="24"/>
        </w:rPr>
        <w:t>GFP,</w:t>
      </w:r>
      <w:r>
        <w:rPr>
          <w:rFonts w:ascii="Arial" w:hAnsi="Arial" w:cs="Arial"/>
          <w:bCs/>
          <w:sz w:val="24"/>
          <w:szCs w:val="24"/>
        </w:rPr>
        <w:t xml:space="preserve"> </w:t>
      </w:r>
      <w:r w:rsidRPr="0016328A">
        <w:rPr>
          <w:rFonts w:ascii="Arial" w:hAnsi="Arial" w:cs="Arial"/>
          <w:bCs/>
          <w:sz w:val="24"/>
          <w:szCs w:val="24"/>
        </w:rPr>
        <w:t xml:space="preserve">Fig. </w:t>
      </w:r>
      <w:r w:rsidR="009670DC">
        <w:rPr>
          <w:rFonts w:ascii="Arial" w:hAnsi="Arial" w:cs="Arial"/>
          <w:bCs/>
          <w:sz w:val="24"/>
          <w:szCs w:val="24"/>
        </w:rPr>
        <w:t>28</w:t>
      </w:r>
      <w:r w:rsidRPr="0016328A">
        <w:rPr>
          <w:rFonts w:ascii="Arial" w:hAnsi="Arial" w:cs="Arial"/>
          <w:bCs/>
          <w:sz w:val="24"/>
          <w:szCs w:val="24"/>
        </w:rPr>
        <w:t xml:space="preserve"> </w:t>
      </w:r>
      <w:r>
        <w:rPr>
          <w:rFonts w:ascii="Arial" w:hAnsi="Arial" w:cs="Arial"/>
          <w:bCs/>
          <w:sz w:val="24"/>
          <w:szCs w:val="24"/>
        </w:rPr>
        <w:t>A</w:t>
      </w:r>
      <w:r w:rsidRPr="0016328A">
        <w:rPr>
          <w:rFonts w:ascii="Arial" w:hAnsi="Arial" w:cs="Arial"/>
          <w:bCs/>
          <w:sz w:val="24"/>
          <w:szCs w:val="24"/>
        </w:rPr>
        <w:t xml:space="preserve">2, </w:t>
      </w:r>
      <w:r>
        <w:rPr>
          <w:rFonts w:ascii="Arial" w:hAnsi="Arial" w:cs="Arial"/>
          <w:bCs/>
          <w:sz w:val="24"/>
          <w:szCs w:val="24"/>
        </w:rPr>
        <w:t>A3</w:t>
      </w:r>
      <w:r w:rsidRPr="0016328A">
        <w:rPr>
          <w:rFonts w:ascii="Arial" w:hAnsi="Arial" w:cs="Arial"/>
          <w:bCs/>
          <w:sz w:val="24"/>
          <w:szCs w:val="24"/>
        </w:rPr>
        <w:t>)</w:t>
      </w:r>
      <w:r w:rsidR="00BD1C71">
        <w:rPr>
          <w:rFonts w:ascii="Arial" w:hAnsi="Arial" w:cs="Arial"/>
          <w:bCs/>
          <w:sz w:val="24"/>
          <w:szCs w:val="24"/>
        </w:rPr>
        <w:t>. T</w:t>
      </w:r>
      <w:r w:rsidR="00051FF9" w:rsidRPr="00051FF9">
        <w:rPr>
          <w:rFonts w:ascii="Arial" w:hAnsi="Arial" w:cs="Arial"/>
          <w:bCs/>
          <w:sz w:val="24"/>
          <w:szCs w:val="24"/>
        </w:rPr>
        <w:t xml:space="preserve">heir salivary glands were visualized through </w:t>
      </w:r>
      <w:r w:rsidR="00051FF9">
        <w:rPr>
          <w:rFonts w:ascii="Arial" w:hAnsi="Arial" w:cs="Arial"/>
          <w:bCs/>
          <w:sz w:val="24"/>
          <w:szCs w:val="24"/>
        </w:rPr>
        <w:t>GFP</w:t>
      </w:r>
      <w:r w:rsidR="00051FF9" w:rsidRPr="00051FF9">
        <w:rPr>
          <w:rFonts w:ascii="Arial" w:hAnsi="Arial" w:cs="Arial"/>
          <w:bCs/>
          <w:sz w:val="24"/>
          <w:szCs w:val="24"/>
        </w:rPr>
        <w:t xml:space="preserve"> co-expression (Fig.</w:t>
      </w:r>
      <w:r w:rsidR="009670DC">
        <w:rPr>
          <w:rFonts w:ascii="Arial" w:hAnsi="Arial" w:cs="Arial"/>
          <w:bCs/>
          <w:sz w:val="24"/>
          <w:szCs w:val="24"/>
        </w:rPr>
        <w:t xml:space="preserve"> 28</w:t>
      </w:r>
      <w:r w:rsidR="00051FF9">
        <w:rPr>
          <w:rFonts w:ascii="Arial" w:hAnsi="Arial" w:cs="Arial"/>
          <w:bCs/>
          <w:sz w:val="24"/>
          <w:szCs w:val="24"/>
        </w:rPr>
        <w:t xml:space="preserve"> A1</w:t>
      </w:r>
      <w:r w:rsidR="00051FF9" w:rsidRPr="00051FF9">
        <w:rPr>
          <w:rFonts w:ascii="Arial" w:hAnsi="Arial" w:cs="Arial"/>
          <w:bCs/>
          <w:sz w:val="24"/>
          <w:szCs w:val="24"/>
        </w:rPr>
        <w:t>).</w:t>
      </w:r>
    </w:p>
    <w:p w14:paraId="5852CBF5" w14:textId="3EA31438" w:rsidR="00051FF9" w:rsidRDefault="00592F98" w:rsidP="005D4BE3">
      <w:pPr>
        <w:spacing w:line="360" w:lineRule="auto"/>
        <w:rPr>
          <w:rFonts w:ascii="Arial" w:hAnsi="Arial" w:cs="Arial"/>
          <w:sz w:val="24"/>
          <w:szCs w:val="24"/>
        </w:rPr>
      </w:pPr>
      <w:r>
        <w:rPr>
          <w:rFonts w:ascii="Arial" w:hAnsi="Arial" w:cs="Arial"/>
          <w:sz w:val="24"/>
          <w:szCs w:val="24"/>
        </w:rPr>
        <w:t>Next,</w:t>
      </w:r>
      <w:r w:rsidR="00051FF9" w:rsidRPr="005811B1">
        <w:rPr>
          <w:rFonts w:ascii="Arial" w:hAnsi="Arial" w:cs="Arial"/>
          <w:sz w:val="24"/>
          <w:szCs w:val="24"/>
        </w:rPr>
        <w:t xml:space="preserve"> embryos (</w:t>
      </w:r>
      <w:bookmarkStart w:id="48" w:name="_Hlk82576802"/>
      <w:r w:rsidR="00C5183C">
        <w:rPr>
          <w:rFonts w:ascii="Arial" w:hAnsi="Arial" w:cs="Arial"/>
          <w:sz w:val="24"/>
          <w:szCs w:val="24"/>
        </w:rPr>
        <w:t>fkh</w:t>
      </w:r>
      <w:r w:rsidR="00051FF9" w:rsidRPr="005811B1">
        <w:rPr>
          <w:rFonts w:ascii="Arial" w:hAnsi="Arial" w:cs="Arial"/>
          <w:sz w:val="24"/>
          <w:szCs w:val="24"/>
        </w:rPr>
        <w:t>-GAL4, UAS-hOCT1, UAS-hABCB1</w:t>
      </w:r>
      <w:bookmarkEnd w:id="48"/>
      <w:r w:rsidR="00051FF9" w:rsidRPr="005811B1">
        <w:rPr>
          <w:rFonts w:ascii="Arial" w:hAnsi="Arial" w:cs="Arial"/>
          <w:sz w:val="24"/>
          <w:szCs w:val="24"/>
        </w:rPr>
        <w:t xml:space="preserve">) were injected </w:t>
      </w:r>
      <w:r w:rsidR="00BD1C71" w:rsidRPr="005811B1">
        <w:rPr>
          <w:rFonts w:ascii="Arial" w:hAnsi="Arial" w:cs="Arial"/>
          <w:sz w:val="24"/>
          <w:szCs w:val="24"/>
        </w:rPr>
        <w:t xml:space="preserve">with </w:t>
      </w:r>
      <w:r w:rsidR="00051FF9" w:rsidRPr="005811B1">
        <w:rPr>
          <w:rFonts w:ascii="Arial" w:hAnsi="Arial" w:cs="Arial"/>
          <w:sz w:val="24"/>
          <w:szCs w:val="24"/>
        </w:rPr>
        <w:t>EtBr</w:t>
      </w:r>
      <w:r w:rsidR="00BD1C71" w:rsidRPr="005811B1">
        <w:rPr>
          <w:rFonts w:ascii="Arial" w:hAnsi="Arial" w:cs="Arial"/>
          <w:sz w:val="24"/>
          <w:szCs w:val="24"/>
        </w:rPr>
        <w:t>. I found that</w:t>
      </w:r>
      <w:r w:rsidR="00051FF9" w:rsidRPr="005811B1">
        <w:rPr>
          <w:rFonts w:ascii="Arial" w:hAnsi="Arial" w:cs="Arial"/>
          <w:sz w:val="24"/>
          <w:szCs w:val="24"/>
        </w:rPr>
        <w:t xml:space="preserve"> Et</w:t>
      </w:r>
      <w:r w:rsidR="00051FF9" w:rsidRPr="00304EF2">
        <w:rPr>
          <w:rFonts w:ascii="Arial" w:hAnsi="Arial" w:cs="Arial"/>
          <w:sz w:val="24"/>
          <w:szCs w:val="24"/>
          <w:vertAlign w:val="superscript"/>
        </w:rPr>
        <w:t>+</w:t>
      </w:r>
      <w:r w:rsidR="00051FF9" w:rsidRPr="005811B1">
        <w:rPr>
          <w:rFonts w:ascii="Arial" w:hAnsi="Arial" w:cs="Arial"/>
          <w:sz w:val="24"/>
          <w:szCs w:val="24"/>
        </w:rPr>
        <w:t xml:space="preserve"> still accumulated </w:t>
      </w:r>
      <w:r>
        <w:rPr>
          <w:rFonts w:ascii="Arial" w:hAnsi="Arial" w:cs="Arial"/>
          <w:sz w:val="24"/>
          <w:szCs w:val="24"/>
        </w:rPr>
        <w:t>with</w:t>
      </w:r>
      <w:r w:rsidR="00051FF9" w:rsidRPr="005811B1">
        <w:rPr>
          <w:rFonts w:ascii="Arial" w:hAnsi="Arial" w:cs="Arial"/>
          <w:sz w:val="24"/>
          <w:szCs w:val="24"/>
        </w:rPr>
        <w:t>in the cell</w:t>
      </w:r>
      <w:r w:rsidR="00BD1C71" w:rsidRPr="005811B1">
        <w:rPr>
          <w:rFonts w:ascii="Arial" w:hAnsi="Arial" w:cs="Arial"/>
          <w:sz w:val="24"/>
          <w:szCs w:val="24"/>
        </w:rPr>
        <w:t>s</w:t>
      </w:r>
      <w:r w:rsidR="00051FF9" w:rsidRPr="005811B1">
        <w:rPr>
          <w:rFonts w:ascii="Arial" w:hAnsi="Arial" w:cs="Arial"/>
          <w:sz w:val="24"/>
          <w:szCs w:val="24"/>
        </w:rPr>
        <w:t xml:space="preserve"> of the salivary gland</w:t>
      </w:r>
      <w:r w:rsidR="00BD1C71" w:rsidRPr="005811B1">
        <w:rPr>
          <w:rFonts w:ascii="Arial" w:hAnsi="Arial" w:cs="Arial"/>
          <w:sz w:val="24"/>
          <w:szCs w:val="24"/>
        </w:rPr>
        <w:t>s</w:t>
      </w:r>
      <w:r w:rsidR="00051FF9" w:rsidRPr="005811B1">
        <w:rPr>
          <w:rFonts w:ascii="Arial" w:hAnsi="Arial" w:cs="Arial"/>
          <w:sz w:val="24"/>
          <w:szCs w:val="24"/>
        </w:rPr>
        <w:t xml:space="preserve">, </w:t>
      </w:r>
      <w:r w:rsidR="00BD1C71" w:rsidRPr="005811B1">
        <w:rPr>
          <w:rFonts w:ascii="Arial" w:hAnsi="Arial" w:cs="Arial"/>
          <w:sz w:val="24"/>
          <w:szCs w:val="24"/>
        </w:rPr>
        <w:t xml:space="preserve">but </w:t>
      </w:r>
      <w:r w:rsidR="00051FF9" w:rsidRPr="005811B1">
        <w:rPr>
          <w:rFonts w:ascii="Arial" w:hAnsi="Arial" w:cs="Arial"/>
          <w:sz w:val="24"/>
          <w:szCs w:val="24"/>
        </w:rPr>
        <w:t xml:space="preserve">not </w:t>
      </w:r>
      <w:r w:rsidR="00BD1C71" w:rsidRPr="005811B1">
        <w:rPr>
          <w:rFonts w:ascii="Arial" w:hAnsi="Arial" w:cs="Arial"/>
          <w:sz w:val="24"/>
          <w:szCs w:val="24"/>
        </w:rPr>
        <w:t xml:space="preserve">in </w:t>
      </w:r>
      <w:r w:rsidR="00051FF9" w:rsidRPr="005811B1">
        <w:rPr>
          <w:rFonts w:ascii="Arial" w:hAnsi="Arial" w:cs="Arial"/>
          <w:sz w:val="24"/>
          <w:szCs w:val="24"/>
        </w:rPr>
        <w:t>the lumen (Fig.</w:t>
      </w:r>
      <w:r w:rsidR="009670DC">
        <w:rPr>
          <w:rFonts w:ascii="Arial" w:hAnsi="Arial" w:cs="Arial"/>
          <w:sz w:val="24"/>
          <w:szCs w:val="24"/>
        </w:rPr>
        <w:t xml:space="preserve"> 28</w:t>
      </w:r>
      <w:r w:rsidR="00051FF9" w:rsidRPr="005811B1">
        <w:rPr>
          <w:rFonts w:ascii="Arial" w:hAnsi="Arial" w:cs="Arial"/>
          <w:sz w:val="24"/>
          <w:szCs w:val="24"/>
        </w:rPr>
        <w:t xml:space="preserve"> B). To further verify the function of hOCT1 and hABCB1, embryos </w:t>
      </w:r>
      <w:r w:rsidR="00453D18" w:rsidRPr="005811B1">
        <w:rPr>
          <w:rFonts w:ascii="Arial" w:hAnsi="Arial" w:cs="Arial"/>
          <w:sz w:val="24"/>
          <w:szCs w:val="24"/>
        </w:rPr>
        <w:t xml:space="preserve">expressing the transgenes in the tracheal system </w:t>
      </w:r>
      <w:r w:rsidR="00051FF9" w:rsidRPr="005811B1">
        <w:rPr>
          <w:rFonts w:ascii="Arial" w:hAnsi="Arial" w:cs="Arial"/>
          <w:sz w:val="24"/>
          <w:szCs w:val="24"/>
        </w:rPr>
        <w:t>(</w:t>
      </w:r>
      <w:r w:rsidR="00C5183C">
        <w:rPr>
          <w:rFonts w:ascii="Arial" w:hAnsi="Arial" w:cs="Arial"/>
          <w:sz w:val="24"/>
          <w:szCs w:val="24"/>
        </w:rPr>
        <w:t>btl</w:t>
      </w:r>
      <w:r w:rsidR="00051FF9" w:rsidRPr="005811B1">
        <w:rPr>
          <w:rFonts w:ascii="Arial" w:hAnsi="Arial" w:cs="Arial"/>
          <w:sz w:val="24"/>
          <w:szCs w:val="24"/>
        </w:rPr>
        <w:t>-GAL4, UAS-hOCT1, UAS-GFP</w:t>
      </w:r>
      <w:r w:rsidR="00AB7182" w:rsidRPr="005811B1">
        <w:rPr>
          <w:rFonts w:ascii="Arial" w:hAnsi="Arial" w:cs="Arial"/>
          <w:sz w:val="24"/>
          <w:szCs w:val="24"/>
        </w:rPr>
        <w:t xml:space="preserve">, and </w:t>
      </w:r>
      <w:r w:rsidR="00C5183C">
        <w:rPr>
          <w:rFonts w:ascii="Arial" w:hAnsi="Arial" w:cs="Arial"/>
          <w:sz w:val="24"/>
          <w:szCs w:val="24"/>
        </w:rPr>
        <w:t>btl</w:t>
      </w:r>
      <w:r w:rsidR="00AB7182" w:rsidRPr="005811B1">
        <w:rPr>
          <w:rFonts w:ascii="Arial" w:hAnsi="Arial" w:cs="Arial"/>
          <w:sz w:val="24"/>
          <w:szCs w:val="24"/>
        </w:rPr>
        <w:t>-GAL4, UAS-hOCT1, UAS-</w:t>
      </w:r>
      <w:r w:rsidR="005D4BE3">
        <w:rPr>
          <w:rFonts w:ascii="Arial" w:hAnsi="Arial" w:cs="Arial"/>
          <w:sz w:val="24"/>
          <w:szCs w:val="24"/>
        </w:rPr>
        <w:t>h</w:t>
      </w:r>
      <w:r w:rsidR="00AB7182" w:rsidRPr="005811B1">
        <w:rPr>
          <w:rFonts w:ascii="Arial" w:hAnsi="Arial" w:cs="Arial"/>
          <w:sz w:val="24"/>
          <w:szCs w:val="24"/>
        </w:rPr>
        <w:t>ABCB1</w:t>
      </w:r>
      <w:r w:rsidR="00051FF9" w:rsidRPr="005811B1">
        <w:rPr>
          <w:rFonts w:ascii="Arial" w:hAnsi="Arial" w:cs="Arial"/>
          <w:sz w:val="24"/>
          <w:szCs w:val="24"/>
        </w:rPr>
        <w:t>)</w:t>
      </w:r>
      <w:r w:rsidR="00AB7182" w:rsidRPr="005811B1">
        <w:rPr>
          <w:rFonts w:ascii="Arial" w:hAnsi="Arial" w:cs="Arial"/>
          <w:sz w:val="24"/>
          <w:szCs w:val="24"/>
        </w:rPr>
        <w:t xml:space="preserve"> </w:t>
      </w:r>
      <w:r w:rsidR="00051FF9" w:rsidRPr="005811B1">
        <w:rPr>
          <w:rFonts w:ascii="Arial" w:hAnsi="Arial" w:cs="Arial"/>
          <w:sz w:val="24"/>
          <w:szCs w:val="24"/>
        </w:rPr>
        <w:t xml:space="preserve">were used for </w:t>
      </w:r>
      <w:r>
        <w:rPr>
          <w:rFonts w:ascii="Arial" w:hAnsi="Arial" w:cs="Arial"/>
          <w:sz w:val="24"/>
          <w:szCs w:val="24"/>
        </w:rPr>
        <w:t xml:space="preserve">tracer </w:t>
      </w:r>
      <w:r w:rsidR="00051FF9" w:rsidRPr="005811B1">
        <w:rPr>
          <w:rFonts w:ascii="Arial" w:hAnsi="Arial" w:cs="Arial"/>
          <w:sz w:val="24"/>
          <w:szCs w:val="24"/>
        </w:rPr>
        <w:t>injection</w:t>
      </w:r>
      <w:r w:rsidR="00AB7182" w:rsidRPr="005811B1">
        <w:rPr>
          <w:rFonts w:ascii="Arial" w:hAnsi="Arial" w:cs="Arial"/>
          <w:sz w:val="24"/>
          <w:szCs w:val="24"/>
        </w:rPr>
        <w:t xml:space="preserve">. The </w:t>
      </w:r>
      <w:r w:rsidR="00051FF9" w:rsidRPr="005811B1">
        <w:rPr>
          <w:rFonts w:ascii="Arial" w:hAnsi="Arial" w:cs="Arial"/>
          <w:sz w:val="24"/>
          <w:szCs w:val="24"/>
        </w:rPr>
        <w:t>trachea</w:t>
      </w:r>
      <w:r>
        <w:rPr>
          <w:rFonts w:ascii="Arial" w:hAnsi="Arial" w:cs="Arial"/>
          <w:sz w:val="24"/>
          <w:szCs w:val="24"/>
        </w:rPr>
        <w:t>e</w:t>
      </w:r>
      <w:r w:rsidR="00051FF9" w:rsidRPr="005811B1">
        <w:rPr>
          <w:rFonts w:ascii="Arial" w:hAnsi="Arial" w:cs="Arial"/>
          <w:sz w:val="24"/>
          <w:szCs w:val="24"/>
        </w:rPr>
        <w:t xml:space="preserve"> </w:t>
      </w:r>
      <w:r>
        <w:rPr>
          <w:rFonts w:ascii="Arial" w:hAnsi="Arial" w:cs="Arial"/>
          <w:sz w:val="24"/>
          <w:szCs w:val="24"/>
        </w:rPr>
        <w:t>were</w:t>
      </w:r>
      <w:r w:rsidR="00051FF9" w:rsidRPr="005811B1">
        <w:rPr>
          <w:rFonts w:ascii="Arial" w:hAnsi="Arial" w:cs="Arial"/>
          <w:sz w:val="24"/>
          <w:szCs w:val="24"/>
        </w:rPr>
        <w:t xml:space="preserve"> visualized through GFP co-expression (Fig. </w:t>
      </w:r>
      <w:r w:rsidR="001356BD">
        <w:rPr>
          <w:rFonts w:ascii="Arial" w:hAnsi="Arial" w:cs="Arial"/>
          <w:sz w:val="24"/>
          <w:szCs w:val="24"/>
        </w:rPr>
        <w:t>28</w:t>
      </w:r>
      <w:r w:rsidR="00051FF9" w:rsidRPr="005811B1">
        <w:rPr>
          <w:rFonts w:ascii="Arial" w:hAnsi="Arial" w:cs="Arial"/>
          <w:sz w:val="24"/>
          <w:szCs w:val="24"/>
        </w:rPr>
        <w:t xml:space="preserve"> </w:t>
      </w:r>
      <w:r w:rsidR="00AB7182" w:rsidRPr="005811B1">
        <w:rPr>
          <w:rFonts w:ascii="Arial" w:hAnsi="Arial" w:cs="Arial"/>
          <w:sz w:val="24"/>
          <w:szCs w:val="24"/>
        </w:rPr>
        <w:t>C</w:t>
      </w:r>
      <w:r w:rsidR="00051FF9" w:rsidRPr="005811B1">
        <w:rPr>
          <w:rFonts w:ascii="Arial" w:hAnsi="Arial" w:cs="Arial"/>
          <w:sz w:val="24"/>
          <w:szCs w:val="24"/>
        </w:rPr>
        <w:t xml:space="preserve">1). Similarly, </w:t>
      </w:r>
      <w:r w:rsidR="00453D18" w:rsidRPr="005811B1">
        <w:rPr>
          <w:rFonts w:ascii="Arial" w:hAnsi="Arial" w:cs="Arial"/>
          <w:sz w:val="24"/>
          <w:szCs w:val="24"/>
        </w:rPr>
        <w:t>Et</w:t>
      </w:r>
      <w:r w:rsidR="00453D18" w:rsidRPr="00304EF2">
        <w:rPr>
          <w:rFonts w:ascii="Arial" w:hAnsi="Arial" w:cs="Arial"/>
          <w:sz w:val="24"/>
          <w:szCs w:val="24"/>
          <w:vertAlign w:val="superscript"/>
        </w:rPr>
        <w:t>+</w:t>
      </w:r>
      <w:r w:rsidR="00AB7182" w:rsidRPr="005811B1">
        <w:rPr>
          <w:rFonts w:ascii="Arial" w:hAnsi="Arial" w:cs="Arial"/>
          <w:sz w:val="24"/>
          <w:szCs w:val="24"/>
        </w:rPr>
        <w:t xml:space="preserve"> was only taken up into the cell of the trachea </w:t>
      </w:r>
      <w:r w:rsidR="00AB7182">
        <w:rPr>
          <w:rFonts w:ascii="Arial" w:hAnsi="Arial" w:cs="Arial"/>
          <w:sz w:val="24"/>
          <w:szCs w:val="24"/>
        </w:rPr>
        <w:t xml:space="preserve">of embryos expressing </w:t>
      </w:r>
      <w:r w:rsidR="00AB7182" w:rsidRPr="00291922">
        <w:rPr>
          <w:rFonts w:ascii="Arial" w:hAnsi="Arial" w:cs="Arial"/>
          <w:sz w:val="24"/>
          <w:szCs w:val="24"/>
        </w:rPr>
        <w:t>h</w:t>
      </w:r>
      <w:r w:rsidR="00AB7182">
        <w:rPr>
          <w:rFonts w:ascii="Arial" w:hAnsi="Arial" w:cs="Arial"/>
          <w:sz w:val="24"/>
          <w:szCs w:val="24"/>
        </w:rPr>
        <w:t>OCT</w:t>
      </w:r>
      <w:r w:rsidR="00AB7182" w:rsidRPr="00291922">
        <w:rPr>
          <w:rFonts w:ascii="Arial" w:hAnsi="Arial" w:cs="Arial"/>
          <w:sz w:val="24"/>
          <w:szCs w:val="24"/>
        </w:rPr>
        <w:t>1</w:t>
      </w:r>
      <w:r w:rsidR="00AB7182" w:rsidRPr="005811B1">
        <w:rPr>
          <w:rFonts w:ascii="Arial" w:hAnsi="Arial" w:cs="Arial"/>
          <w:sz w:val="24"/>
          <w:szCs w:val="24"/>
        </w:rPr>
        <w:t xml:space="preserve"> and </w:t>
      </w:r>
      <w:r w:rsidR="00AB7182">
        <w:rPr>
          <w:rFonts w:ascii="Arial" w:hAnsi="Arial" w:cs="Arial"/>
          <w:sz w:val="24"/>
          <w:szCs w:val="24"/>
        </w:rPr>
        <w:t xml:space="preserve">embryos expressing </w:t>
      </w:r>
      <w:r w:rsidR="00AB7182" w:rsidRPr="00291922">
        <w:rPr>
          <w:rFonts w:ascii="Arial" w:hAnsi="Arial" w:cs="Arial"/>
          <w:sz w:val="24"/>
          <w:szCs w:val="24"/>
        </w:rPr>
        <w:t>h</w:t>
      </w:r>
      <w:r w:rsidR="00AB7182">
        <w:rPr>
          <w:rFonts w:ascii="Arial" w:hAnsi="Arial" w:cs="Arial"/>
          <w:sz w:val="24"/>
          <w:szCs w:val="24"/>
        </w:rPr>
        <w:t>OCT</w:t>
      </w:r>
      <w:r w:rsidR="00AB7182" w:rsidRPr="00291922">
        <w:rPr>
          <w:rFonts w:ascii="Arial" w:hAnsi="Arial" w:cs="Arial"/>
          <w:sz w:val="24"/>
          <w:szCs w:val="24"/>
        </w:rPr>
        <w:t>1</w:t>
      </w:r>
      <w:r w:rsidR="00AB7182">
        <w:rPr>
          <w:rFonts w:ascii="Arial" w:hAnsi="Arial" w:cs="Arial"/>
          <w:sz w:val="24"/>
          <w:szCs w:val="24"/>
        </w:rPr>
        <w:t xml:space="preserve"> and hABCB1 </w:t>
      </w:r>
      <w:r w:rsidR="00AB7182" w:rsidRPr="005811B1">
        <w:rPr>
          <w:rFonts w:ascii="Arial" w:hAnsi="Arial" w:cs="Arial"/>
          <w:sz w:val="24"/>
          <w:szCs w:val="24"/>
        </w:rPr>
        <w:t xml:space="preserve">(Fig. </w:t>
      </w:r>
      <w:r w:rsidR="001356BD">
        <w:rPr>
          <w:rFonts w:ascii="Arial" w:hAnsi="Arial" w:cs="Arial"/>
          <w:sz w:val="24"/>
          <w:szCs w:val="24"/>
        </w:rPr>
        <w:t>28</w:t>
      </w:r>
      <w:r w:rsidR="00AB7182" w:rsidRPr="005811B1">
        <w:rPr>
          <w:rFonts w:ascii="Arial" w:hAnsi="Arial" w:cs="Arial"/>
          <w:sz w:val="24"/>
          <w:szCs w:val="24"/>
        </w:rPr>
        <w:t xml:space="preserve"> C2, C3, D)</w:t>
      </w:r>
      <w:r w:rsidR="00AB7182">
        <w:rPr>
          <w:rFonts w:ascii="Arial" w:hAnsi="Arial" w:cs="Arial"/>
          <w:sz w:val="24"/>
          <w:szCs w:val="24"/>
        </w:rPr>
        <w:t>. These results indicate that</w:t>
      </w:r>
      <w:r w:rsidR="00AB7182" w:rsidRPr="00AB7182">
        <w:rPr>
          <w:rFonts w:ascii="Arial" w:hAnsi="Arial" w:cs="Arial"/>
          <w:sz w:val="24"/>
          <w:szCs w:val="24"/>
        </w:rPr>
        <w:t xml:space="preserve"> expression of hOCT1 </w:t>
      </w:r>
      <w:r w:rsidR="00D01E6C">
        <w:rPr>
          <w:rFonts w:ascii="Arial" w:hAnsi="Arial" w:cs="Arial"/>
          <w:sz w:val="24"/>
          <w:szCs w:val="24"/>
        </w:rPr>
        <w:t>mediates</w:t>
      </w:r>
      <w:r w:rsidR="00AB7182" w:rsidRPr="00AB7182">
        <w:rPr>
          <w:rFonts w:ascii="Arial" w:hAnsi="Arial" w:cs="Arial"/>
          <w:sz w:val="24"/>
          <w:szCs w:val="24"/>
        </w:rPr>
        <w:t xml:space="preserve"> </w:t>
      </w:r>
      <w:r w:rsidR="00453D18" w:rsidRPr="005811B1">
        <w:rPr>
          <w:rFonts w:ascii="Arial" w:hAnsi="Arial" w:cs="Arial"/>
          <w:sz w:val="24"/>
          <w:szCs w:val="24"/>
        </w:rPr>
        <w:t>Et</w:t>
      </w:r>
      <w:r w:rsidR="00453D18" w:rsidRPr="00304EF2">
        <w:rPr>
          <w:rFonts w:ascii="Arial" w:hAnsi="Arial" w:cs="Arial"/>
          <w:sz w:val="24"/>
          <w:szCs w:val="24"/>
          <w:vertAlign w:val="superscript"/>
        </w:rPr>
        <w:t>+</w:t>
      </w:r>
      <w:r w:rsidR="00AB7182" w:rsidRPr="00AB7182">
        <w:rPr>
          <w:rFonts w:ascii="Arial" w:hAnsi="Arial" w:cs="Arial"/>
          <w:sz w:val="24"/>
          <w:szCs w:val="24"/>
        </w:rPr>
        <w:t xml:space="preserve"> uptake into the </w:t>
      </w:r>
      <w:r w:rsidR="00AB7182">
        <w:rPr>
          <w:rFonts w:ascii="Arial" w:hAnsi="Arial" w:cs="Arial"/>
          <w:sz w:val="24"/>
          <w:szCs w:val="24"/>
        </w:rPr>
        <w:t xml:space="preserve">cells of the salivary gland and trachea, but </w:t>
      </w:r>
      <w:r w:rsidR="00D01E6C">
        <w:rPr>
          <w:rFonts w:ascii="Arial" w:hAnsi="Arial" w:cs="Arial"/>
          <w:sz w:val="24"/>
          <w:szCs w:val="24"/>
        </w:rPr>
        <w:t>co-</w:t>
      </w:r>
      <w:r w:rsidR="00AB7182" w:rsidRPr="00AB7182">
        <w:rPr>
          <w:rFonts w:ascii="Arial" w:hAnsi="Arial" w:cs="Arial"/>
          <w:sz w:val="24"/>
          <w:szCs w:val="24"/>
        </w:rPr>
        <w:t>expression of hOCT1</w:t>
      </w:r>
      <w:r w:rsidR="00AB7182">
        <w:rPr>
          <w:rFonts w:ascii="Arial" w:hAnsi="Arial" w:cs="Arial"/>
          <w:sz w:val="24"/>
          <w:szCs w:val="24"/>
        </w:rPr>
        <w:t xml:space="preserve"> and </w:t>
      </w:r>
      <w:r w:rsidR="00453D18">
        <w:rPr>
          <w:rFonts w:ascii="Arial" w:hAnsi="Arial" w:cs="Arial"/>
          <w:sz w:val="24"/>
          <w:szCs w:val="24"/>
        </w:rPr>
        <w:t>h</w:t>
      </w:r>
      <w:r w:rsidR="00AB7182">
        <w:rPr>
          <w:rFonts w:ascii="Arial" w:hAnsi="Arial" w:cs="Arial"/>
          <w:sz w:val="24"/>
          <w:szCs w:val="24"/>
        </w:rPr>
        <w:t xml:space="preserve">ABCB1 </w:t>
      </w:r>
      <w:r w:rsidR="00D01E6C">
        <w:rPr>
          <w:rFonts w:ascii="Arial" w:hAnsi="Arial" w:cs="Arial"/>
          <w:sz w:val="24"/>
          <w:szCs w:val="24"/>
        </w:rPr>
        <w:t>does not lead to the</w:t>
      </w:r>
      <w:r w:rsidR="00AB7182">
        <w:rPr>
          <w:rFonts w:ascii="Arial" w:hAnsi="Arial" w:cs="Arial"/>
          <w:sz w:val="24"/>
          <w:szCs w:val="24"/>
        </w:rPr>
        <w:t xml:space="preserve"> </w:t>
      </w:r>
      <w:r w:rsidR="00D01E6C">
        <w:rPr>
          <w:rFonts w:ascii="Arial" w:hAnsi="Arial" w:cs="Arial"/>
          <w:sz w:val="24"/>
          <w:szCs w:val="24"/>
        </w:rPr>
        <w:t>tra</w:t>
      </w:r>
      <w:r w:rsidR="005811B1">
        <w:rPr>
          <w:rFonts w:ascii="Arial" w:hAnsi="Arial" w:cs="Arial"/>
          <w:sz w:val="24"/>
          <w:szCs w:val="24"/>
        </w:rPr>
        <w:t>n</w:t>
      </w:r>
      <w:r w:rsidR="00D01E6C">
        <w:rPr>
          <w:rFonts w:ascii="Arial" w:hAnsi="Arial" w:cs="Arial"/>
          <w:sz w:val="24"/>
          <w:szCs w:val="24"/>
        </w:rPr>
        <w:t>sport</w:t>
      </w:r>
      <w:r w:rsidR="00AB7182">
        <w:rPr>
          <w:rFonts w:ascii="Arial" w:hAnsi="Arial" w:cs="Arial"/>
          <w:sz w:val="24"/>
          <w:szCs w:val="24"/>
        </w:rPr>
        <w:t xml:space="preserve"> </w:t>
      </w:r>
      <w:r w:rsidR="00D01E6C">
        <w:rPr>
          <w:rFonts w:ascii="Arial" w:hAnsi="Arial" w:cs="Arial"/>
          <w:sz w:val="24"/>
          <w:szCs w:val="24"/>
        </w:rPr>
        <w:t xml:space="preserve">of </w:t>
      </w:r>
      <w:r w:rsidR="00453D18" w:rsidRPr="005811B1">
        <w:rPr>
          <w:rFonts w:ascii="Arial" w:hAnsi="Arial" w:cs="Arial"/>
          <w:sz w:val="24"/>
          <w:szCs w:val="24"/>
        </w:rPr>
        <w:t>Et</w:t>
      </w:r>
      <w:r w:rsidR="00453D18" w:rsidRPr="00304EF2">
        <w:rPr>
          <w:rFonts w:ascii="Arial" w:hAnsi="Arial" w:cs="Arial"/>
          <w:sz w:val="24"/>
          <w:szCs w:val="24"/>
          <w:vertAlign w:val="superscript"/>
        </w:rPr>
        <w:t>+</w:t>
      </w:r>
      <w:r w:rsidR="00AB7182">
        <w:rPr>
          <w:rFonts w:ascii="Arial" w:hAnsi="Arial" w:cs="Arial"/>
          <w:sz w:val="24"/>
          <w:szCs w:val="24"/>
        </w:rPr>
        <w:t xml:space="preserve"> from </w:t>
      </w:r>
      <w:r w:rsidR="00AB7182" w:rsidRPr="00AB7182">
        <w:rPr>
          <w:rFonts w:ascii="Arial" w:hAnsi="Arial" w:cs="Arial"/>
          <w:sz w:val="24"/>
          <w:szCs w:val="24"/>
        </w:rPr>
        <w:t xml:space="preserve">the </w:t>
      </w:r>
      <w:r w:rsidR="00AB7182">
        <w:rPr>
          <w:rFonts w:ascii="Arial" w:hAnsi="Arial" w:cs="Arial"/>
          <w:sz w:val="24"/>
          <w:szCs w:val="24"/>
        </w:rPr>
        <w:t xml:space="preserve">cells of the salivary gland </w:t>
      </w:r>
      <w:r w:rsidR="00D01E6C">
        <w:rPr>
          <w:rFonts w:ascii="Arial" w:hAnsi="Arial" w:cs="Arial"/>
          <w:sz w:val="24"/>
          <w:szCs w:val="24"/>
        </w:rPr>
        <w:t>or</w:t>
      </w:r>
      <w:r w:rsidR="00AB7182">
        <w:rPr>
          <w:rFonts w:ascii="Arial" w:hAnsi="Arial" w:cs="Arial"/>
          <w:sz w:val="24"/>
          <w:szCs w:val="24"/>
        </w:rPr>
        <w:t xml:space="preserve"> trachea</w:t>
      </w:r>
      <w:r>
        <w:rPr>
          <w:rFonts w:ascii="Arial" w:hAnsi="Arial" w:cs="Arial"/>
          <w:sz w:val="24"/>
          <w:szCs w:val="24"/>
        </w:rPr>
        <w:t>e</w:t>
      </w:r>
      <w:r w:rsidR="00AB7182">
        <w:rPr>
          <w:rFonts w:ascii="Arial" w:hAnsi="Arial" w:cs="Arial"/>
          <w:sz w:val="24"/>
          <w:szCs w:val="24"/>
        </w:rPr>
        <w:t xml:space="preserve"> </w:t>
      </w:r>
      <w:r w:rsidR="00D01E6C">
        <w:rPr>
          <w:rFonts w:ascii="Arial" w:hAnsi="Arial" w:cs="Arial"/>
          <w:sz w:val="24"/>
          <w:szCs w:val="24"/>
        </w:rPr>
        <w:t>in</w:t>
      </w:r>
      <w:r w:rsidR="00AB7182">
        <w:rPr>
          <w:rFonts w:ascii="Arial" w:hAnsi="Arial" w:cs="Arial"/>
          <w:sz w:val="24"/>
          <w:szCs w:val="24"/>
        </w:rPr>
        <w:t>to the lumen</w:t>
      </w:r>
      <w:r w:rsidR="00453D18">
        <w:rPr>
          <w:rFonts w:ascii="Arial" w:hAnsi="Arial" w:cs="Arial"/>
          <w:sz w:val="24"/>
          <w:szCs w:val="24"/>
        </w:rPr>
        <w:t xml:space="preserve"> of the tissue</w:t>
      </w:r>
      <w:r w:rsidR="00AB7182">
        <w:rPr>
          <w:rFonts w:ascii="Arial" w:hAnsi="Arial" w:cs="Arial"/>
          <w:sz w:val="24"/>
          <w:szCs w:val="24"/>
        </w:rPr>
        <w:t xml:space="preserve">. </w:t>
      </w:r>
    </w:p>
    <w:p w14:paraId="0712C1E9" w14:textId="0B1E46FD" w:rsidR="00AB7182" w:rsidRDefault="00AB7182" w:rsidP="00051FF9">
      <w:pPr>
        <w:spacing w:line="360" w:lineRule="auto"/>
        <w:ind w:leftChars="175" w:left="368"/>
        <w:rPr>
          <w:rFonts w:ascii="Arial" w:hAnsi="Arial" w:cs="Arial"/>
          <w:bCs/>
          <w:sz w:val="24"/>
          <w:szCs w:val="24"/>
        </w:rPr>
      </w:pPr>
      <w:r>
        <w:rPr>
          <w:rFonts w:ascii="Arial" w:hAnsi="Arial" w:cs="Arial" w:hint="eastAsia"/>
          <w:bCs/>
          <w:noProof/>
          <w:sz w:val="24"/>
          <w:szCs w:val="24"/>
        </w:rPr>
        <w:drawing>
          <wp:inline distT="0" distB="0" distL="0" distR="0" wp14:anchorId="17252149" wp14:editId="56664609">
            <wp:extent cx="5274310" cy="26987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698750"/>
                    </a:xfrm>
                    <a:prstGeom prst="rect">
                      <a:avLst/>
                    </a:prstGeom>
                  </pic:spPr>
                </pic:pic>
              </a:graphicData>
            </a:graphic>
          </wp:inline>
        </w:drawing>
      </w:r>
    </w:p>
    <w:p w14:paraId="2396131B" w14:textId="6115F69E" w:rsidR="00AB7182" w:rsidRPr="001356BD" w:rsidRDefault="00AB7182" w:rsidP="00A16144">
      <w:pPr>
        <w:pBdr>
          <w:bottom w:val="single" w:sz="4" w:space="1" w:color="auto"/>
        </w:pBdr>
        <w:spacing w:line="360" w:lineRule="auto"/>
        <w:rPr>
          <w:rFonts w:ascii="Arial" w:hAnsi="Arial" w:cs="Arial"/>
          <w:bCs/>
          <w:sz w:val="22"/>
        </w:rPr>
      </w:pPr>
      <w:bookmarkStart w:id="49" w:name="_Hlk82579724"/>
      <w:r w:rsidRPr="001356BD">
        <w:rPr>
          <w:rFonts w:ascii="Arial" w:hAnsi="Arial" w:cs="Arial"/>
          <w:bCs/>
          <w:sz w:val="22"/>
        </w:rPr>
        <w:t xml:space="preserve">Figure </w:t>
      </w:r>
      <w:r w:rsidR="001356BD" w:rsidRPr="001356BD">
        <w:rPr>
          <w:rFonts w:ascii="Arial" w:hAnsi="Arial" w:cs="Arial"/>
          <w:bCs/>
          <w:sz w:val="22"/>
        </w:rPr>
        <w:t>28</w:t>
      </w:r>
      <w:r w:rsidR="00A16144" w:rsidRPr="001356BD">
        <w:rPr>
          <w:rFonts w:ascii="Arial" w:hAnsi="Arial" w:cs="Arial"/>
          <w:bCs/>
          <w:sz w:val="22"/>
        </w:rPr>
        <w:t>.</w:t>
      </w:r>
      <w:r w:rsidRPr="001356BD">
        <w:rPr>
          <w:bCs/>
          <w:sz w:val="22"/>
        </w:rPr>
        <w:t xml:space="preserve"> </w:t>
      </w:r>
      <w:r w:rsidRPr="001356BD">
        <w:rPr>
          <w:rFonts w:ascii="Arial" w:hAnsi="Arial" w:cs="Arial"/>
          <w:bCs/>
          <w:sz w:val="22"/>
        </w:rPr>
        <w:t xml:space="preserve">The function of </w:t>
      </w:r>
      <w:r w:rsidR="00B5207F" w:rsidRPr="001356BD">
        <w:rPr>
          <w:rFonts w:ascii="Arial" w:hAnsi="Arial" w:cs="Arial"/>
          <w:bCs/>
          <w:sz w:val="22"/>
        </w:rPr>
        <w:t>h</w:t>
      </w:r>
      <w:r w:rsidRPr="001356BD">
        <w:rPr>
          <w:rFonts w:ascii="Arial" w:hAnsi="Arial" w:cs="Arial"/>
          <w:bCs/>
          <w:sz w:val="22"/>
        </w:rPr>
        <w:t xml:space="preserve">OCT1 and </w:t>
      </w:r>
      <w:r w:rsidR="00B5207F" w:rsidRPr="001356BD">
        <w:rPr>
          <w:rFonts w:ascii="Arial" w:hAnsi="Arial" w:cs="Arial"/>
          <w:bCs/>
          <w:sz w:val="22"/>
        </w:rPr>
        <w:t>h</w:t>
      </w:r>
      <w:r w:rsidRPr="001356BD">
        <w:rPr>
          <w:rFonts w:ascii="Arial" w:hAnsi="Arial" w:cs="Arial"/>
          <w:bCs/>
          <w:sz w:val="22"/>
        </w:rPr>
        <w:t xml:space="preserve">ABCB1 was studied by injection of the fluorescent substrate EtBr into the </w:t>
      </w:r>
      <w:r w:rsidR="00592F98" w:rsidRPr="001356BD">
        <w:rPr>
          <w:rFonts w:ascii="Arial" w:hAnsi="Arial" w:cs="Arial"/>
          <w:bCs/>
          <w:sz w:val="22"/>
        </w:rPr>
        <w:t xml:space="preserve">respective </w:t>
      </w:r>
      <w:r w:rsidRPr="001356BD">
        <w:rPr>
          <w:rFonts w:ascii="Arial" w:hAnsi="Arial" w:cs="Arial"/>
          <w:bCs/>
          <w:sz w:val="22"/>
        </w:rPr>
        <w:t xml:space="preserve">embryos. </w:t>
      </w:r>
      <w:bookmarkEnd w:id="49"/>
      <w:r w:rsidRPr="001356BD">
        <w:rPr>
          <w:rFonts w:ascii="Arial" w:hAnsi="Arial" w:cs="Arial"/>
          <w:bCs/>
          <w:sz w:val="22"/>
        </w:rPr>
        <w:t xml:space="preserve">Four hours after injection, the </w:t>
      </w:r>
      <w:bookmarkStart w:id="50" w:name="_Hlk82576820"/>
      <w:r w:rsidR="00A9280B" w:rsidRPr="001356BD">
        <w:rPr>
          <w:rFonts w:ascii="Arial" w:hAnsi="Arial" w:cs="Arial"/>
          <w:bCs/>
          <w:sz w:val="22"/>
        </w:rPr>
        <w:t>Et</w:t>
      </w:r>
      <w:bookmarkEnd w:id="50"/>
      <w:r w:rsidR="00B5207F" w:rsidRPr="001356BD">
        <w:rPr>
          <w:rFonts w:ascii="Arial" w:hAnsi="Arial" w:cs="Arial"/>
          <w:bCs/>
          <w:sz w:val="22"/>
          <w:vertAlign w:val="superscript"/>
        </w:rPr>
        <w:t>+</w:t>
      </w:r>
      <w:r w:rsidRPr="001356BD">
        <w:rPr>
          <w:rFonts w:ascii="Arial" w:hAnsi="Arial" w:cs="Arial"/>
          <w:bCs/>
          <w:sz w:val="22"/>
        </w:rPr>
        <w:t xml:space="preserve"> signal w</w:t>
      </w:r>
      <w:r w:rsidR="00A9280B" w:rsidRPr="001356BD">
        <w:rPr>
          <w:rFonts w:ascii="Arial" w:hAnsi="Arial" w:cs="Arial"/>
          <w:bCs/>
          <w:sz w:val="22"/>
        </w:rPr>
        <w:t>as</w:t>
      </w:r>
      <w:r w:rsidRPr="001356BD">
        <w:rPr>
          <w:rFonts w:ascii="Arial" w:hAnsi="Arial" w:cs="Arial"/>
          <w:bCs/>
          <w:sz w:val="22"/>
        </w:rPr>
        <w:t xml:space="preserve"> observed in the salivary gland </w:t>
      </w:r>
      <w:r w:rsidR="00A9280B" w:rsidRPr="001356BD">
        <w:rPr>
          <w:rFonts w:ascii="Arial" w:hAnsi="Arial" w:cs="Arial"/>
          <w:bCs/>
          <w:sz w:val="22"/>
        </w:rPr>
        <w:t>cell</w:t>
      </w:r>
      <w:r w:rsidR="00D01E6C" w:rsidRPr="001356BD">
        <w:rPr>
          <w:rFonts w:ascii="Arial" w:hAnsi="Arial" w:cs="Arial"/>
          <w:bCs/>
          <w:sz w:val="22"/>
        </w:rPr>
        <w:t>s of embryos expressing hOCT1</w:t>
      </w:r>
      <w:r w:rsidRPr="001356BD">
        <w:rPr>
          <w:rFonts w:ascii="Arial" w:hAnsi="Arial" w:cs="Arial"/>
          <w:bCs/>
          <w:sz w:val="22"/>
        </w:rPr>
        <w:t xml:space="preserve"> (</w:t>
      </w:r>
      <w:r w:rsidR="00C5183C" w:rsidRPr="001356BD">
        <w:rPr>
          <w:rFonts w:ascii="Arial" w:hAnsi="Arial" w:cs="Arial"/>
          <w:bCs/>
          <w:sz w:val="22"/>
        </w:rPr>
        <w:t>fkh</w:t>
      </w:r>
      <w:r w:rsidR="00A9280B" w:rsidRPr="001356BD">
        <w:rPr>
          <w:rFonts w:ascii="Arial" w:hAnsi="Arial" w:cs="Arial"/>
          <w:bCs/>
          <w:sz w:val="22"/>
        </w:rPr>
        <w:t>-GAL4, UAS-hOCT1, UAS-GFP, A2, A3</w:t>
      </w:r>
      <w:r w:rsidRPr="001356BD">
        <w:rPr>
          <w:rFonts w:ascii="Arial" w:hAnsi="Arial" w:cs="Arial"/>
          <w:bCs/>
          <w:sz w:val="22"/>
        </w:rPr>
        <w:t xml:space="preserve">). </w:t>
      </w:r>
      <w:r w:rsidR="00A9280B" w:rsidRPr="001356BD">
        <w:rPr>
          <w:rFonts w:ascii="Arial" w:hAnsi="Arial" w:cs="Arial"/>
          <w:bCs/>
          <w:sz w:val="22"/>
        </w:rPr>
        <w:t xml:space="preserve">In embryos </w:t>
      </w:r>
      <w:r w:rsidR="00D01E6C" w:rsidRPr="001356BD">
        <w:rPr>
          <w:rFonts w:ascii="Arial" w:hAnsi="Arial" w:cs="Arial"/>
          <w:bCs/>
          <w:sz w:val="22"/>
        </w:rPr>
        <w:t xml:space="preserve">co-expressing hOCT1 and hABCB1 </w:t>
      </w:r>
      <w:r w:rsidR="00A9280B" w:rsidRPr="001356BD">
        <w:rPr>
          <w:rFonts w:ascii="Arial" w:hAnsi="Arial" w:cs="Arial"/>
          <w:bCs/>
          <w:sz w:val="22"/>
        </w:rPr>
        <w:t>(</w:t>
      </w:r>
      <w:bookmarkStart w:id="51" w:name="_Hlk82579899"/>
      <w:r w:rsidR="00C5183C" w:rsidRPr="001356BD">
        <w:rPr>
          <w:rFonts w:ascii="Arial" w:hAnsi="Arial" w:cs="Arial"/>
          <w:bCs/>
          <w:sz w:val="22"/>
        </w:rPr>
        <w:t>fkh</w:t>
      </w:r>
      <w:r w:rsidR="00A9280B" w:rsidRPr="001356BD">
        <w:rPr>
          <w:rFonts w:ascii="Arial" w:hAnsi="Arial" w:cs="Arial"/>
          <w:bCs/>
          <w:sz w:val="22"/>
        </w:rPr>
        <w:t xml:space="preserve">-GAL4, UAS-hOCT1, </w:t>
      </w:r>
      <w:r w:rsidR="00A9280B" w:rsidRPr="001356BD">
        <w:rPr>
          <w:rFonts w:ascii="Arial" w:hAnsi="Arial" w:cs="Arial"/>
          <w:bCs/>
          <w:sz w:val="22"/>
        </w:rPr>
        <w:lastRenderedPageBreak/>
        <w:t>UAS-hABCB1</w:t>
      </w:r>
      <w:bookmarkEnd w:id="51"/>
      <w:r w:rsidR="00A9280B" w:rsidRPr="001356BD">
        <w:rPr>
          <w:rFonts w:ascii="Arial" w:hAnsi="Arial" w:cs="Arial"/>
          <w:bCs/>
          <w:sz w:val="22"/>
        </w:rPr>
        <w:t xml:space="preserve">) </w:t>
      </w:r>
      <w:r w:rsidR="00D01E6C" w:rsidRPr="001356BD">
        <w:rPr>
          <w:rFonts w:ascii="Arial" w:hAnsi="Arial" w:cs="Arial"/>
          <w:bCs/>
          <w:sz w:val="22"/>
        </w:rPr>
        <w:t xml:space="preserve">and </w:t>
      </w:r>
      <w:r w:rsidR="00A9280B" w:rsidRPr="001356BD">
        <w:rPr>
          <w:rFonts w:ascii="Arial" w:hAnsi="Arial" w:cs="Arial"/>
          <w:bCs/>
          <w:sz w:val="22"/>
        </w:rPr>
        <w:t xml:space="preserve">injected with </w:t>
      </w:r>
      <w:bookmarkStart w:id="52" w:name="_Hlk82576993"/>
      <w:r w:rsidR="00A9280B" w:rsidRPr="001356BD">
        <w:rPr>
          <w:rFonts w:ascii="Arial" w:hAnsi="Arial" w:cs="Arial"/>
          <w:bCs/>
          <w:sz w:val="22"/>
        </w:rPr>
        <w:t>EtBr</w:t>
      </w:r>
      <w:bookmarkEnd w:id="52"/>
      <w:r w:rsidR="00A9280B" w:rsidRPr="001356BD">
        <w:rPr>
          <w:rFonts w:ascii="Arial" w:hAnsi="Arial" w:cs="Arial"/>
          <w:bCs/>
          <w:sz w:val="22"/>
        </w:rPr>
        <w:t>, no signal was detected in the salivary gland lumen (B). Similarly, there was a signal detected in the trachea</w:t>
      </w:r>
      <w:r w:rsidR="00B5207F" w:rsidRPr="001356BD">
        <w:rPr>
          <w:rFonts w:ascii="Arial" w:hAnsi="Arial" w:cs="Arial"/>
          <w:bCs/>
          <w:sz w:val="22"/>
        </w:rPr>
        <w:t>l</w:t>
      </w:r>
      <w:r w:rsidR="00A9280B" w:rsidRPr="001356BD">
        <w:rPr>
          <w:rFonts w:ascii="Arial" w:hAnsi="Arial" w:cs="Arial"/>
          <w:bCs/>
          <w:sz w:val="22"/>
        </w:rPr>
        <w:t xml:space="preserve"> cell of embryos </w:t>
      </w:r>
      <w:r w:rsidR="00D01E6C" w:rsidRPr="001356BD">
        <w:rPr>
          <w:rFonts w:ascii="Arial" w:hAnsi="Arial" w:cs="Arial"/>
          <w:bCs/>
          <w:sz w:val="22"/>
        </w:rPr>
        <w:t xml:space="preserve">expressing hOCT1 in the tracheae </w:t>
      </w:r>
      <w:r w:rsidR="00A9280B" w:rsidRPr="001356BD">
        <w:rPr>
          <w:rFonts w:ascii="Arial" w:hAnsi="Arial" w:cs="Arial"/>
          <w:bCs/>
          <w:sz w:val="22"/>
        </w:rPr>
        <w:t>(</w:t>
      </w:r>
      <w:r w:rsidR="00C5183C" w:rsidRPr="001356BD">
        <w:rPr>
          <w:rFonts w:ascii="Arial" w:hAnsi="Arial" w:cs="Arial"/>
          <w:bCs/>
          <w:sz w:val="22"/>
        </w:rPr>
        <w:t>btl</w:t>
      </w:r>
      <w:r w:rsidR="00A9280B" w:rsidRPr="001356BD">
        <w:rPr>
          <w:rFonts w:ascii="Arial" w:hAnsi="Arial" w:cs="Arial"/>
          <w:bCs/>
          <w:sz w:val="22"/>
        </w:rPr>
        <w:t xml:space="preserve">-GAL4, UAS-hOCT1, UAS-GFP, C2, C3) after injection </w:t>
      </w:r>
      <w:r w:rsidR="00D01E6C" w:rsidRPr="001356BD">
        <w:rPr>
          <w:rFonts w:ascii="Arial" w:hAnsi="Arial" w:cs="Arial"/>
          <w:bCs/>
          <w:sz w:val="22"/>
        </w:rPr>
        <w:t>with</w:t>
      </w:r>
      <w:r w:rsidR="00A9280B" w:rsidRPr="001356BD">
        <w:rPr>
          <w:rFonts w:ascii="Arial" w:hAnsi="Arial" w:cs="Arial"/>
          <w:bCs/>
          <w:sz w:val="22"/>
        </w:rPr>
        <w:t xml:space="preserve"> EtBr, but no signal was detected in the trachea</w:t>
      </w:r>
      <w:r w:rsidR="00B5207F" w:rsidRPr="001356BD">
        <w:rPr>
          <w:rFonts w:ascii="Arial" w:hAnsi="Arial" w:cs="Arial"/>
          <w:bCs/>
          <w:sz w:val="22"/>
        </w:rPr>
        <w:t>l</w:t>
      </w:r>
      <w:r w:rsidR="00A9280B" w:rsidRPr="001356BD">
        <w:rPr>
          <w:rFonts w:ascii="Arial" w:hAnsi="Arial" w:cs="Arial"/>
          <w:bCs/>
          <w:sz w:val="22"/>
        </w:rPr>
        <w:t xml:space="preserve"> lumen of embryos </w:t>
      </w:r>
      <w:r w:rsidR="00D01E6C" w:rsidRPr="001356BD">
        <w:rPr>
          <w:rFonts w:ascii="Arial" w:hAnsi="Arial" w:cs="Arial"/>
          <w:bCs/>
          <w:sz w:val="22"/>
        </w:rPr>
        <w:t xml:space="preserve">expressing </w:t>
      </w:r>
      <w:r w:rsidR="00C5183C" w:rsidRPr="001356BD">
        <w:rPr>
          <w:rFonts w:ascii="Arial" w:hAnsi="Arial" w:cs="Arial"/>
          <w:bCs/>
          <w:sz w:val="22"/>
        </w:rPr>
        <w:t>bo</w:t>
      </w:r>
      <w:r w:rsidR="00D01E6C" w:rsidRPr="001356BD">
        <w:rPr>
          <w:rFonts w:ascii="Arial" w:hAnsi="Arial" w:cs="Arial"/>
          <w:bCs/>
          <w:sz w:val="22"/>
        </w:rPr>
        <w:t xml:space="preserve">th transporters </w:t>
      </w:r>
      <w:r w:rsidR="00A9280B" w:rsidRPr="001356BD">
        <w:rPr>
          <w:rFonts w:ascii="Arial" w:hAnsi="Arial" w:cs="Arial"/>
          <w:bCs/>
          <w:sz w:val="22"/>
        </w:rPr>
        <w:t>(</w:t>
      </w:r>
      <w:r w:rsidR="00C5183C" w:rsidRPr="001356BD">
        <w:rPr>
          <w:rFonts w:ascii="Arial" w:hAnsi="Arial" w:cs="Arial"/>
          <w:bCs/>
          <w:sz w:val="22"/>
        </w:rPr>
        <w:t>btl</w:t>
      </w:r>
      <w:r w:rsidR="00A9280B" w:rsidRPr="001356BD">
        <w:rPr>
          <w:rFonts w:ascii="Arial" w:hAnsi="Arial" w:cs="Arial"/>
          <w:bCs/>
          <w:sz w:val="22"/>
        </w:rPr>
        <w:t xml:space="preserve">-GAL4, UAS-hOCT1, UAS-ABCB1, D). </w:t>
      </w:r>
      <w:r w:rsidRPr="001356BD">
        <w:rPr>
          <w:rFonts w:ascii="Arial" w:hAnsi="Arial" w:cs="Arial"/>
          <w:bCs/>
          <w:sz w:val="22"/>
        </w:rPr>
        <w:t>The salivary glands</w:t>
      </w:r>
      <w:r w:rsidR="00A9280B" w:rsidRPr="001356BD">
        <w:rPr>
          <w:rFonts w:ascii="Arial" w:hAnsi="Arial" w:cs="Arial"/>
          <w:bCs/>
          <w:sz w:val="22"/>
        </w:rPr>
        <w:t xml:space="preserve"> and trachea</w:t>
      </w:r>
      <w:r w:rsidR="00B5207F" w:rsidRPr="001356BD">
        <w:rPr>
          <w:rFonts w:ascii="Arial" w:hAnsi="Arial" w:cs="Arial"/>
          <w:bCs/>
          <w:sz w:val="22"/>
        </w:rPr>
        <w:t>e</w:t>
      </w:r>
      <w:r w:rsidRPr="001356BD">
        <w:rPr>
          <w:rFonts w:ascii="Arial" w:hAnsi="Arial" w:cs="Arial"/>
          <w:bCs/>
          <w:sz w:val="22"/>
        </w:rPr>
        <w:t xml:space="preserve"> of embryos </w:t>
      </w:r>
      <w:r w:rsidR="00D01E6C" w:rsidRPr="001356BD">
        <w:rPr>
          <w:rFonts w:ascii="Arial" w:hAnsi="Arial" w:cs="Arial"/>
          <w:bCs/>
          <w:sz w:val="22"/>
        </w:rPr>
        <w:t xml:space="preserve">were </w:t>
      </w:r>
      <w:r w:rsidRPr="001356BD">
        <w:rPr>
          <w:rFonts w:ascii="Arial" w:hAnsi="Arial" w:cs="Arial"/>
          <w:bCs/>
          <w:sz w:val="22"/>
        </w:rPr>
        <w:t xml:space="preserve">marked </w:t>
      </w:r>
      <w:r w:rsidR="00D01E6C" w:rsidRPr="001356BD">
        <w:rPr>
          <w:rFonts w:ascii="Arial" w:hAnsi="Arial" w:cs="Arial"/>
          <w:bCs/>
          <w:sz w:val="22"/>
        </w:rPr>
        <w:t>with</w:t>
      </w:r>
      <w:r w:rsidRPr="001356BD">
        <w:rPr>
          <w:rFonts w:ascii="Arial" w:hAnsi="Arial" w:cs="Arial"/>
          <w:bCs/>
          <w:sz w:val="22"/>
        </w:rPr>
        <w:t xml:space="preserve"> </w:t>
      </w:r>
      <w:r w:rsidR="00A9280B" w:rsidRPr="001356BD">
        <w:rPr>
          <w:rFonts w:ascii="Arial" w:hAnsi="Arial" w:cs="Arial"/>
          <w:bCs/>
          <w:sz w:val="22"/>
        </w:rPr>
        <w:t>GFP</w:t>
      </w:r>
      <w:r w:rsidRPr="001356BD">
        <w:rPr>
          <w:rFonts w:ascii="Arial" w:hAnsi="Arial" w:cs="Arial"/>
          <w:bCs/>
          <w:sz w:val="22"/>
        </w:rPr>
        <w:t xml:space="preserve"> co-expression (</w:t>
      </w:r>
      <w:r w:rsidR="00A9280B" w:rsidRPr="001356BD">
        <w:rPr>
          <w:rFonts w:ascii="Arial" w:hAnsi="Arial" w:cs="Arial"/>
          <w:bCs/>
          <w:sz w:val="22"/>
        </w:rPr>
        <w:t>A1, C1</w:t>
      </w:r>
      <w:r w:rsidRPr="001356BD">
        <w:rPr>
          <w:rFonts w:ascii="Arial" w:hAnsi="Arial" w:cs="Arial"/>
          <w:bCs/>
          <w:sz w:val="22"/>
        </w:rPr>
        <w:t xml:space="preserve">). </w:t>
      </w:r>
      <w:r w:rsidR="000F4326" w:rsidRPr="001356BD">
        <w:rPr>
          <w:rFonts w:ascii="Arial" w:hAnsi="Arial" w:cs="Arial"/>
          <w:bCs/>
          <w:sz w:val="22"/>
        </w:rPr>
        <w:t>Scale bar = 50 um.</w:t>
      </w:r>
    </w:p>
    <w:p w14:paraId="1C0AAEF6" w14:textId="1F07FF38" w:rsidR="00A9280B" w:rsidRPr="00A9280B" w:rsidRDefault="001356BD" w:rsidP="001356BD">
      <w:pPr>
        <w:pStyle w:val="Heading2"/>
        <w:spacing w:line="360" w:lineRule="auto"/>
      </w:pPr>
      <w:bookmarkStart w:id="53" w:name="_Toc95132978"/>
      <w:r>
        <w:t xml:space="preserve">3.14 </w:t>
      </w:r>
      <w:r w:rsidR="00A9280B" w:rsidRPr="00A9280B">
        <w:t xml:space="preserve">The function of </w:t>
      </w:r>
      <w:r w:rsidR="005D4BE3">
        <w:t>h</w:t>
      </w:r>
      <w:r w:rsidR="00A9280B" w:rsidRPr="00A9280B">
        <w:t xml:space="preserve">OCT1 and </w:t>
      </w:r>
      <w:r w:rsidR="005D4BE3">
        <w:t>h</w:t>
      </w:r>
      <w:r w:rsidR="00A9280B" w:rsidRPr="00A9280B">
        <w:t xml:space="preserve">ABCB1 </w:t>
      </w:r>
      <w:r w:rsidR="00194471">
        <w:t>was</w:t>
      </w:r>
      <w:r w:rsidR="00A9280B" w:rsidRPr="00A9280B">
        <w:t xml:space="preserve"> studied in “humanized” </w:t>
      </w:r>
      <w:r w:rsidR="005D4BE3">
        <w:t>h</w:t>
      </w:r>
      <w:r w:rsidR="00A9280B" w:rsidRPr="00A9280B">
        <w:t xml:space="preserve">OCT1 and </w:t>
      </w:r>
      <w:r w:rsidR="005D4BE3">
        <w:t>h</w:t>
      </w:r>
      <w:r w:rsidR="00A9280B" w:rsidRPr="00A9280B">
        <w:t>ABCB1 embryos using rhodamine 123</w:t>
      </w:r>
      <w:bookmarkEnd w:id="53"/>
    </w:p>
    <w:p w14:paraId="2BE7E3F2" w14:textId="771E7910" w:rsidR="00983F93" w:rsidRDefault="00A9280B" w:rsidP="00E82C73">
      <w:pPr>
        <w:spacing w:line="360" w:lineRule="auto"/>
        <w:ind w:hanging="2"/>
        <w:rPr>
          <w:rStyle w:val="fontstyle01"/>
          <w:sz w:val="24"/>
          <w:szCs w:val="24"/>
        </w:rPr>
      </w:pPr>
      <w:r w:rsidRPr="00A9280B">
        <w:rPr>
          <w:rStyle w:val="fontstyle01"/>
          <w:sz w:val="24"/>
          <w:szCs w:val="24"/>
        </w:rPr>
        <w:t xml:space="preserve">To </w:t>
      </w:r>
      <w:r w:rsidR="009C42F6">
        <w:rPr>
          <w:rStyle w:val="fontstyle01"/>
          <w:sz w:val="24"/>
          <w:szCs w:val="24"/>
        </w:rPr>
        <w:t>understand</w:t>
      </w:r>
      <w:r w:rsidRPr="00A9280B">
        <w:rPr>
          <w:rStyle w:val="fontstyle01"/>
          <w:sz w:val="24"/>
          <w:szCs w:val="24"/>
        </w:rPr>
        <w:t xml:space="preserve"> the function of </w:t>
      </w:r>
      <w:r w:rsidR="00EA32BD">
        <w:rPr>
          <w:rStyle w:val="fontstyle01"/>
          <w:sz w:val="24"/>
          <w:szCs w:val="24"/>
        </w:rPr>
        <w:t>h</w:t>
      </w:r>
      <w:r w:rsidRPr="00A9280B">
        <w:rPr>
          <w:rStyle w:val="fontstyle01"/>
          <w:sz w:val="24"/>
          <w:szCs w:val="24"/>
        </w:rPr>
        <w:t xml:space="preserve">OCT1 and </w:t>
      </w:r>
      <w:r w:rsidR="00EA32BD">
        <w:rPr>
          <w:rStyle w:val="fontstyle01"/>
          <w:sz w:val="24"/>
          <w:szCs w:val="24"/>
        </w:rPr>
        <w:t>h</w:t>
      </w:r>
      <w:r w:rsidRPr="00A9280B">
        <w:rPr>
          <w:rStyle w:val="fontstyle01"/>
          <w:sz w:val="24"/>
          <w:szCs w:val="24"/>
        </w:rPr>
        <w:t>ABCB1 in salivary glands,</w:t>
      </w:r>
      <w:r>
        <w:rPr>
          <w:rStyle w:val="fontstyle01"/>
          <w:sz w:val="24"/>
          <w:szCs w:val="24"/>
        </w:rPr>
        <w:t xml:space="preserve"> </w:t>
      </w:r>
      <w:r w:rsidRPr="00A9280B">
        <w:rPr>
          <w:rStyle w:val="fontstyle01"/>
          <w:sz w:val="24"/>
          <w:szCs w:val="24"/>
        </w:rPr>
        <w:t>rhodamine 123</w:t>
      </w:r>
      <w:r w:rsidR="00EA32BD">
        <w:rPr>
          <w:rStyle w:val="fontstyle01"/>
          <w:sz w:val="24"/>
          <w:szCs w:val="24"/>
        </w:rPr>
        <w:t>,</w:t>
      </w:r>
      <w:r w:rsidRPr="00A9280B">
        <w:rPr>
          <w:rStyle w:val="fontstyle01"/>
          <w:sz w:val="24"/>
          <w:szCs w:val="24"/>
        </w:rPr>
        <w:t xml:space="preserve"> which is </w:t>
      </w:r>
      <w:r>
        <w:rPr>
          <w:rStyle w:val="fontstyle01"/>
          <w:sz w:val="24"/>
          <w:szCs w:val="24"/>
        </w:rPr>
        <w:t xml:space="preserve">another </w:t>
      </w:r>
      <w:r w:rsidRPr="00A9280B">
        <w:rPr>
          <w:rStyle w:val="fontstyle01"/>
          <w:sz w:val="24"/>
          <w:szCs w:val="24"/>
        </w:rPr>
        <w:t xml:space="preserve">fluorescent </w:t>
      </w:r>
      <w:r w:rsidR="00EA32BD">
        <w:rPr>
          <w:rStyle w:val="fontstyle01"/>
          <w:sz w:val="24"/>
          <w:szCs w:val="24"/>
        </w:rPr>
        <w:t>h</w:t>
      </w:r>
      <w:r w:rsidRPr="00A9280B">
        <w:rPr>
          <w:rStyle w:val="fontstyle01"/>
          <w:sz w:val="24"/>
          <w:szCs w:val="24"/>
        </w:rPr>
        <w:t xml:space="preserve">OCT1 and </w:t>
      </w:r>
      <w:r w:rsidR="00EA32BD">
        <w:rPr>
          <w:rStyle w:val="fontstyle01"/>
          <w:sz w:val="24"/>
          <w:szCs w:val="24"/>
        </w:rPr>
        <w:t>h</w:t>
      </w:r>
      <w:r w:rsidRPr="00A9280B">
        <w:rPr>
          <w:rStyle w:val="fontstyle01"/>
          <w:sz w:val="24"/>
          <w:szCs w:val="24"/>
        </w:rPr>
        <w:t xml:space="preserve">ABCB1 </w:t>
      </w:r>
      <w:r w:rsidR="009C42F6">
        <w:rPr>
          <w:rStyle w:val="fontstyle01"/>
          <w:sz w:val="24"/>
          <w:szCs w:val="24"/>
        </w:rPr>
        <w:t xml:space="preserve">tracer </w:t>
      </w:r>
      <w:r w:rsidRPr="00A9280B">
        <w:rPr>
          <w:rStyle w:val="fontstyle01"/>
          <w:sz w:val="24"/>
          <w:szCs w:val="24"/>
        </w:rPr>
        <w:t xml:space="preserve">substrate </w:t>
      </w:r>
      <w:r w:rsidR="009C42F6">
        <w:rPr>
          <w:rStyle w:val="fontstyle01"/>
          <w:sz w:val="24"/>
          <w:szCs w:val="24"/>
        </w:rPr>
        <w:t>was</w:t>
      </w:r>
      <w:r w:rsidRPr="00A9280B">
        <w:rPr>
          <w:rStyle w:val="fontstyle01"/>
          <w:sz w:val="24"/>
          <w:szCs w:val="24"/>
        </w:rPr>
        <w:t xml:space="preserve"> injected into </w:t>
      </w:r>
      <w:bookmarkStart w:id="54" w:name="_Hlk88990534"/>
      <w:r w:rsidRPr="00A9280B">
        <w:rPr>
          <w:rStyle w:val="fontstyle01"/>
          <w:sz w:val="24"/>
          <w:szCs w:val="24"/>
        </w:rPr>
        <w:t xml:space="preserve">embryos expressing hOCT1 </w:t>
      </w:r>
      <w:bookmarkEnd w:id="54"/>
      <w:r w:rsidRPr="00A9280B">
        <w:rPr>
          <w:rStyle w:val="fontstyle01"/>
          <w:sz w:val="24"/>
          <w:szCs w:val="24"/>
        </w:rPr>
        <w:t xml:space="preserve">and </w:t>
      </w:r>
      <w:r>
        <w:rPr>
          <w:rStyle w:val="fontstyle01"/>
          <w:sz w:val="24"/>
          <w:szCs w:val="24"/>
        </w:rPr>
        <w:t>h</w:t>
      </w:r>
      <w:r w:rsidRPr="00A9280B">
        <w:rPr>
          <w:rStyle w:val="fontstyle01"/>
          <w:sz w:val="24"/>
          <w:szCs w:val="24"/>
        </w:rPr>
        <w:t>ABCB1 in their salivary glands (</w:t>
      </w:r>
      <w:r w:rsidR="00C5183C">
        <w:rPr>
          <w:rStyle w:val="fontstyle01"/>
          <w:sz w:val="24"/>
          <w:szCs w:val="24"/>
        </w:rPr>
        <w:t>fkh</w:t>
      </w:r>
      <w:r w:rsidRPr="00A9280B">
        <w:rPr>
          <w:rStyle w:val="fontstyle01"/>
          <w:sz w:val="24"/>
          <w:szCs w:val="24"/>
        </w:rPr>
        <w:t>-GAL4; UAS-h</w:t>
      </w:r>
      <w:r>
        <w:rPr>
          <w:rStyle w:val="fontstyle01"/>
          <w:sz w:val="24"/>
          <w:szCs w:val="24"/>
        </w:rPr>
        <w:t>OCT</w:t>
      </w:r>
      <w:r w:rsidRPr="00A9280B">
        <w:rPr>
          <w:rStyle w:val="fontstyle01"/>
          <w:sz w:val="24"/>
          <w:szCs w:val="24"/>
        </w:rPr>
        <w:t>1; UAS-</w:t>
      </w:r>
      <w:r>
        <w:rPr>
          <w:rStyle w:val="fontstyle01"/>
          <w:sz w:val="24"/>
          <w:szCs w:val="24"/>
        </w:rPr>
        <w:t>ABCB1</w:t>
      </w:r>
      <w:r w:rsidRPr="00A9280B">
        <w:rPr>
          <w:rStyle w:val="fontstyle01"/>
          <w:sz w:val="24"/>
          <w:szCs w:val="24"/>
        </w:rPr>
        <w:t xml:space="preserve">). </w:t>
      </w:r>
      <w:r>
        <w:rPr>
          <w:rStyle w:val="fontstyle01"/>
          <w:sz w:val="24"/>
          <w:szCs w:val="24"/>
        </w:rPr>
        <w:t>Two concentrations of rhodamine</w:t>
      </w:r>
      <w:r w:rsidR="009C42F6">
        <w:rPr>
          <w:rStyle w:val="fontstyle01"/>
          <w:sz w:val="24"/>
          <w:szCs w:val="24"/>
        </w:rPr>
        <w:t xml:space="preserve"> 123</w:t>
      </w:r>
      <w:r>
        <w:rPr>
          <w:rStyle w:val="fontstyle01"/>
          <w:sz w:val="24"/>
          <w:szCs w:val="24"/>
        </w:rPr>
        <w:t xml:space="preserve"> were injected into s</w:t>
      </w:r>
      <w:r w:rsidRPr="00A9280B">
        <w:rPr>
          <w:rStyle w:val="fontstyle01"/>
          <w:sz w:val="24"/>
          <w:szCs w:val="24"/>
        </w:rPr>
        <w:t>tage 1</w:t>
      </w:r>
      <w:r>
        <w:rPr>
          <w:rStyle w:val="fontstyle01"/>
          <w:sz w:val="24"/>
          <w:szCs w:val="24"/>
        </w:rPr>
        <w:t>6</w:t>
      </w:r>
      <w:r w:rsidRPr="00A9280B">
        <w:rPr>
          <w:rStyle w:val="fontstyle01"/>
          <w:sz w:val="24"/>
          <w:szCs w:val="24"/>
        </w:rPr>
        <w:t>-1</w:t>
      </w:r>
      <w:r>
        <w:rPr>
          <w:rStyle w:val="fontstyle01"/>
          <w:sz w:val="24"/>
          <w:szCs w:val="24"/>
        </w:rPr>
        <w:t xml:space="preserve">7 embryos. </w:t>
      </w:r>
      <w:r w:rsidR="00A53B38">
        <w:rPr>
          <w:rStyle w:val="fontstyle01"/>
          <w:sz w:val="24"/>
          <w:szCs w:val="24"/>
        </w:rPr>
        <w:t xml:space="preserve">In </w:t>
      </w:r>
      <w:r w:rsidR="00C5183C">
        <w:rPr>
          <w:rStyle w:val="fontstyle01"/>
          <w:sz w:val="24"/>
          <w:szCs w:val="24"/>
        </w:rPr>
        <w:t>bo</w:t>
      </w:r>
      <w:r w:rsidR="00983F93" w:rsidRPr="00983F93">
        <w:rPr>
          <w:rStyle w:val="fontstyle01"/>
          <w:sz w:val="24"/>
          <w:szCs w:val="24"/>
        </w:rPr>
        <w:t xml:space="preserve">th </w:t>
      </w:r>
      <w:r w:rsidR="00A53B38">
        <w:rPr>
          <w:rStyle w:val="fontstyle01"/>
          <w:sz w:val="24"/>
          <w:szCs w:val="24"/>
        </w:rPr>
        <w:t xml:space="preserve">cases, </w:t>
      </w:r>
      <w:r w:rsidR="008669CC">
        <w:rPr>
          <w:rStyle w:val="fontstyle01"/>
          <w:sz w:val="24"/>
          <w:szCs w:val="24"/>
        </w:rPr>
        <w:t xml:space="preserve">the </w:t>
      </w:r>
      <w:r w:rsidR="00A53B38">
        <w:rPr>
          <w:rStyle w:val="fontstyle01"/>
          <w:sz w:val="24"/>
          <w:szCs w:val="24"/>
        </w:rPr>
        <w:t>dye</w:t>
      </w:r>
      <w:r w:rsidR="00983F93">
        <w:rPr>
          <w:rStyle w:val="fontstyle01"/>
          <w:sz w:val="24"/>
          <w:szCs w:val="24"/>
        </w:rPr>
        <w:t xml:space="preserve"> accumulated in the salivary gland cells </w:t>
      </w:r>
      <w:r w:rsidR="00A53B38">
        <w:rPr>
          <w:rStyle w:val="fontstyle01"/>
          <w:sz w:val="24"/>
          <w:szCs w:val="24"/>
        </w:rPr>
        <w:t>but not in</w:t>
      </w:r>
      <w:r w:rsidR="00983F93">
        <w:rPr>
          <w:rStyle w:val="fontstyle01"/>
          <w:sz w:val="24"/>
          <w:szCs w:val="24"/>
        </w:rPr>
        <w:t xml:space="preserve"> the lumen </w:t>
      </w:r>
      <w:r w:rsidR="00983F93" w:rsidRPr="00051FF9">
        <w:rPr>
          <w:rFonts w:ascii="Arial" w:hAnsi="Arial" w:cs="Arial"/>
          <w:bCs/>
          <w:sz w:val="24"/>
          <w:szCs w:val="24"/>
        </w:rPr>
        <w:t xml:space="preserve">(Fig. </w:t>
      </w:r>
      <w:r w:rsidR="00983F93">
        <w:rPr>
          <w:rFonts w:ascii="Arial" w:hAnsi="Arial" w:cs="Arial"/>
          <w:bCs/>
          <w:sz w:val="24"/>
          <w:szCs w:val="24"/>
        </w:rPr>
        <w:t>2</w:t>
      </w:r>
      <w:r w:rsidR="001356BD">
        <w:rPr>
          <w:rFonts w:ascii="Arial" w:hAnsi="Arial" w:cs="Arial"/>
          <w:bCs/>
          <w:sz w:val="24"/>
          <w:szCs w:val="24"/>
        </w:rPr>
        <w:t>9</w:t>
      </w:r>
      <w:r w:rsidR="00983F93">
        <w:rPr>
          <w:rFonts w:ascii="Arial" w:hAnsi="Arial" w:cs="Arial"/>
          <w:bCs/>
          <w:sz w:val="24"/>
          <w:szCs w:val="24"/>
        </w:rPr>
        <w:t xml:space="preserve"> A, B</w:t>
      </w:r>
      <w:r w:rsidR="00983F93" w:rsidRPr="00051FF9">
        <w:rPr>
          <w:rFonts w:ascii="Arial" w:hAnsi="Arial" w:cs="Arial"/>
          <w:bCs/>
          <w:sz w:val="24"/>
          <w:szCs w:val="24"/>
        </w:rPr>
        <w:t>)</w:t>
      </w:r>
      <w:r w:rsidR="00983F93">
        <w:rPr>
          <w:rStyle w:val="fontstyle01"/>
          <w:sz w:val="24"/>
          <w:szCs w:val="24"/>
        </w:rPr>
        <w:t xml:space="preserve">. </w:t>
      </w:r>
      <w:r w:rsidR="00983F93" w:rsidRPr="00983F93">
        <w:rPr>
          <w:rStyle w:val="fontstyle01"/>
          <w:sz w:val="24"/>
          <w:szCs w:val="24"/>
        </w:rPr>
        <w:t>Based on these results, I conclude that</w:t>
      </w:r>
      <w:r w:rsidR="00983F93">
        <w:rPr>
          <w:rStyle w:val="fontstyle01"/>
          <w:sz w:val="24"/>
          <w:szCs w:val="24"/>
        </w:rPr>
        <w:t xml:space="preserve"> </w:t>
      </w:r>
      <w:r w:rsidR="00A53B38">
        <w:rPr>
          <w:rStyle w:val="fontstyle01"/>
          <w:sz w:val="24"/>
          <w:szCs w:val="24"/>
        </w:rPr>
        <w:t xml:space="preserve">the </w:t>
      </w:r>
      <w:r w:rsidR="00983F93" w:rsidRPr="00983F93">
        <w:rPr>
          <w:rStyle w:val="fontstyle01"/>
          <w:sz w:val="24"/>
          <w:szCs w:val="24"/>
        </w:rPr>
        <w:t xml:space="preserve">fluorescent </w:t>
      </w:r>
      <w:r w:rsidR="00A53B38">
        <w:rPr>
          <w:rStyle w:val="fontstyle01"/>
          <w:sz w:val="24"/>
          <w:szCs w:val="24"/>
        </w:rPr>
        <w:t>h</w:t>
      </w:r>
      <w:r w:rsidR="00983F93">
        <w:rPr>
          <w:rStyle w:val="fontstyle01"/>
          <w:sz w:val="24"/>
          <w:szCs w:val="24"/>
        </w:rPr>
        <w:t>OCT</w:t>
      </w:r>
      <w:r w:rsidR="00983F93" w:rsidRPr="00983F93">
        <w:rPr>
          <w:rStyle w:val="fontstyle01"/>
          <w:sz w:val="24"/>
          <w:szCs w:val="24"/>
        </w:rPr>
        <w:t>1</w:t>
      </w:r>
      <w:r w:rsidR="00983F93">
        <w:rPr>
          <w:rStyle w:val="fontstyle01"/>
          <w:sz w:val="24"/>
          <w:szCs w:val="24"/>
        </w:rPr>
        <w:t xml:space="preserve"> and </w:t>
      </w:r>
      <w:r w:rsidR="00A53B38">
        <w:rPr>
          <w:rStyle w:val="fontstyle01"/>
          <w:sz w:val="24"/>
          <w:szCs w:val="24"/>
        </w:rPr>
        <w:t>h</w:t>
      </w:r>
      <w:r w:rsidR="00983F93">
        <w:rPr>
          <w:rStyle w:val="fontstyle01"/>
          <w:sz w:val="24"/>
          <w:szCs w:val="24"/>
        </w:rPr>
        <w:t>ABCB1</w:t>
      </w:r>
      <w:r w:rsidR="00983F93" w:rsidRPr="00983F93">
        <w:rPr>
          <w:rStyle w:val="fontstyle01"/>
          <w:sz w:val="24"/>
          <w:szCs w:val="24"/>
        </w:rPr>
        <w:t xml:space="preserve"> </w:t>
      </w:r>
      <w:r w:rsidR="008669CC">
        <w:rPr>
          <w:rStyle w:val="fontstyle01"/>
          <w:sz w:val="24"/>
          <w:szCs w:val="24"/>
        </w:rPr>
        <w:t xml:space="preserve">tracer </w:t>
      </w:r>
      <w:r w:rsidR="00983F93" w:rsidRPr="00983F93">
        <w:rPr>
          <w:rStyle w:val="fontstyle01"/>
          <w:sz w:val="24"/>
          <w:szCs w:val="24"/>
        </w:rPr>
        <w:t>substrates</w:t>
      </w:r>
      <w:r w:rsidR="00983F93">
        <w:rPr>
          <w:rStyle w:val="fontstyle01"/>
          <w:sz w:val="24"/>
          <w:szCs w:val="24"/>
        </w:rPr>
        <w:t xml:space="preserve"> EtBr and rhodamine 123 </w:t>
      </w:r>
      <w:proofErr w:type="spellStart"/>
      <w:r w:rsidR="00983F93">
        <w:rPr>
          <w:rStyle w:val="fontstyle01"/>
          <w:sz w:val="24"/>
          <w:szCs w:val="24"/>
        </w:rPr>
        <w:t>can not</w:t>
      </w:r>
      <w:proofErr w:type="spellEnd"/>
      <w:r w:rsidR="00983F93">
        <w:rPr>
          <w:rStyle w:val="fontstyle01"/>
          <w:sz w:val="24"/>
          <w:szCs w:val="24"/>
        </w:rPr>
        <w:t xml:space="preserve"> be </w:t>
      </w:r>
      <w:r w:rsidR="001D4A3D">
        <w:rPr>
          <w:rStyle w:val="fontstyle01"/>
          <w:sz w:val="24"/>
          <w:szCs w:val="24"/>
        </w:rPr>
        <w:t>transported</w:t>
      </w:r>
      <w:r w:rsidR="00983F93">
        <w:rPr>
          <w:rStyle w:val="fontstyle01"/>
          <w:sz w:val="24"/>
          <w:szCs w:val="24"/>
        </w:rPr>
        <w:t xml:space="preserve"> </w:t>
      </w:r>
      <w:bookmarkStart w:id="55" w:name="_Hlk88992169"/>
      <w:r w:rsidR="00983F93">
        <w:rPr>
          <w:rStyle w:val="fontstyle01"/>
          <w:sz w:val="24"/>
          <w:szCs w:val="24"/>
        </w:rPr>
        <w:t xml:space="preserve">from the salivary gland cells </w:t>
      </w:r>
      <w:r w:rsidR="001D4A3D">
        <w:rPr>
          <w:rStyle w:val="fontstyle01"/>
          <w:sz w:val="24"/>
          <w:szCs w:val="24"/>
        </w:rPr>
        <w:t>in</w:t>
      </w:r>
      <w:r w:rsidR="00983F93">
        <w:rPr>
          <w:rStyle w:val="fontstyle01"/>
          <w:sz w:val="24"/>
          <w:szCs w:val="24"/>
        </w:rPr>
        <w:t>to the lumen</w:t>
      </w:r>
      <w:bookmarkEnd w:id="55"/>
      <w:r w:rsidR="00983F93">
        <w:rPr>
          <w:rStyle w:val="fontstyle01"/>
          <w:sz w:val="24"/>
          <w:szCs w:val="24"/>
        </w:rPr>
        <w:t xml:space="preserve"> </w:t>
      </w:r>
      <w:r w:rsidR="001D4A3D">
        <w:rPr>
          <w:rStyle w:val="fontstyle01"/>
          <w:sz w:val="24"/>
          <w:szCs w:val="24"/>
        </w:rPr>
        <w:t>when hOCT1 and</w:t>
      </w:r>
      <w:r w:rsidR="00983F93">
        <w:rPr>
          <w:rStyle w:val="fontstyle01"/>
          <w:sz w:val="24"/>
          <w:szCs w:val="24"/>
        </w:rPr>
        <w:t xml:space="preserve"> hABCB1</w:t>
      </w:r>
      <w:r w:rsidR="001D4A3D">
        <w:rPr>
          <w:rStyle w:val="fontstyle01"/>
          <w:sz w:val="24"/>
          <w:szCs w:val="24"/>
        </w:rPr>
        <w:t xml:space="preserve"> are expressed in the salivary glands</w:t>
      </w:r>
      <w:r w:rsidR="00983F93">
        <w:rPr>
          <w:rStyle w:val="fontstyle01"/>
          <w:sz w:val="24"/>
          <w:szCs w:val="24"/>
        </w:rPr>
        <w:t>.</w:t>
      </w:r>
    </w:p>
    <w:p w14:paraId="671752D8" w14:textId="77777777" w:rsidR="00E82C73" w:rsidRPr="00E82C73" w:rsidRDefault="00E82C73" w:rsidP="00E82C73">
      <w:pPr>
        <w:spacing w:line="360" w:lineRule="auto"/>
        <w:ind w:hanging="2"/>
        <w:rPr>
          <w:rFonts w:ascii="Arial" w:hAnsi="Arial" w:cs="Arial"/>
          <w:color w:val="000000"/>
          <w:sz w:val="24"/>
          <w:szCs w:val="24"/>
        </w:rPr>
      </w:pPr>
    </w:p>
    <w:p w14:paraId="4444F287" w14:textId="7C844C50" w:rsidR="00983F93" w:rsidRPr="00A9280B" w:rsidRDefault="00A9280B" w:rsidP="00A16144">
      <w:pPr>
        <w:spacing w:line="360" w:lineRule="auto"/>
        <w:ind w:leftChars="175" w:left="368" w:firstLine="420"/>
        <w:rPr>
          <w:rFonts w:ascii="Arial" w:hAnsi="Arial" w:cs="Arial"/>
          <w:bCs/>
          <w:szCs w:val="21"/>
        </w:rPr>
      </w:pPr>
      <w:r>
        <w:rPr>
          <w:rFonts w:ascii="Arial" w:hAnsi="Arial" w:cs="Arial"/>
          <w:bCs/>
          <w:noProof/>
          <w:szCs w:val="21"/>
        </w:rPr>
        <w:drawing>
          <wp:inline distT="0" distB="0" distL="0" distR="0" wp14:anchorId="197CEFBA" wp14:editId="7B2EAEB6">
            <wp:extent cx="4495800" cy="2490216"/>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5800" cy="2490216"/>
                    </a:xfrm>
                    <a:prstGeom prst="rect">
                      <a:avLst/>
                    </a:prstGeom>
                  </pic:spPr>
                </pic:pic>
              </a:graphicData>
            </a:graphic>
          </wp:inline>
        </w:drawing>
      </w:r>
    </w:p>
    <w:p w14:paraId="25E945ED" w14:textId="3C10414E" w:rsidR="00C23A14" w:rsidRPr="001356BD" w:rsidRDefault="00A9280B" w:rsidP="00A16144">
      <w:pPr>
        <w:pBdr>
          <w:bottom w:val="single" w:sz="4" w:space="1" w:color="auto"/>
        </w:pBdr>
        <w:spacing w:line="360" w:lineRule="auto"/>
        <w:rPr>
          <w:rFonts w:ascii="Arial" w:hAnsi="Arial" w:cs="Arial"/>
          <w:bCs/>
          <w:sz w:val="22"/>
        </w:rPr>
      </w:pPr>
      <w:r w:rsidRPr="001356BD">
        <w:rPr>
          <w:rFonts w:ascii="Arial" w:hAnsi="Arial" w:cs="Arial"/>
          <w:bCs/>
          <w:sz w:val="22"/>
        </w:rPr>
        <w:t>Figure 2</w:t>
      </w:r>
      <w:r w:rsidR="001356BD" w:rsidRPr="001356BD">
        <w:rPr>
          <w:rFonts w:ascii="Arial" w:hAnsi="Arial" w:cs="Arial"/>
          <w:bCs/>
          <w:sz w:val="22"/>
        </w:rPr>
        <w:t>9</w:t>
      </w:r>
      <w:r w:rsidR="00A16144" w:rsidRPr="001356BD">
        <w:rPr>
          <w:rFonts w:ascii="Arial" w:hAnsi="Arial" w:cs="Arial"/>
          <w:bCs/>
          <w:sz w:val="22"/>
        </w:rPr>
        <w:t>.</w:t>
      </w:r>
      <w:r w:rsidRPr="001356BD">
        <w:rPr>
          <w:rFonts w:ascii="Arial" w:hAnsi="Arial" w:cs="Arial"/>
          <w:bCs/>
          <w:sz w:val="22"/>
        </w:rPr>
        <w:t xml:space="preserve"> The function of </w:t>
      </w:r>
      <w:r w:rsidR="000A1D5E" w:rsidRPr="001356BD">
        <w:rPr>
          <w:rFonts w:ascii="Arial" w:hAnsi="Arial" w:cs="Arial"/>
          <w:bCs/>
          <w:sz w:val="22"/>
        </w:rPr>
        <w:t>h</w:t>
      </w:r>
      <w:r w:rsidRPr="001356BD">
        <w:rPr>
          <w:rFonts w:ascii="Arial" w:hAnsi="Arial" w:cs="Arial"/>
          <w:bCs/>
          <w:sz w:val="22"/>
        </w:rPr>
        <w:t xml:space="preserve">OCT1 and </w:t>
      </w:r>
      <w:r w:rsidR="000A1D5E" w:rsidRPr="001356BD">
        <w:rPr>
          <w:rFonts w:ascii="Arial" w:hAnsi="Arial" w:cs="Arial"/>
          <w:bCs/>
          <w:sz w:val="22"/>
        </w:rPr>
        <w:t>h</w:t>
      </w:r>
      <w:r w:rsidRPr="001356BD">
        <w:rPr>
          <w:rFonts w:ascii="Arial" w:hAnsi="Arial" w:cs="Arial"/>
          <w:bCs/>
          <w:sz w:val="22"/>
        </w:rPr>
        <w:t xml:space="preserve">ABCB1 was studied by injection of the fluorescent </w:t>
      </w:r>
      <w:r w:rsidRPr="001356BD">
        <w:rPr>
          <w:rFonts w:ascii="Arial" w:hAnsi="Arial" w:cs="Arial"/>
          <w:bCs/>
          <w:sz w:val="22"/>
        </w:rPr>
        <w:lastRenderedPageBreak/>
        <w:t xml:space="preserve">substrate </w:t>
      </w:r>
      <w:bookmarkStart w:id="56" w:name="_Hlk82579825"/>
      <w:r w:rsidRPr="001356BD">
        <w:rPr>
          <w:rFonts w:ascii="Arial" w:hAnsi="Arial" w:cs="Arial"/>
          <w:bCs/>
          <w:sz w:val="22"/>
        </w:rPr>
        <w:t>rhodamine 123</w:t>
      </w:r>
      <w:bookmarkEnd w:id="56"/>
      <w:r w:rsidRPr="001356BD">
        <w:rPr>
          <w:rFonts w:ascii="Arial" w:hAnsi="Arial" w:cs="Arial"/>
          <w:bCs/>
          <w:sz w:val="22"/>
        </w:rPr>
        <w:t xml:space="preserve"> into the embryos. Four hours after injection, the rhodamine 123 signal was observed in the salivary gland cells</w:t>
      </w:r>
      <w:r w:rsidR="000A1D5E" w:rsidRPr="001356BD">
        <w:rPr>
          <w:rFonts w:ascii="Arial" w:hAnsi="Arial" w:cs="Arial"/>
          <w:bCs/>
          <w:sz w:val="22"/>
        </w:rPr>
        <w:t>; the lumen was</w:t>
      </w:r>
      <w:r w:rsidR="008669CC" w:rsidRPr="001356BD">
        <w:rPr>
          <w:rFonts w:ascii="Arial" w:hAnsi="Arial" w:cs="Arial"/>
          <w:bCs/>
          <w:sz w:val="22"/>
        </w:rPr>
        <w:t>, however,</w:t>
      </w:r>
      <w:r w:rsidR="000A1D5E" w:rsidRPr="001356BD">
        <w:rPr>
          <w:rFonts w:ascii="Arial" w:hAnsi="Arial" w:cs="Arial"/>
          <w:bCs/>
          <w:sz w:val="22"/>
        </w:rPr>
        <w:t xml:space="preserve"> clear</w:t>
      </w:r>
      <w:r w:rsidRPr="001356BD">
        <w:rPr>
          <w:rFonts w:ascii="Arial" w:hAnsi="Arial" w:cs="Arial"/>
          <w:bCs/>
          <w:sz w:val="22"/>
        </w:rPr>
        <w:t xml:space="preserve"> (</w:t>
      </w:r>
      <w:r w:rsidR="00C5183C" w:rsidRPr="001356BD">
        <w:rPr>
          <w:rFonts w:ascii="Arial" w:hAnsi="Arial" w:cs="Arial"/>
          <w:bCs/>
          <w:sz w:val="22"/>
        </w:rPr>
        <w:t>fkh</w:t>
      </w:r>
      <w:r w:rsidRPr="001356BD">
        <w:rPr>
          <w:rFonts w:ascii="Arial" w:hAnsi="Arial" w:cs="Arial"/>
          <w:bCs/>
          <w:sz w:val="22"/>
        </w:rPr>
        <w:t xml:space="preserve">-GAL4, UAS-hOCT1, UAS-hABCB1, A, B). </w:t>
      </w:r>
      <w:r w:rsidR="000F4326" w:rsidRPr="001356BD">
        <w:rPr>
          <w:rFonts w:ascii="Arial" w:hAnsi="Arial" w:cs="Arial"/>
          <w:bCs/>
          <w:sz w:val="22"/>
        </w:rPr>
        <w:t>Scale bar = 50 um.</w:t>
      </w:r>
    </w:p>
    <w:p w14:paraId="5F7F59BC" w14:textId="020E0691" w:rsidR="005811B1" w:rsidRDefault="001356BD" w:rsidP="001356BD">
      <w:pPr>
        <w:pStyle w:val="Heading2"/>
        <w:spacing w:line="360" w:lineRule="auto"/>
      </w:pPr>
      <w:bookmarkStart w:id="57" w:name="_Toc95132979"/>
      <w:r>
        <w:t xml:space="preserve">3.15 </w:t>
      </w:r>
      <w:r w:rsidR="00C00BB9">
        <w:t>Analysis of</w:t>
      </w:r>
      <w:r w:rsidR="00B205E5">
        <w:t xml:space="preserve"> the function of hOCT1 in </w:t>
      </w:r>
      <w:r w:rsidR="005811B1" w:rsidRPr="005811B1">
        <w:t>embryos expressing hOCT1</w:t>
      </w:r>
      <w:r w:rsidR="005811B1">
        <w:t xml:space="preserve"> by feeding cisplatin and cimetidine</w:t>
      </w:r>
      <w:bookmarkEnd w:id="57"/>
    </w:p>
    <w:p w14:paraId="5C202B69" w14:textId="35A0B7A2" w:rsidR="00B478E4" w:rsidRPr="001356BD" w:rsidRDefault="001356BD" w:rsidP="001356BD">
      <w:pPr>
        <w:pStyle w:val="Heading3"/>
        <w:spacing w:line="360" w:lineRule="auto"/>
        <w:rPr>
          <w:rStyle w:val="Heading3Char"/>
          <w:b/>
          <w:bCs/>
        </w:rPr>
      </w:pPr>
      <w:bookmarkStart w:id="58" w:name="_Toc95132980"/>
      <w:r w:rsidRPr="001356BD">
        <w:t xml:space="preserve">3.15.1 </w:t>
      </w:r>
      <w:r w:rsidR="00B478E4" w:rsidRPr="001356BD">
        <w:rPr>
          <w:rStyle w:val="Heading3Char"/>
          <w:b/>
          <w:bCs/>
        </w:rPr>
        <w:t xml:space="preserve">Embryos expressing hOCT1 </w:t>
      </w:r>
      <w:r w:rsidR="00C00BB9" w:rsidRPr="001356BD">
        <w:rPr>
          <w:rStyle w:val="Heading3Char"/>
          <w:b/>
          <w:bCs/>
        </w:rPr>
        <w:t>are lethal</w:t>
      </w:r>
      <w:r w:rsidR="00B478E4" w:rsidRPr="001356BD">
        <w:rPr>
          <w:rStyle w:val="Heading3Char"/>
          <w:b/>
          <w:bCs/>
        </w:rPr>
        <w:t xml:space="preserve"> because hOCT1 transports cisplatin into the embryo</w:t>
      </w:r>
      <w:bookmarkEnd w:id="58"/>
    </w:p>
    <w:p w14:paraId="7E38280C" w14:textId="471400A1" w:rsidR="005540B1" w:rsidRDefault="005811B1" w:rsidP="001356BD">
      <w:pPr>
        <w:spacing w:line="360" w:lineRule="auto"/>
        <w:rPr>
          <w:rFonts w:ascii="Arial" w:hAnsi="Arial" w:cs="Arial"/>
          <w:bCs/>
          <w:sz w:val="24"/>
          <w:szCs w:val="24"/>
        </w:rPr>
      </w:pPr>
      <w:r w:rsidRPr="007C349A">
        <w:rPr>
          <w:rFonts w:ascii="Arial" w:hAnsi="Arial" w:cs="Arial"/>
          <w:bCs/>
          <w:sz w:val="24"/>
          <w:szCs w:val="24"/>
        </w:rPr>
        <w:t>Although Et</w:t>
      </w:r>
      <w:r w:rsidRPr="007C349A">
        <w:rPr>
          <w:rFonts w:ascii="Arial" w:hAnsi="Arial" w:cs="Arial"/>
          <w:bCs/>
          <w:sz w:val="24"/>
          <w:szCs w:val="24"/>
          <w:vertAlign w:val="superscript"/>
        </w:rPr>
        <w:t xml:space="preserve">+ </w:t>
      </w:r>
      <w:r w:rsidRPr="007C349A">
        <w:rPr>
          <w:rFonts w:ascii="Arial" w:hAnsi="Arial" w:cs="Arial"/>
          <w:bCs/>
          <w:sz w:val="24"/>
          <w:szCs w:val="24"/>
        </w:rPr>
        <w:t xml:space="preserve">and rhodamine 123 were </w:t>
      </w:r>
      <w:r w:rsidR="00C00BB9">
        <w:rPr>
          <w:rFonts w:ascii="Arial" w:hAnsi="Arial" w:cs="Arial"/>
          <w:bCs/>
          <w:sz w:val="24"/>
          <w:szCs w:val="24"/>
        </w:rPr>
        <w:t>transported</w:t>
      </w:r>
      <w:r w:rsidRPr="007C349A">
        <w:rPr>
          <w:rFonts w:ascii="Arial" w:hAnsi="Arial" w:cs="Arial"/>
          <w:bCs/>
          <w:sz w:val="24"/>
          <w:szCs w:val="24"/>
        </w:rPr>
        <w:t xml:space="preserve"> </w:t>
      </w:r>
      <w:r w:rsidR="00C00BB9">
        <w:rPr>
          <w:rFonts w:ascii="Arial" w:hAnsi="Arial" w:cs="Arial"/>
          <w:bCs/>
          <w:sz w:val="24"/>
          <w:szCs w:val="24"/>
        </w:rPr>
        <w:t>by</w:t>
      </w:r>
      <w:r w:rsidRPr="007C349A">
        <w:rPr>
          <w:rFonts w:ascii="Arial" w:hAnsi="Arial" w:cs="Arial"/>
          <w:bCs/>
          <w:sz w:val="24"/>
          <w:szCs w:val="24"/>
        </w:rPr>
        <w:t xml:space="preserve"> the salivary gland cells into the lumen of embryos expressing hOCT1 and hABCB1 (</w:t>
      </w:r>
      <w:r w:rsidR="00C5183C" w:rsidRPr="007C349A">
        <w:rPr>
          <w:rFonts w:ascii="Arial" w:hAnsi="Arial" w:cs="Arial"/>
          <w:bCs/>
          <w:sz w:val="24"/>
          <w:szCs w:val="24"/>
        </w:rPr>
        <w:t>fkh</w:t>
      </w:r>
      <w:r w:rsidRPr="007C349A">
        <w:rPr>
          <w:rFonts w:ascii="Arial" w:hAnsi="Arial" w:cs="Arial"/>
          <w:bCs/>
          <w:sz w:val="24"/>
          <w:szCs w:val="24"/>
        </w:rPr>
        <w:t>-GAL4; UAS-hOCT1; UAS-</w:t>
      </w:r>
      <w:r w:rsidR="005D4BE3">
        <w:rPr>
          <w:rFonts w:ascii="Arial" w:hAnsi="Arial" w:cs="Arial"/>
          <w:bCs/>
          <w:sz w:val="24"/>
          <w:szCs w:val="24"/>
        </w:rPr>
        <w:t>h</w:t>
      </w:r>
      <w:r w:rsidRPr="007C349A">
        <w:rPr>
          <w:rFonts w:ascii="Arial" w:hAnsi="Arial" w:cs="Arial"/>
          <w:bCs/>
          <w:sz w:val="24"/>
          <w:szCs w:val="24"/>
        </w:rPr>
        <w:t>ABCB1), they were transported into the cell</w:t>
      </w:r>
      <w:r w:rsidR="00C00BB9">
        <w:rPr>
          <w:rFonts w:ascii="Arial" w:hAnsi="Arial" w:cs="Arial"/>
          <w:bCs/>
          <w:sz w:val="24"/>
          <w:szCs w:val="24"/>
        </w:rPr>
        <w:t>s</w:t>
      </w:r>
      <w:r w:rsidRPr="007C349A">
        <w:rPr>
          <w:rFonts w:ascii="Arial" w:hAnsi="Arial" w:cs="Arial"/>
          <w:bCs/>
          <w:sz w:val="24"/>
          <w:szCs w:val="24"/>
        </w:rPr>
        <w:t xml:space="preserve"> of </w:t>
      </w:r>
      <w:r w:rsidR="005D4BE3">
        <w:rPr>
          <w:rFonts w:ascii="Arial" w:hAnsi="Arial" w:cs="Arial"/>
          <w:bCs/>
          <w:sz w:val="24"/>
          <w:szCs w:val="24"/>
        </w:rPr>
        <w:t xml:space="preserve">the </w:t>
      </w:r>
      <w:r w:rsidRPr="007C349A">
        <w:rPr>
          <w:rFonts w:ascii="Arial" w:hAnsi="Arial" w:cs="Arial"/>
          <w:bCs/>
          <w:sz w:val="24"/>
          <w:szCs w:val="24"/>
        </w:rPr>
        <w:t xml:space="preserve">salivary gland. </w:t>
      </w:r>
      <w:r w:rsidR="00C00BB9">
        <w:rPr>
          <w:rFonts w:ascii="Arial" w:hAnsi="Arial" w:cs="Arial"/>
          <w:bCs/>
          <w:sz w:val="24"/>
          <w:szCs w:val="24"/>
        </w:rPr>
        <w:t>C</w:t>
      </w:r>
      <w:r w:rsidRPr="007C349A">
        <w:rPr>
          <w:rFonts w:ascii="Arial" w:hAnsi="Arial" w:cs="Arial"/>
          <w:bCs/>
          <w:sz w:val="24"/>
          <w:szCs w:val="24"/>
        </w:rPr>
        <w:t>imetidine leads to a reduced accumulation of the Et</w:t>
      </w:r>
      <w:r w:rsidRPr="007C349A">
        <w:rPr>
          <w:rFonts w:ascii="Arial" w:hAnsi="Arial" w:cs="Arial"/>
          <w:bCs/>
          <w:sz w:val="24"/>
          <w:szCs w:val="24"/>
          <w:vertAlign w:val="superscript"/>
        </w:rPr>
        <w:t>+</w:t>
      </w:r>
      <w:r w:rsidRPr="007C349A">
        <w:rPr>
          <w:rFonts w:ascii="Arial" w:hAnsi="Arial" w:cs="Arial"/>
          <w:bCs/>
          <w:sz w:val="24"/>
          <w:szCs w:val="24"/>
        </w:rPr>
        <w:t xml:space="preserve"> </w:t>
      </w:r>
      <w:r w:rsidR="00A80BFC">
        <w:rPr>
          <w:rFonts w:ascii="Arial" w:hAnsi="Arial" w:cs="Arial"/>
          <w:bCs/>
          <w:sz w:val="24"/>
          <w:szCs w:val="24"/>
        </w:rPr>
        <w:t xml:space="preserve">and </w:t>
      </w:r>
      <w:r w:rsidRPr="007C349A">
        <w:rPr>
          <w:rFonts w:ascii="Arial" w:hAnsi="Arial" w:cs="Arial"/>
          <w:bCs/>
          <w:sz w:val="24"/>
          <w:szCs w:val="24"/>
        </w:rPr>
        <w:t xml:space="preserve">thereby to reduced fluorescence within the salivary gland cells. To further study the function of hOCT1 in embryos, cisplatin was fed to </w:t>
      </w:r>
      <w:r w:rsidRPr="007C349A">
        <w:rPr>
          <w:rFonts w:ascii="Arial" w:hAnsi="Arial" w:cs="Arial"/>
          <w:sz w:val="24"/>
          <w:szCs w:val="24"/>
        </w:rPr>
        <w:t xml:space="preserve">hOCT1 transgenic </w:t>
      </w:r>
      <w:r w:rsidRPr="007C349A">
        <w:rPr>
          <w:rFonts w:ascii="Arial" w:hAnsi="Arial" w:cs="Arial"/>
          <w:bCs/>
          <w:sz w:val="24"/>
          <w:szCs w:val="24"/>
        </w:rPr>
        <w:t xml:space="preserve">flies. Our previous results </w:t>
      </w:r>
      <w:r w:rsidR="00A80BFC">
        <w:rPr>
          <w:rFonts w:ascii="Arial" w:hAnsi="Arial" w:cs="Arial"/>
          <w:bCs/>
          <w:sz w:val="24"/>
          <w:szCs w:val="24"/>
        </w:rPr>
        <w:t xml:space="preserve">and long-term experience </w:t>
      </w:r>
      <w:r w:rsidRPr="007C349A">
        <w:rPr>
          <w:rFonts w:ascii="Arial" w:hAnsi="Arial" w:cs="Arial"/>
          <w:bCs/>
          <w:sz w:val="24"/>
          <w:szCs w:val="24"/>
        </w:rPr>
        <w:t xml:space="preserve">suggest that embryos from </w:t>
      </w:r>
      <w:r w:rsidR="00A80BFC">
        <w:rPr>
          <w:rFonts w:ascii="Arial" w:hAnsi="Arial" w:cs="Arial"/>
          <w:bCs/>
          <w:sz w:val="24"/>
          <w:szCs w:val="24"/>
        </w:rPr>
        <w:t xml:space="preserve">females </w:t>
      </w:r>
      <w:r w:rsidRPr="007C349A">
        <w:rPr>
          <w:rFonts w:ascii="Arial" w:hAnsi="Arial" w:cs="Arial"/>
          <w:bCs/>
          <w:sz w:val="24"/>
          <w:szCs w:val="24"/>
        </w:rPr>
        <w:t xml:space="preserve">fed </w:t>
      </w:r>
      <w:r w:rsidR="00A80BFC">
        <w:rPr>
          <w:rFonts w:ascii="Arial" w:hAnsi="Arial" w:cs="Arial"/>
          <w:bCs/>
          <w:sz w:val="24"/>
          <w:szCs w:val="24"/>
        </w:rPr>
        <w:t>with toxins</w:t>
      </w:r>
      <w:r w:rsidRPr="007C349A">
        <w:rPr>
          <w:rFonts w:ascii="Arial" w:hAnsi="Arial" w:cs="Arial"/>
          <w:bCs/>
          <w:sz w:val="24"/>
          <w:szCs w:val="24"/>
        </w:rPr>
        <w:t xml:space="preserve"> </w:t>
      </w:r>
      <w:r w:rsidR="00A80BFC">
        <w:rPr>
          <w:rFonts w:ascii="Arial" w:hAnsi="Arial" w:cs="Arial"/>
          <w:bCs/>
          <w:sz w:val="24"/>
          <w:szCs w:val="24"/>
        </w:rPr>
        <w:t xml:space="preserve">(i.e. insecticides) </w:t>
      </w:r>
      <w:r w:rsidRPr="007C349A">
        <w:rPr>
          <w:rFonts w:ascii="Arial" w:hAnsi="Arial" w:cs="Arial"/>
          <w:bCs/>
          <w:sz w:val="24"/>
          <w:szCs w:val="24"/>
        </w:rPr>
        <w:t xml:space="preserve">are affected by the toxicity </w:t>
      </w:r>
      <w:r w:rsidR="00F41A34">
        <w:rPr>
          <w:rFonts w:ascii="Arial" w:hAnsi="Arial" w:cs="Arial"/>
          <w:bCs/>
          <w:sz w:val="24"/>
          <w:szCs w:val="24"/>
        </w:rPr>
        <w:fldChar w:fldCharType="begin">
          <w:fldData xml:space="preserve">PEVuZE5vdGU+PENpdGU+PEF1dGhvcj5HYW5naXNoZXR0aTwvQXV0aG9yPjxZZWFyPjIwMDk8L1ll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</w:fldData>
        </w:fldChar>
      </w:r>
      <w:r w:rsidR="00F41A34">
        <w:rPr>
          <w:rFonts w:ascii="Arial" w:hAnsi="Arial" w:cs="Arial"/>
          <w:bCs/>
          <w:sz w:val="24"/>
          <w:szCs w:val="24"/>
        </w:rPr>
        <w:instrText xml:space="preserve"> ADDIN EN.CITE </w:instrText>
      </w:r>
      <w:r w:rsidR="00F41A34">
        <w:rPr>
          <w:rFonts w:ascii="Arial" w:hAnsi="Arial" w:cs="Arial"/>
          <w:bCs/>
          <w:sz w:val="24"/>
          <w:szCs w:val="24"/>
        </w:rPr>
        <w:fldChar w:fldCharType="begin">
          <w:fldData xml:space="preserve">PEVuZE5vdGU+PENpdGU+PEF1dGhvcj5HYW5naXNoZXR0aTwvQXV0aG9yPjxZZWFyPjIwMDk8L1ll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</w:fldData>
        </w:fldChar>
      </w:r>
      <w:r w:rsidR="00F41A34">
        <w:rPr>
          <w:rFonts w:ascii="Arial" w:hAnsi="Arial" w:cs="Arial"/>
          <w:bCs/>
          <w:sz w:val="24"/>
          <w:szCs w:val="24"/>
        </w:rPr>
        <w:instrText xml:space="preserve"> ADDIN EN.CITE.DATA </w:instrText>
      </w:r>
      <w:r w:rsidR="00F41A34">
        <w:rPr>
          <w:rFonts w:ascii="Arial" w:hAnsi="Arial" w:cs="Arial"/>
          <w:bCs/>
          <w:sz w:val="24"/>
          <w:szCs w:val="24"/>
        </w:rPr>
      </w:r>
      <w:r w:rsidR="00F41A34">
        <w:rPr>
          <w:rFonts w:ascii="Arial" w:hAnsi="Arial" w:cs="Arial"/>
          <w:bCs/>
          <w:sz w:val="24"/>
          <w:szCs w:val="24"/>
        </w:rPr>
        <w:fldChar w:fldCharType="end"/>
      </w:r>
      <w:r w:rsidR="00F41A34">
        <w:rPr>
          <w:rFonts w:ascii="Arial" w:hAnsi="Arial" w:cs="Arial"/>
          <w:bCs/>
          <w:sz w:val="24"/>
          <w:szCs w:val="24"/>
        </w:rPr>
      </w:r>
      <w:r w:rsidR="00F41A34">
        <w:rPr>
          <w:rFonts w:ascii="Arial" w:hAnsi="Arial" w:cs="Arial"/>
          <w:bCs/>
          <w:sz w:val="24"/>
          <w:szCs w:val="24"/>
        </w:rPr>
        <w:fldChar w:fldCharType="separate"/>
      </w:r>
      <w:r w:rsidR="00F41A34">
        <w:rPr>
          <w:rFonts w:ascii="Arial" w:hAnsi="Arial" w:cs="Arial"/>
          <w:bCs/>
          <w:noProof/>
          <w:sz w:val="24"/>
          <w:szCs w:val="24"/>
        </w:rPr>
        <w:t>(</w:t>
      </w:r>
      <w:hyperlink w:anchor="_ENREF_54" w:tooltip="Gangishetti, 2009 #298" w:history="1">
        <w:r w:rsidR="00F41A34">
          <w:rPr>
            <w:rFonts w:ascii="Arial" w:hAnsi="Arial" w:cs="Arial"/>
            <w:bCs/>
            <w:noProof/>
            <w:sz w:val="24"/>
            <w:szCs w:val="24"/>
          </w:rPr>
          <w:t>Gangishetti et al., 2009</w:t>
        </w:r>
      </w:hyperlink>
      <w:r w:rsidR="00F41A34">
        <w:rPr>
          <w:rFonts w:ascii="Arial" w:hAnsi="Arial" w:cs="Arial"/>
          <w:bCs/>
          <w:noProof/>
          <w:sz w:val="24"/>
          <w:szCs w:val="24"/>
        </w:rPr>
        <w:t>)</w:t>
      </w:r>
      <w:r w:rsidR="00F41A34">
        <w:rPr>
          <w:rFonts w:ascii="Arial" w:hAnsi="Arial" w:cs="Arial"/>
          <w:bCs/>
          <w:sz w:val="24"/>
          <w:szCs w:val="24"/>
        </w:rPr>
        <w:fldChar w:fldCharType="end"/>
      </w:r>
      <w:r w:rsidRPr="007C349A">
        <w:rPr>
          <w:rFonts w:ascii="Arial" w:hAnsi="Arial" w:cs="Arial"/>
          <w:bCs/>
          <w:sz w:val="24"/>
          <w:szCs w:val="24"/>
        </w:rPr>
        <w:t>.</w:t>
      </w:r>
      <w:r w:rsidR="009211A4" w:rsidRPr="007C349A">
        <w:rPr>
          <w:rFonts w:ascii="Arial" w:hAnsi="Arial" w:cs="Arial"/>
          <w:bCs/>
          <w:sz w:val="24"/>
          <w:szCs w:val="24"/>
        </w:rPr>
        <w:t xml:space="preserve"> </w:t>
      </w:r>
      <w:bookmarkStart w:id="59" w:name="_Hlk89115065"/>
      <w:r w:rsidR="005540B1">
        <w:rPr>
          <w:rFonts w:ascii="Arial" w:hAnsi="Arial" w:cs="Arial"/>
          <w:bCs/>
          <w:sz w:val="24"/>
          <w:szCs w:val="24"/>
        </w:rPr>
        <w:t>The cisplatin-feeding assay was as follows: a</w:t>
      </w:r>
      <w:r w:rsidR="002D7C01" w:rsidRPr="007C349A">
        <w:rPr>
          <w:rFonts w:ascii="Arial" w:hAnsi="Arial" w:cs="Arial"/>
          <w:bCs/>
          <w:sz w:val="24"/>
          <w:szCs w:val="24"/>
        </w:rPr>
        <w:t>fter feeding flies cisplatin (</w:t>
      </w:r>
      <w:r w:rsidR="0054704E" w:rsidRPr="007C349A">
        <w:rPr>
          <w:rFonts w:ascii="Arial" w:hAnsi="Arial" w:cs="Arial"/>
          <w:bCs/>
          <w:sz w:val="24"/>
          <w:szCs w:val="24"/>
        </w:rPr>
        <w:t>1</w:t>
      </w:r>
      <w:r w:rsidR="002D7C01" w:rsidRPr="007C349A">
        <w:rPr>
          <w:rFonts w:ascii="Arial" w:hAnsi="Arial" w:cs="Arial"/>
          <w:bCs/>
          <w:sz w:val="24"/>
          <w:szCs w:val="24"/>
        </w:rPr>
        <w:t xml:space="preserve"> mg/ml) for 24 hours, randomly selected 50 eggs laid </w:t>
      </w:r>
      <w:r w:rsidR="00A80BFC">
        <w:rPr>
          <w:rFonts w:ascii="Arial" w:hAnsi="Arial" w:cs="Arial"/>
          <w:bCs/>
          <w:sz w:val="24"/>
          <w:szCs w:val="24"/>
        </w:rPr>
        <w:t xml:space="preserve">by the respective females were collected </w:t>
      </w:r>
      <w:r w:rsidR="002D7C01" w:rsidRPr="007C349A">
        <w:rPr>
          <w:rFonts w:ascii="Arial" w:hAnsi="Arial" w:cs="Arial"/>
          <w:bCs/>
          <w:sz w:val="24"/>
          <w:szCs w:val="24"/>
        </w:rPr>
        <w:t>every day to record the hatching rate, for 6 consecutive days</w:t>
      </w:r>
      <w:r w:rsidR="00A80BFC">
        <w:rPr>
          <w:rFonts w:ascii="Arial" w:hAnsi="Arial" w:cs="Arial"/>
          <w:bCs/>
          <w:sz w:val="24"/>
          <w:szCs w:val="24"/>
        </w:rPr>
        <w:t>.</w:t>
      </w:r>
      <w:r w:rsidR="002D7C01" w:rsidRPr="007C349A">
        <w:rPr>
          <w:rFonts w:ascii="Arial" w:hAnsi="Arial" w:cs="Arial"/>
          <w:bCs/>
          <w:sz w:val="24"/>
          <w:szCs w:val="24"/>
        </w:rPr>
        <w:t xml:space="preserve"> </w:t>
      </w:r>
      <w:r w:rsidR="005540B1">
        <w:rPr>
          <w:rFonts w:ascii="Arial" w:hAnsi="Arial" w:cs="Arial"/>
          <w:bCs/>
          <w:sz w:val="24"/>
          <w:szCs w:val="24"/>
        </w:rPr>
        <w:t>Moreover, I</w:t>
      </w:r>
      <w:r w:rsidR="002D7C01" w:rsidRPr="007C349A">
        <w:rPr>
          <w:rFonts w:ascii="Arial" w:hAnsi="Arial" w:cs="Arial"/>
          <w:bCs/>
          <w:sz w:val="24"/>
          <w:szCs w:val="24"/>
        </w:rPr>
        <w:t xml:space="preserve"> recorded the pupal rate and fly </w:t>
      </w:r>
      <w:proofErr w:type="spellStart"/>
      <w:r w:rsidR="005540B1">
        <w:rPr>
          <w:rFonts w:ascii="Arial" w:hAnsi="Arial" w:cs="Arial"/>
          <w:bCs/>
          <w:sz w:val="24"/>
          <w:szCs w:val="24"/>
        </w:rPr>
        <w:t>eclosion</w:t>
      </w:r>
      <w:proofErr w:type="spellEnd"/>
      <w:r w:rsidR="005540B1">
        <w:rPr>
          <w:rFonts w:ascii="Arial" w:hAnsi="Arial" w:cs="Arial"/>
          <w:bCs/>
          <w:sz w:val="24"/>
          <w:szCs w:val="24"/>
        </w:rPr>
        <w:t xml:space="preserve"> </w:t>
      </w:r>
      <w:r w:rsidR="002D7C01" w:rsidRPr="007C349A">
        <w:rPr>
          <w:rFonts w:ascii="Arial" w:hAnsi="Arial" w:cs="Arial"/>
          <w:bCs/>
          <w:sz w:val="24"/>
          <w:szCs w:val="24"/>
        </w:rPr>
        <w:t>rate of the eggs hatched in the first three days.</w:t>
      </w:r>
      <w:bookmarkEnd w:id="59"/>
      <w:r w:rsidR="002D7C01" w:rsidRPr="007C349A">
        <w:rPr>
          <w:rFonts w:ascii="Arial" w:hAnsi="Arial" w:cs="Arial"/>
          <w:bCs/>
          <w:sz w:val="24"/>
          <w:szCs w:val="24"/>
        </w:rPr>
        <w:t xml:space="preserve"> </w:t>
      </w:r>
    </w:p>
    <w:p w14:paraId="241CF47D" w14:textId="1205B498" w:rsidR="00DD0E3E" w:rsidRPr="00B95D1D" w:rsidRDefault="005540B1" w:rsidP="005D4BE3">
      <w:pPr>
        <w:spacing w:line="360" w:lineRule="auto"/>
        <w:rPr>
          <w:rFonts w:ascii="Arial" w:hAnsi="Arial" w:cs="Arial"/>
          <w:bCs/>
          <w:sz w:val="24"/>
          <w:szCs w:val="24"/>
        </w:rPr>
      </w:pPr>
      <w:r>
        <w:rPr>
          <w:rFonts w:ascii="Arial" w:hAnsi="Arial" w:cs="Arial"/>
          <w:bCs/>
          <w:sz w:val="24"/>
          <w:szCs w:val="24"/>
        </w:rPr>
        <w:t>To identify the cisplatin-sensitive tissue, th</w:t>
      </w:r>
      <w:r w:rsidR="002D7C01" w:rsidRPr="007C349A">
        <w:rPr>
          <w:rFonts w:ascii="Arial" w:hAnsi="Arial" w:cs="Arial"/>
          <w:bCs/>
          <w:sz w:val="24"/>
          <w:szCs w:val="24"/>
        </w:rPr>
        <w:t>e</w:t>
      </w:r>
      <w:bookmarkStart w:id="60" w:name="_Hlk89075197"/>
      <w:r w:rsidR="002D7C01" w:rsidRPr="007C349A">
        <w:rPr>
          <w:rFonts w:ascii="Arial" w:hAnsi="Arial" w:cs="Arial"/>
          <w:bCs/>
          <w:sz w:val="24"/>
          <w:szCs w:val="24"/>
        </w:rPr>
        <w:t xml:space="preserve"> </w:t>
      </w:r>
      <w:r w:rsidR="00C2214F" w:rsidRPr="007C349A">
        <w:rPr>
          <w:rFonts w:ascii="Arial" w:hAnsi="Arial" w:cs="Arial"/>
          <w:bCs/>
          <w:sz w:val="24"/>
          <w:szCs w:val="24"/>
        </w:rPr>
        <w:t xml:space="preserve">“humanized” </w:t>
      </w:r>
      <w:r>
        <w:rPr>
          <w:rFonts w:ascii="Arial" w:hAnsi="Arial" w:cs="Arial"/>
          <w:bCs/>
          <w:sz w:val="24"/>
          <w:szCs w:val="24"/>
        </w:rPr>
        <w:t>h</w:t>
      </w:r>
      <w:r w:rsidR="00C2214F" w:rsidRPr="007C349A">
        <w:rPr>
          <w:rFonts w:ascii="Arial" w:hAnsi="Arial" w:cs="Arial"/>
          <w:bCs/>
          <w:sz w:val="24"/>
          <w:szCs w:val="24"/>
        </w:rPr>
        <w:t xml:space="preserve">OCT1 </w:t>
      </w:r>
      <w:r w:rsidR="002D7C01" w:rsidRPr="007C349A">
        <w:rPr>
          <w:rFonts w:ascii="Arial" w:hAnsi="Arial" w:cs="Arial"/>
          <w:bCs/>
          <w:sz w:val="24"/>
          <w:szCs w:val="24"/>
        </w:rPr>
        <w:t xml:space="preserve">flies were used to cross with </w:t>
      </w:r>
      <w:r>
        <w:rPr>
          <w:rFonts w:ascii="Arial" w:hAnsi="Arial" w:cs="Arial"/>
          <w:bCs/>
          <w:sz w:val="24"/>
          <w:szCs w:val="24"/>
        </w:rPr>
        <w:t>different tissue-</w:t>
      </w:r>
      <w:r w:rsidR="002D7C01" w:rsidRPr="007C349A">
        <w:rPr>
          <w:rFonts w:ascii="Arial" w:hAnsi="Arial" w:cs="Arial"/>
          <w:bCs/>
          <w:sz w:val="24"/>
          <w:szCs w:val="24"/>
        </w:rPr>
        <w:t>specific Gal4 driver</w:t>
      </w:r>
      <w:bookmarkEnd w:id="60"/>
      <w:r>
        <w:rPr>
          <w:rFonts w:ascii="Arial" w:hAnsi="Arial" w:cs="Arial"/>
          <w:bCs/>
          <w:sz w:val="24"/>
          <w:szCs w:val="24"/>
        </w:rPr>
        <w:t>s</w:t>
      </w:r>
      <w:r w:rsidR="002D7C01" w:rsidRPr="007C349A">
        <w:rPr>
          <w:rFonts w:ascii="Arial" w:hAnsi="Arial" w:cs="Arial"/>
          <w:bCs/>
          <w:sz w:val="24"/>
          <w:szCs w:val="24"/>
        </w:rPr>
        <w:t xml:space="preserve"> (</w:t>
      </w:r>
      <w:r w:rsidR="00C5183C" w:rsidRPr="007C349A">
        <w:rPr>
          <w:rFonts w:ascii="Arial" w:hAnsi="Arial" w:cs="Arial"/>
          <w:bCs/>
          <w:sz w:val="24"/>
          <w:szCs w:val="24"/>
        </w:rPr>
        <w:t>fkh</w:t>
      </w:r>
      <w:r w:rsidR="002D7C01" w:rsidRPr="007C349A">
        <w:rPr>
          <w:rFonts w:ascii="Arial" w:hAnsi="Arial" w:cs="Arial"/>
          <w:bCs/>
          <w:sz w:val="24"/>
          <w:szCs w:val="24"/>
        </w:rPr>
        <w:t xml:space="preserve">-GAL4, </w:t>
      </w:r>
      <w:r w:rsidR="007C349A">
        <w:rPr>
          <w:rFonts w:ascii="Arial" w:hAnsi="Arial" w:cs="Arial"/>
          <w:bCs/>
          <w:sz w:val="24"/>
          <w:szCs w:val="24"/>
        </w:rPr>
        <w:t>b</w:t>
      </w:r>
      <w:r w:rsidR="00C5183C" w:rsidRPr="007C349A">
        <w:rPr>
          <w:rFonts w:ascii="Arial" w:hAnsi="Arial" w:cs="Arial"/>
          <w:bCs/>
          <w:sz w:val="24"/>
          <w:szCs w:val="24"/>
        </w:rPr>
        <w:t>o-GAL4</w:t>
      </w:r>
      <w:r w:rsidR="002D7C01" w:rsidRPr="007C349A">
        <w:rPr>
          <w:rFonts w:ascii="Arial" w:hAnsi="Arial" w:cs="Arial"/>
          <w:bCs/>
          <w:sz w:val="24"/>
          <w:szCs w:val="24"/>
        </w:rPr>
        <w:t xml:space="preserve">, cut-GAL4, nub-GAL4, </w:t>
      </w:r>
      <w:r w:rsidR="00C5183C" w:rsidRPr="007C349A">
        <w:rPr>
          <w:rFonts w:ascii="Arial" w:hAnsi="Arial" w:cs="Arial"/>
          <w:bCs/>
          <w:sz w:val="24"/>
          <w:szCs w:val="24"/>
        </w:rPr>
        <w:t>btl</w:t>
      </w:r>
      <w:r w:rsidR="002D7C01" w:rsidRPr="007C349A">
        <w:rPr>
          <w:rFonts w:ascii="Arial" w:hAnsi="Arial" w:cs="Arial"/>
          <w:bCs/>
          <w:sz w:val="24"/>
          <w:szCs w:val="24"/>
        </w:rPr>
        <w:t xml:space="preserve">-GAL4, </w:t>
      </w:r>
      <w:r w:rsidR="00D44FCA">
        <w:rPr>
          <w:rFonts w:ascii="Arial" w:hAnsi="Arial" w:cs="Arial"/>
          <w:bCs/>
          <w:sz w:val="24"/>
          <w:szCs w:val="24"/>
        </w:rPr>
        <w:t>fb</w:t>
      </w:r>
      <w:r w:rsidR="002D7C01" w:rsidRPr="007C349A">
        <w:rPr>
          <w:rFonts w:ascii="Arial" w:hAnsi="Arial" w:cs="Arial"/>
          <w:bCs/>
          <w:sz w:val="24"/>
          <w:szCs w:val="24"/>
        </w:rPr>
        <w:t xml:space="preserve">-GAL4, L370-GAL4) to express hOCT1 in </w:t>
      </w:r>
      <w:r>
        <w:rPr>
          <w:rFonts w:ascii="Arial" w:hAnsi="Arial" w:cs="Arial"/>
          <w:bCs/>
          <w:sz w:val="24"/>
          <w:szCs w:val="24"/>
        </w:rPr>
        <w:t>these</w:t>
      </w:r>
      <w:r w:rsidR="002D7C01" w:rsidRPr="007C349A">
        <w:rPr>
          <w:rFonts w:ascii="Arial" w:hAnsi="Arial" w:cs="Arial"/>
          <w:bCs/>
          <w:sz w:val="24"/>
          <w:szCs w:val="24"/>
        </w:rPr>
        <w:t xml:space="preserve"> tissue</w:t>
      </w:r>
      <w:r>
        <w:rPr>
          <w:rFonts w:ascii="Arial" w:hAnsi="Arial" w:cs="Arial"/>
          <w:bCs/>
          <w:sz w:val="24"/>
          <w:szCs w:val="24"/>
        </w:rPr>
        <w:t>s</w:t>
      </w:r>
      <w:r w:rsidR="002D7C01" w:rsidRPr="007C349A">
        <w:rPr>
          <w:rFonts w:ascii="Arial" w:hAnsi="Arial" w:cs="Arial"/>
          <w:bCs/>
          <w:sz w:val="24"/>
          <w:szCs w:val="24"/>
        </w:rPr>
        <w:t xml:space="preserve"> </w:t>
      </w:r>
      <w:r>
        <w:rPr>
          <w:rFonts w:ascii="Arial" w:hAnsi="Arial" w:cs="Arial"/>
          <w:bCs/>
          <w:sz w:val="24"/>
          <w:szCs w:val="24"/>
        </w:rPr>
        <w:t>in the</w:t>
      </w:r>
      <w:r w:rsidR="002D7C01" w:rsidRPr="007C349A">
        <w:rPr>
          <w:rFonts w:ascii="Arial" w:hAnsi="Arial" w:cs="Arial"/>
          <w:bCs/>
          <w:sz w:val="24"/>
          <w:szCs w:val="24"/>
        </w:rPr>
        <w:t xml:space="preserve"> embryos</w:t>
      </w:r>
      <w:r>
        <w:rPr>
          <w:rFonts w:ascii="Arial" w:hAnsi="Arial" w:cs="Arial"/>
          <w:bCs/>
          <w:sz w:val="24"/>
          <w:szCs w:val="24"/>
        </w:rPr>
        <w:t xml:space="preserve">. </w:t>
      </w:r>
      <w:r w:rsidR="00660711">
        <w:rPr>
          <w:rFonts w:ascii="Arial" w:hAnsi="Arial" w:cs="Arial"/>
          <w:bCs/>
          <w:sz w:val="24"/>
          <w:szCs w:val="24"/>
        </w:rPr>
        <w:t xml:space="preserve">Because the hOCT1-expressing flies were heterozygous for the insertions </w:t>
      </w:r>
      <w:r w:rsidR="00660711" w:rsidRPr="007C349A">
        <w:rPr>
          <w:rFonts w:ascii="Arial" w:hAnsi="Arial" w:cs="Arial"/>
          <w:bCs/>
          <w:sz w:val="24"/>
          <w:szCs w:val="24"/>
        </w:rPr>
        <w:t>(UAS-hOCT1, UAS-GFP / + +)</w:t>
      </w:r>
      <w:r w:rsidR="00660711">
        <w:rPr>
          <w:rFonts w:ascii="Arial" w:hAnsi="Arial" w:cs="Arial"/>
          <w:bCs/>
          <w:sz w:val="24"/>
          <w:szCs w:val="24"/>
        </w:rPr>
        <w:t xml:space="preserve">, </w:t>
      </w:r>
      <w:r w:rsidR="002D7C01" w:rsidRPr="007C349A">
        <w:rPr>
          <w:rFonts w:ascii="Arial" w:hAnsi="Arial" w:cs="Arial"/>
          <w:bCs/>
          <w:sz w:val="24"/>
          <w:szCs w:val="24"/>
        </w:rPr>
        <w:t xml:space="preserve">only half </w:t>
      </w:r>
      <w:r w:rsidR="00660711">
        <w:rPr>
          <w:rFonts w:ascii="Arial" w:hAnsi="Arial" w:cs="Arial"/>
          <w:bCs/>
          <w:sz w:val="24"/>
          <w:szCs w:val="24"/>
        </w:rPr>
        <w:t xml:space="preserve">of </w:t>
      </w:r>
      <w:r w:rsidR="002D7C01" w:rsidRPr="007C349A">
        <w:rPr>
          <w:rFonts w:ascii="Arial" w:hAnsi="Arial" w:cs="Arial"/>
          <w:bCs/>
          <w:sz w:val="24"/>
          <w:szCs w:val="24"/>
        </w:rPr>
        <w:t>the selected embryos expres</w:t>
      </w:r>
      <w:r w:rsidR="00660711">
        <w:rPr>
          <w:rFonts w:ascii="Arial" w:hAnsi="Arial" w:cs="Arial"/>
          <w:bCs/>
          <w:sz w:val="24"/>
          <w:szCs w:val="24"/>
        </w:rPr>
        <w:t>sed</w:t>
      </w:r>
      <w:r w:rsidR="002D7C01" w:rsidRPr="007C349A">
        <w:rPr>
          <w:rFonts w:ascii="Arial" w:hAnsi="Arial" w:cs="Arial"/>
          <w:bCs/>
          <w:sz w:val="24"/>
          <w:szCs w:val="24"/>
        </w:rPr>
        <w:t xml:space="preserve"> hOCT1</w:t>
      </w:r>
      <w:r w:rsidR="00660711">
        <w:rPr>
          <w:rFonts w:ascii="Arial" w:hAnsi="Arial" w:cs="Arial"/>
          <w:bCs/>
          <w:sz w:val="24"/>
          <w:szCs w:val="24"/>
        </w:rPr>
        <w:t>, allowing to use the other half as controls</w:t>
      </w:r>
      <w:r w:rsidR="002D7C01" w:rsidRPr="007C349A">
        <w:rPr>
          <w:rFonts w:ascii="Arial" w:hAnsi="Arial" w:cs="Arial"/>
          <w:bCs/>
          <w:sz w:val="24"/>
          <w:szCs w:val="24"/>
        </w:rPr>
        <w:t xml:space="preserve">. </w:t>
      </w:r>
      <w:bookmarkStart w:id="61" w:name="_Hlk89122681"/>
      <w:r w:rsidR="00183076">
        <w:rPr>
          <w:rFonts w:ascii="Arial" w:hAnsi="Arial" w:cs="Arial"/>
          <w:bCs/>
          <w:sz w:val="24"/>
          <w:szCs w:val="24"/>
        </w:rPr>
        <w:t>Indeed, h</w:t>
      </w:r>
      <w:r w:rsidR="00660711">
        <w:rPr>
          <w:rFonts w:ascii="Arial" w:hAnsi="Arial" w:cs="Arial"/>
          <w:bCs/>
          <w:sz w:val="24"/>
          <w:szCs w:val="24"/>
        </w:rPr>
        <w:t>alf of the e</w:t>
      </w:r>
      <w:r w:rsidR="00A015EE" w:rsidRPr="007C349A">
        <w:rPr>
          <w:rFonts w:ascii="Arial" w:hAnsi="Arial" w:cs="Arial"/>
          <w:bCs/>
          <w:sz w:val="24"/>
          <w:szCs w:val="24"/>
        </w:rPr>
        <w:t xml:space="preserve">mbryos produced by </w:t>
      </w:r>
      <w:bookmarkStart w:id="62" w:name="_Hlk89077897"/>
      <w:r w:rsidR="00C2214F" w:rsidRPr="007C349A">
        <w:rPr>
          <w:rFonts w:ascii="Arial" w:hAnsi="Arial" w:cs="Arial"/>
          <w:bCs/>
          <w:sz w:val="24"/>
          <w:szCs w:val="24"/>
        </w:rPr>
        <w:t xml:space="preserve">“humanized” </w:t>
      </w:r>
      <w:r w:rsidR="005D4BE3">
        <w:rPr>
          <w:rFonts w:ascii="Arial" w:hAnsi="Arial" w:cs="Arial"/>
          <w:bCs/>
          <w:sz w:val="24"/>
          <w:szCs w:val="24"/>
        </w:rPr>
        <w:t>h</w:t>
      </w:r>
      <w:r w:rsidR="00C2214F" w:rsidRPr="007C349A">
        <w:rPr>
          <w:rFonts w:ascii="Arial" w:hAnsi="Arial" w:cs="Arial"/>
          <w:bCs/>
          <w:sz w:val="24"/>
          <w:szCs w:val="24"/>
        </w:rPr>
        <w:t xml:space="preserve">OCT1 </w:t>
      </w:r>
      <w:r w:rsidR="00A015EE" w:rsidRPr="007C349A">
        <w:rPr>
          <w:rFonts w:ascii="Arial" w:hAnsi="Arial" w:cs="Arial"/>
          <w:bCs/>
          <w:sz w:val="24"/>
          <w:szCs w:val="24"/>
        </w:rPr>
        <w:t>flies cross</w:t>
      </w:r>
      <w:r w:rsidR="00660711">
        <w:rPr>
          <w:rFonts w:ascii="Arial" w:hAnsi="Arial" w:cs="Arial"/>
          <w:bCs/>
          <w:sz w:val="24"/>
          <w:szCs w:val="24"/>
        </w:rPr>
        <w:t>ed</w:t>
      </w:r>
      <w:r w:rsidR="00A015EE" w:rsidRPr="007C349A">
        <w:rPr>
          <w:rFonts w:ascii="Arial" w:hAnsi="Arial" w:cs="Arial"/>
          <w:bCs/>
          <w:sz w:val="24"/>
          <w:szCs w:val="24"/>
        </w:rPr>
        <w:t xml:space="preserve"> with a </w:t>
      </w:r>
      <w:r w:rsidR="00A015EE" w:rsidRPr="007C349A">
        <w:rPr>
          <w:rFonts w:ascii="Arial" w:hAnsi="Arial" w:cs="Arial"/>
          <w:sz w:val="24"/>
          <w:szCs w:val="24"/>
        </w:rPr>
        <w:t>salivary gland-specific Gal4 driver (</w:t>
      </w:r>
      <w:r w:rsidR="00C5183C" w:rsidRPr="007C349A">
        <w:rPr>
          <w:rFonts w:ascii="Arial" w:hAnsi="Arial" w:cs="Arial"/>
          <w:sz w:val="24"/>
          <w:szCs w:val="24"/>
        </w:rPr>
        <w:t>fkh</w:t>
      </w:r>
      <w:r w:rsidR="00A015EE" w:rsidRPr="007C349A">
        <w:rPr>
          <w:rFonts w:ascii="Arial" w:hAnsi="Arial" w:cs="Arial"/>
          <w:sz w:val="24"/>
          <w:szCs w:val="24"/>
        </w:rPr>
        <w:t xml:space="preserve">-GAL4), </w:t>
      </w:r>
      <w:r w:rsidR="00A015EE" w:rsidRPr="007C349A">
        <w:rPr>
          <w:rFonts w:ascii="Arial" w:hAnsi="Arial" w:cs="Arial"/>
          <w:bCs/>
          <w:sz w:val="24"/>
          <w:szCs w:val="24"/>
        </w:rPr>
        <w:t xml:space="preserve">an </w:t>
      </w:r>
      <w:proofErr w:type="spellStart"/>
      <w:r w:rsidR="00A015EE" w:rsidRPr="007C349A">
        <w:rPr>
          <w:rFonts w:ascii="Arial" w:hAnsi="Arial" w:cs="Arial"/>
          <w:bCs/>
          <w:sz w:val="24"/>
          <w:szCs w:val="24"/>
        </w:rPr>
        <w:t>oenocyte</w:t>
      </w:r>
      <w:proofErr w:type="spellEnd"/>
      <w:r w:rsidR="00A015EE" w:rsidRPr="007C349A">
        <w:rPr>
          <w:rFonts w:ascii="Arial" w:hAnsi="Arial" w:cs="Arial"/>
          <w:sz w:val="24"/>
          <w:szCs w:val="24"/>
        </w:rPr>
        <w:t>-specific</w:t>
      </w:r>
      <w:r w:rsidR="00A015EE" w:rsidRPr="007C349A">
        <w:rPr>
          <w:rFonts w:ascii="Arial" w:hAnsi="Arial" w:cs="Arial"/>
          <w:bCs/>
          <w:sz w:val="24"/>
          <w:szCs w:val="24"/>
        </w:rPr>
        <w:t xml:space="preserve"> </w:t>
      </w:r>
      <w:r w:rsidR="00A015EE" w:rsidRPr="007C349A">
        <w:rPr>
          <w:rFonts w:ascii="Arial" w:hAnsi="Arial" w:cs="Arial"/>
          <w:sz w:val="24"/>
          <w:szCs w:val="24"/>
        </w:rPr>
        <w:t>Gal4 driver (</w:t>
      </w:r>
      <w:r w:rsidR="00D44FCA">
        <w:rPr>
          <w:rFonts w:ascii="Arial" w:hAnsi="Arial" w:cs="Arial"/>
          <w:sz w:val="24"/>
          <w:szCs w:val="24"/>
        </w:rPr>
        <w:t>bo</w:t>
      </w:r>
      <w:r w:rsidR="00C5183C" w:rsidRPr="007C349A">
        <w:rPr>
          <w:rFonts w:ascii="Arial" w:hAnsi="Arial" w:cs="Arial"/>
          <w:sz w:val="24"/>
          <w:szCs w:val="24"/>
        </w:rPr>
        <w:t>-GAL4</w:t>
      </w:r>
      <w:r w:rsidR="00A015EE" w:rsidRPr="007C349A">
        <w:rPr>
          <w:rFonts w:ascii="Arial" w:hAnsi="Arial" w:cs="Arial"/>
          <w:sz w:val="24"/>
          <w:szCs w:val="24"/>
        </w:rPr>
        <w:t>)</w:t>
      </w:r>
      <w:r w:rsidR="00A015EE" w:rsidRPr="007C349A">
        <w:rPr>
          <w:rFonts w:ascii="Arial" w:hAnsi="Arial" w:cs="Arial"/>
          <w:bCs/>
          <w:sz w:val="24"/>
          <w:szCs w:val="24"/>
        </w:rPr>
        <w:t xml:space="preserve">, and a </w:t>
      </w:r>
      <w:r w:rsidR="00A015EE" w:rsidRPr="007C349A">
        <w:rPr>
          <w:rFonts w:ascii="Arial" w:hAnsi="Arial" w:cs="Arial"/>
          <w:sz w:val="24"/>
          <w:szCs w:val="24"/>
        </w:rPr>
        <w:t xml:space="preserve">wing-specific Gal4 driver </w:t>
      </w:r>
      <w:r w:rsidR="00A015EE" w:rsidRPr="007C349A">
        <w:rPr>
          <w:rFonts w:ascii="Arial" w:hAnsi="Arial" w:cs="Arial"/>
          <w:sz w:val="24"/>
          <w:szCs w:val="24"/>
        </w:rPr>
        <w:lastRenderedPageBreak/>
        <w:t>(cut-GAL4)</w:t>
      </w:r>
      <w:bookmarkEnd w:id="62"/>
      <w:r w:rsidR="00183076">
        <w:rPr>
          <w:rFonts w:ascii="Arial" w:hAnsi="Arial" w:cs="Arial"/>
          <w:sz w:val="24"/>
          <w:szCs w:val="24"/>
        </w:rPr>
        <w:t xml:space="preserve"> and fed with cisplatin </w:t>
      </w:r>
      <w:r w:rsidR="00A015EE" w:rsidRPr="007C349A">
        <w:rPr>
          <w:rFonts w:ascii="Arial" w:hAnsi="Arial" w:cs="Arial"/>
          <w:bCs/>
          <w:sz w:val="24"/>
          <w:szCs w:val="24"/>
        </w:rPr>
        <w:t>hatch</w:t>
      </w:r>
      <w:r w:rsidR="00660711">
        <w:rPr>
          <w:rFonts w:ascii="Arial" w:hAnsi="Arial" w:cs="Arial"/>
          <w:bCs/>
          <w:sz w:val="24"/>
          <w:szCs w:val="24"/>
        </w:rPr>
        <w:t>ed. T</w:t>
      </w:r>
      <w:r w:rsidR="00A015EE" w:rsidRPr="007C349A">
        <w:rPr>
          <w:rFonts w:ascii="Arial" w:hAnsi="Arial" w:cs="Arial"/>
          <w:bCs/>
          <w:sz w:val="24"/>
          <w:szCs w:val="24"/>
        </w:rPr>
        <w:t xml:space="preserve">here </w:t>
      </w:r>
      <w:r w:rsidR="007C056B">
        <w:rPr>
          <w:rFonts w:ascii="Arial" w:hAnsi="Arial" w:cs="Arial"/>
          <w:bCs/>
          <w:sz w:val="24"/>
          <w:szCs w:val="24"/>
        </w:rPr>
        <w:t>was</w:t>
      </w:r>
      <w:r w:rsidR="00A015EE" w:rsidRPr="007C349A">
        <w:rPr>
          <w:rFonts w:ascii="Arial" w:hAnsi="Arial" w:cs="Arial"/>
          <w:bCs/>
          <w:sz w:val="24"/>
          <w:szCs w:val="24"/>
        </w:rPr>
        <w:t xml:space="preserve"> no obvious difference in the daily hatching rate, except </w:t>
      </w:r>
      <w:r w:rsidR="00660711">
        <w:rPr>
          <w:rFonts w:ascii="Arial" w:hAnsi="Arial" w:cs="Arial"/>
          <w:bCs/>
          <w:sz w:val="24"/>
          <w:szCs w:val="24"/>
        </w:rPr>
        <w:t>for embryos expressing hOCT1</w:t>
      </w:r>
      <w:r w:rsidR="00A015EE" w:rsidRPr="007C349A">
        <w:rPr>
          <w:rFonts w:ascii="Arial" w:hAnsi="Arial" w:cs="Arial"/>
          <w:bCs/>
          <w:sz w:val="24"/>
          <w:szCs w:val="24"/>
        </w:rPr>
        <w:t xml:space="preserve"> under the control of </w:t>
      </w:r>
      <w:r w:rsidR="00660711">
        <w:rPr>
          <w:rFonts w:ascii="Arial" w:hAnsi="Arial" w:cs="Arial"/>
          <w:bCs/>
          <w:sz w:val="24"/>
          <w:szCs w:val="24"/>
        </w:rPr>
        <w:t xml:space="preserve">the </w:t>
      </w:r>
      <w:r w:rsidR="00A015EE" w:rsidRPr="007C349A">
        <w:rPr>
          <w:rFonts w:ascii="Arial" w:hAnsi="Arial" w:cs="Arial"/>
          <w:bCs/>
          <w:sz w:val="24"/>
          <w:szCs w:val="24"/>
        </w:rPr>
        <w:t>wing-specific Gal4 driver (cut-GAL4)</w:t>
      </w:r>
      <w:r w:rsidR="00660711">
        <w:rPr>
          <w:rFonts w:ascii="Arial" w:hAnsi="Arial" w:cs="Arial"/>
          <w:bCs/>
          <w:sz w:val="24"/>
          <w:szCs w:val="24"/>
        </w:rPr>
        <w:t xml:space="preserve">, for which I noted </w:t>
      </w:r>
      <w:r w:rsidR="00A015EE" w:rsidRPr="007C349A">
        <w:rPr>
          <w:rFonts w:ascii="Arial" w:hAnsi="Arial" w:cs="Arial"/>
          <w:bCs/>
          <w:sz w:val="24"/>
          <w:szCs w:val="24"/>
        </w:rPr>
        <w:t xml:space="preserve">a downward trend starting from the fifth day (Fig. </w:t>
      </w:r>
      <w:r w:rsidR="001356BD">
        <w:rPr>
          <w:rFonts w:ascii="Arial" w:hAnsi="Arial" w:cs="Arial"/>
          <w:bCs/>
          <w:sz w:val="24"/>
          <w:szCs w:val="24"/>
        </w:rPr>
        <w:t>30</w:t>
      </w:r>
      <w:r w:rsidR="00A015EE" w:rsidRPr="007C349A">
        <w:rPr>
          <w:rFonts w:ascii="Arial" w:hAnsi="Arial" w:cs="Arial"/>
          <w:bCs/>
          <w:sz w:val="24"/>
          <w:szCs w:val="24"/>
        </w:rPr>
        <w:t xml:space="preserve"> A1, B1, C1).</w:t>
      </w:r>
      <w:bookmarkEnd w:id="61"/>
      <w:r w:rsidR="00A015EE" w:rsidRPr="007C349A">
        <w:rPr>
          <w:rFonts w:ascii="Arial" w:hAnsi="Arial" w:cs="Arial"/>
          <w:bCs/>
          <w:sz w:val="24"/>
          <w:szCs w:val="24"/>
        </w:rPr>
        <w:t xml:space="preserve"> A</w:t>
      </w:r>
      <w:r w:rsidR="00C5183C" w:rsidRPr="007C349A">
        <w:rPr>
          <w:rFonts w:ascii="Arial" w:hAnsi="Arial" w:cs="Arial"/>
          <w:bCs/>
          <w:sz w:val="24"/>
          <w:szCs w:val="24"/>
        </w:rPr>
        <w:t>bo</w:t>
      </w:r>
      <w:r w:rsidR="00A015EE" w:rsidRPr="007C349A">
        <w:rPr>
          <w:rFonts w:ascii="Arial" w:hAnsi="Arial" w:cs="Arial"/>
          <w:bCs/>
          <w:sz w:val="24"/>
          <w:szCs w:val="24"/>
        </w:rPr>
        <w:t xml:space="preserve">ut 60-70% of </w:t>
      </w:r>
      <w:r w:rsidR="00183076">
        <w:rPr>
          <w:rFonts w:ascii="Arial" w:hAnsi="Arial" w:cs="Arial"/>
          <w:bCs/>
          <w:sz w:val="24"/>
          <w:szCs w:val="24"/>
        </w:rPr>
        <w:t>the</w:t>
      </w:r>
      <w:r w:rsidR="00A015EE" w:rsidRPr="007C349A">
        <w:rPr>
          <w:rFonts w:ascii="Arial" w:hAnsi="Arial" w:cs="Arial"/>
          <w:bCs/>
          <w:sz w:val="24"/>
          <w:szCs w:val="24"/>
        </w:rPr>
        <w:t xml:space="preserve"> embryos </w:t>
      </w:r>
      <w:bookmarkStart w:id="63" w:name="_Hlk89098675"/>
      <w:r w:rsidR="007C056B">
        <w:rPr>
          <w:rFonts w:ascii="Arial" w:hAnsi="Arial" w:cs="Arial"/>
          <w:bCs/>
          <w:sz w:val="24"/>
          <w:szCs w:val="24"/>
        </w:rPr>
        <w:t>of the cross of</w:t>
      </w:r>
      <w:r w:rsidR="00A015EE" w:rsidRPr="007C349A">
        <w:rPr>
          <w:rFonts w:ascii="Arial" w:hAnsi="Arial" w:cs="Arial"/>
          <w:bCs/>
          <w:sz w:val="24"/>
          <w:szCs w:val="24"/>
        </w:rPr>
        <w:t xml:space="preserve"> </w:t>
      </w:r>
      <w:r w:rsidR="00C2214F" w:rsidRPr="007C349A">
        <w:rPr>
          <w:rFonts w:ascii="Arial" w:hAnsi="Arial" w:cs="Arial"/>
          <w:bCs/>
          <w:sz w:val="24"/>
          <w:szCs w:val="24"/>
        </w:rPr>
        <w:t xml:space="preserve">“humanized” </w:t>
      </w:r>
      <w:r w:rsidR="005D4BE3">
        <w:rPr>
          <w:rFonts w:ascii="Arial" w:hAnsi="Arial" w:cs="Arial"/>
          <w:bCs/>
          <w:sz w:val="24"/>
          <w:szCs w:val="24"/>
        </w:rPr>
        <w:t>h</w:t>
      </w:r>
      <w:r w:rsidR="00C2214F" w:rsidRPr="007C349A">
        <w:rPr>
          <w:rFonts w:ascii="Arial" w:hAnsi="Arial" w:cs="Arial"/>
          <w:bCs/>
          <w:sz w:val="24"/>
          <w:szCs w:val="24"/>
        </w:rPr>
        <w:t xml:space="preserve">OCT1 </w:t>
      </w:r>
      <w:r w:rsidR="00A015EE" w:rsidRPr="007C349A">
        <w:rPr>
          <w:rFonts w:ascii="Arial" w:hAnsi="Arial" w:cs="Arial"/>
          <w:bCs/>
          <w:sz w:val="24"/>
          <w:szCs w:val="24"/>
        </w:rPr>
        <w:t xml:space="preserve">flies (UAS-hOCT1, UAS-GFP / + +) with </w:t>
      </w:r>
      <w:r w:rsidR="007C056B">
        <w:rPr>
          <w:rFonts w:ascii="Arial" w:hAnsi="Arial" w:cs="Arial"/>
          <w:bCs/>
          <w:sz w:val="24"/>
          <w:szCs w:val="24"/>
        </w:rPr>
        <w:t xml:space="preserve">flies </w:t>
      </w:r>
      <w:proofErr w:type="spellStart"/>
      <w:r w:rsidR="007C056B">
        <w:rPr>
          <w:rFonts w:ascii="Arial" w:hAnsi="Arial" w:cs="Arial"/>
          <w:bCs/>
          <w:sz w:val="24"/>
          <w:szCs w:val="24"/>
        </w:rPr>
        <w:t>harbouring</w:t>
      </w:r>
      <w:proofErr w:type="spellEnd"/>
      <w:r w:rsidR="007C056B">
        <w:rPr>
          <w:rFonts w:ascii="Arial" w:hAnsi="Arial" w:cs="Arial"/>
          <w:bCs/>
          <w:sz w:val="24"/>
          <w:szCs w:val="24"/>
        </w:rPr>
        <w:t xml:space="preserve"> another </w:t>
      </w:r>
      <w:r w:rsidR="00A015EE" w:rsidRPr="007C349A">
        <w:rPr>
          <w:rFonts w:ascii="Arial" w:hAnsi="Arial" w:cs="Arial"/>
          <w:bCs/>
          <w:sz w:val="24"/>
          <w:szCs w:val="24"/>
        </w:rPr>
        <w:t>wing-specific G</w:t>
      </w:r>
      <w:r w:rsidR="00E82C73">
        <w:rPr>
          <w:rFonts w:ascii="Arial" w:hAnsi="Arial" w:cs="Arial"/>
          <w:bCs/>
          <w:sz w:val="24"/>
          <w:szCs w:val="24"/>
        </w:rPr>
        <w:t>AL</w:t>
      </w:r>
      <w:r w:rsidR="00A015EE" w:rsidRPr="007C349A">
        <w:rPr>
          <w:rFonts w:ascii="Arial" w:hAnsi="Arial" w:cs="Arial"/>
          <w:bCs/>
          <w:sz w:val="24"/>
          <w:szCs w:val="24"/>
        </w:rPr>
        <w:t>4 (nub-GAL4) hatch</w:t>
      </w:r>
      <w:r w:rsidR="007C056B">
        <w:rPr>
          <w:rFonts w:ascii="Arial" w:hAnsi="Arial" w:cs="Arial"/>
          <w:bCs/>
          <w:sz w:val="24"/>
          <w:szCs w:val="24"/>
        </w:rPr>
        <w:t>ed. T</w:t>
      </w:r>
      <w:r w:rsidR="00A015EE" w:rsidRPr="007C349A">
        <w:rPr>
          <w:rFonts w:ascii="Arial" w:hAnsi="Arial" w:cs="Arial"/>
          <w:bCs/>
          <w:sz w:val="24"/>
          <w:szCs w:val="24"/>
        </w:rPr>
        <w:t xml:space="preserve">here </w:t>
      </w:r>
      <w:r w:rsidR="005D4BE3">
        <w:rPr>
          <w:rFonts w:ascii="Arial" w:hAnsi="Arial" w:cs="Arial"/>
          <w:bCs/>
          <w:sz w:val="24"/>
          <w:szCs w:val="24"/>
        </w:rPr>
        <w:t>w</w:t>
      </w:r>
      <w:r w:rsidR="007C056B">
        <w:rPr>
          <w:rFonts w:ascii="Arial" w:hAnsi="Arial" w:cs="Arial"/>
          <w:bCs/>
          <w:sz w:val="24"/>
          <w:szCs w:val="24"/>
        </w:rPr>
        <w:t>as</w:t>
      </w:r>
      <w:r w:rsidR="00A015EE" w:rsidRPr="007C349A">
        <w:rPr>
          <w:rFonts w:ascii="Arial" w:hAnsi="Arial" w:cs="Arial"/>
          <w:bCs/>
          <w:sz w:val="24"/>
          <w:szCs w:val="24"/>
        </w:rPr>
        <w:t xml:space="preserve"> no significant difference in the daily hatching rate, except for the sixth day </w:t>
      </w:r>
      <w:r w:rsidR="007C056B">
        <w:rPr>
          <w:rFonts w:ascii="Arial" w:hAnsi="Arial" w:cs="Arial"/>
          <w:bCs/>
          <w:sz w:val="24"/>
          <w:szCs w:val="24"/>
        </w:rPr>
        <w:t xml:space="preserve">when the rate declined </w:t>
      </w:r>
      <w:r w:rsidR="00A015EE" w:rsidRPr="007C349A">
        <w:rPr>
          <w:rFonts w:ascii="Arial" w:hAnsi="Arial" w:cs="Arial"/>
          <w:bCs/>
          <w:sz w:val="24"/>
          <w:szCs w:val="24"/>
        </w:rPr>
        <w:t xml:space="preserve">to 40% (Fig. </w:t>
      </w:r>
      <w:r w:rsidR="001356BD">
        <w:rPr>
          <w:rFonts w:ascii="Arial" w:hAnsi="Arial" w:cs="Arial"/>
          <w:bCs/>
          <w:sz w:val="24"/>
          <w:szCs w:val="24"/>
        </w:rPr>
        <w:t>30</w:t>
      </w:r>
      <w:r w:rsidR="00A015EE" w:rsidRPr="007C349A">
        <w:rPr>
          <w:rFonts w:ascii="Arial" w:hAnsi="Arial" w:cs="Arial"/>
          <w:bCs/>
          <w:sz w:val="24"/>
          <w:szCs w:val="24"/>
        </w:rPr>
        <w:t xml:space="preserve"> D1).</w:t>
      </w:r>
      <w:bookmarkEnd w:id="63"/>
      <w:r w:rsidR="00A015EE" w:rsidRPr="007C349A">
        <w:rPr>
          <w:rFonts w:ascii="Arial" w:hAnsi="Arial" w:cs="Arial"/>
          <w:bCs/>
          <w:sz w:val="24"/>
          <w:szCs w:val="24"/>
        </w:rPr>
        <w:t xml:space="preserve"> After </w:t>
      </w:r>
      <w:r w:rsidR="00C2214F" w:rsidRPr="007C349A">
        <w:rPr>
          <w:rFonts w:ascii="Arial" w:hAnsi="Arial" w:cs="Arial"/>
          <w:bCs/>
          <w:sz w:val="24"/>
          <w:szCs w:val="24"/>
        </w:rPr>
        <w:t xml:space="preserve">“humanized” </w:t>
      </w:r>
      <w:r w:rsidR="005D4BE3">
        <w:rPr>
          <w:rFonts w:ascii="Arial" w:hAnsi="Arial" w:cs="Arial"/>
          <w:bCs/>
          <w:sz w:val="24"/>
          <w:szCs w:val="24"/>
        </w:rPr>
        <w:t>h</w:t>
      </w:r>
      <w:r w:rsidR="00C2214F" w:rsidRPr="007C349A">
        <w:rPr>
          <w:rFonts w:ascii="Arial" w:hAnsi="Arial" w:cs="Arial"/>
          <w:bCs/>
          <w:sz w:val="24"/>
          <w:szCs w:val="24"/>
        </w:rPr>
        <w:t xml:space="preserve">OCT1 </w:t>
      </w:r>
      <w:r w:rsidR="00A015EE" w:rsidRPr="007C349A">
        <w:rPr>
          <w:rFonts w:ascii="Arial" w:hAnsi="Arial" w:cs="Arial"/>
          <w:bCs/>
          <w:sz w:val="24"/>
          <w:szCs w:val="24"/>
        </w:rPr>
        <w:t>flies (UAS-hOCT1, UAS-GFP / + +) separately cross</w:t>
      </w:r>
      <w:r w:rsidR="007C056B">
        <w:rPr>
          <w:rFonts w:ascii="Arial" w:hAnsi="Arial" w:cs="Arial"/>
          <w:bCs/>
          <w:sz w:val="24"/>
          <w:szCs w:val="24"/>
        </w:rPr>
        <w:t>ed</w:t>
      </w:r>
      <w:r w:rsidR="00A015EE" w:rsidRPr="007C349A">
        <w:rPr>
          <w:rFonts w:ascii="Arial" w:hAnsi="Arial" w:cs="Arial"/>
          <w:bCs/>
          <w:sz w:val="24"/>
          <w:szCs w:val="24"/>
        </w:rPr>
        <w:t xml:space="preserve"> with a trachea-specific G</w:t>
      </w:r>
      <w:r w:rsidR="00E82C73">
        <w:rPr>
          <w:rFonts w:ascii="Arial" w:hAnsi="Arial" w:cs="Arial"/>
          <w:bCs/>
          <w:sz w:val="24"/>
          <w:szCs w:val="24"/>
        </w:rPr>
        <w:t>AL</w:t>
      </w:r>
      <w:r w:rsidR="00A015EE" w:rsidRPr="007C349A">
        <w:rPr>
          <w:rFonts w:ascii="Arial" w:hAnsi="Arial" w:cs="Arial"/>
          <w:bCs/>
          <w:sz w:val="24"/>
          <w:szCs w:val="24"/>
        </w:rPr>
        <w:t>4 driver (</w:t>
      </w:r>
      <w:r w:rsidR="00C5183C" w:rsidRPr="007C349A">
        <w:rPr>
          <w:rFonts w:ascii="Arial" w:hAnsi="Arial" w:cs="Arial"/>
          <w:bCs/>
          <w:sz w:val="24"/>
          <w:szCs w:val="24"/>
        </w:rPr>
        <w:t>btl</w:t>
      </w:r>
      <w:r w:rsidR="00A015EE" w:rsidRPr="007C349A">
        <w:rPr>
          <w:rFonts w:ascii="Arial" w:hAnsi="Arial" w:cs="Arial"/>
          <w:bCs/>
          <w:sz w:val="24"/>
          <w:szCs w:val="24"/>
        </w:rPr>
        <w:t xml:space="preserve">-GAL4), a fat </w:t>
      </w:r>
      <w:r w:rsidR="00C5183C" w:rsidRPr="007C349A">
        <w:rPr>
          <w:rFonts w:ascii="Arial" w:hAnsi="Arial" w:cs="Arial"/>
          <w:bCs/>
          <w:sz w:val="24"/>
          <w:szCs w:val="24"/>
        </w:rPr>
        <w:t>bo</w:t>
      </w:r>
      <w:r w:rsidR="00A015EE" w:rsidRPr="007C349A">
        <w:rPr>
          <w:rFonts w:ascii="Arial" w:hAnsi="Arial" w:cs="Arial"/>
          <w:bCs/>
          <w:sz w:val="24"/>
          <w:szCs w:val="24"/>
        </w:rPr>
        <w:t>dy-specific Gal4 driver (</w:t>
      </w:r>
      <w:r w:rsidR="00D44FCA">
        <w:rPr>
          <w:rFonts w:ascii="Arial" w:hAnsi="Arial" w:cs="Arial"/>
          <w:bCs/>
          <w:sz w:val="24"/>
          <w:szCs w:val="24"/>
        </w:rPr>
        <w:t>fb</w:t>
      </w:r>
      <w:r w:rsidR="00A015EE" w:rsidRPr="007C349A">
        <w:rPr>
          <w:rFonts w:ascii="Arial" w:hAnsi="Arial" w:cs="Arial"/>
          <w:bCs/>
          <w:sz w:val="24"/>
          <w:szCs w:val="24"/>
        </w:rPr>
        <w:t xml:space="preserve">-GAL4), and a whole </w:t>
      </w:r>
      <w:r w:rsidR="00C5183C" w:rsidRPr="007C349A">
        <w:rPr>
          <w:rFonts w:ascii="Arial" w:hAnsi="Arial" w:cs="Arial"/>
          <w:bCs/>
          <w:sz w:val="24"/>
          <w:szCs w:val="24"/>
        </w:rPr>
        <w:t>bo</w:t>
      </w:r>
      <w:r w:rsidR="00A015EE" w:rsidRPr="007C349A">
        <w:rPr>
          <w:rFonts w:ascii="Arial" w:hAnsi="Arial" w:cs="Arial"/>
          <w:bCs/>
          <w:sz w:val="24"/>
          <w:szCs w:val="24"/>
        </w:rPr>
        <w:t>dy-specific G</w:t>
      </w:r>
      <w:r w:rsidR="00E82C73">
        <w:rPr>
          <w:rFonts w:ascii="Arial" w:hAnsi="Arial" w:cs="Arial"/>
          <w:bCs/>
          <w:sz w:val="24"/>
          <w:szCs w:val="24"/>
        </w:rPr>
        <w:t>AL</w:t>
      </w:r>
      <w:r w:rsidR="00A015EE" w:rsidRPr="007C349A">
        <w:rPr>
          <w:rFonts w:ascii="Arial" w:hAnsi="Arial" w:cs="Arial"/>
          <w:bCs/>
          <w:sz w:val="24"/>
          <w:szCs w:val="24"/>
        </w:rPr>
        <w:t>4 driver (L370-GAL4), a</w:t>
      </w:r>
      <w:r w:rsidR="00C5183C" w:rsidRPr="007C349A">
        <w:rPr>
          <w:rFonts w:ascii="Arial" w:hAnsi="Arial" w:cs="Arial"/>
          <w:bCs/>
          <w:sz w:val="24"/>
          <w:szCs w:val="24"/>
        </w:rPr>
        <w:t>bo</w:t>
      </w:r>
      <w:r w:rsidR="00A015EE" w:rsidRPr="007C349A">
        <w:rPr>
          <w:rFonts w:ascii="Arial" w:hAnsi="Arial" w:cs="Arial"/>
          <w:bCs/>
          <w:sz w:val="24"/>
          <w:szCs w:val="24"/>
        </w:rPr>
        <w:t>ut 70-80% of the eggs produced hatched</w:t>
      </w:r>
      <w:r w:rsidR="007C056B">
        <w:rPr>
          <w:rFonts w:ascii="Arial" w:hAnsi="Arial" w:cs="Arial"/>
          <w:bCs/>
          <w:sz w:val="24"/>
          <w:szCs w:val="24"/>
        </w:rPr>
        <w:t>.</w:t>
      </w:r>
      <w:r w:rsidR="00A015EE" w:rsidRPr="007C349A">
        <w:rPr>
          <w:rFonts w:ascii="Arial" w:hAnsi="Arial" w:cs="Arial"/>
          <w:bCs/>
          <w:sz w:val="24"/>
          <w:szCs w:val="24"/>
        </w:rPr>
        <w:t xml:space="preserve"> </w:t>
      </w:r>
      <w:r w:rsidR="007C056B">
        <w:rPr>
          <w:rFonts w:ascii="Arial" w:hAnsi="Arial" w:cs="Arial"/>
          <w:bCs/>
          <w:sz w:val="24"/>
          <w:szCs w:val="24"/>
        </w:rPr>
        <w:t>Again,</w:t>
      </w:r>
      <w:r w:rsidR="00A015EE" w:rsidRPr="007C349A">
        <w:rPr>
          <w:rFonts w:ascii="Arial" w:hAnsi="Arial" w:cs="Arial"/>
          <w:bCs/>
          <w:sz w:val="24"/>
          <w:szCs w:val="24"/>
        </w:rPr>
        <w:t xml:space="preserve"> there </w:t>
      </w:r>
      <w:r w:rsidR="007C056B">
        <w:rPr>
          <w:rFonts w:ascii="Arial" w:hAnsi="Arial" w:cs="Arial"/>
          <w:bCs/>
          <w:sz w:val="24"/>
          <w:szCs w:val="24"/>
        </w:rPr>
        <w:t>was</w:t>
      </w:r>
      <w:r w:rsidR="00A015EE" w:rsidRPr="007C349A">
        <w:rPr>
          <w:rFonts w:ascii="Arial" w:hAnsi="Arial" w:cs="Arial"/>
          <w:bCs/>
          <w:sz w:val="24"/>
          <w:szCs w:val="24"/>
        </w:rPr>
        <w:t xml:space="preserve"> no significant difference in the daily hatching rate, but it drop</w:t>
      </w:r>
      <w:r w:rsidR="007C056B">
        <w:rPr>
          <w:rFonts w:ascii="Arial" w:hAnsi="Arial" w:cs="Arial"/>
          <w:bCs/>
          <w:sz w:val="24"/>
          <w:szCs w:val="24"/>
        </w:rPr>
        <w:t>ped</w:t>
      </w:r>
      <w:r w:rsidR="00A015EE" w:rsidRPr="007C349A">
        <w:rPr>
          <w:rFonts w:ascii="Arial" w:hAnsi="Arial" w:cs="Arial"/>
          <w:bCs/>
          <w:sz w:val="24"/>
          <w:szCs w:val="24"/>
        </w:rPr>
        <w:t xml:space="preserve"> to a</w:t>
      </w:r>
      <w:r w:rsidR="00C5183C" w:rsidRPr="007C349A">
        <w:rPr>
          <w:rFonts w:ascii="Arial" w:hAnsi="Arial" w:cs="Arial"/>
          <w:bCs/>
          <w:sz w:val="24"/>
          <w:szCs w:val="24"/>
        </w:rPr>
        <w:t>bo</w:t>
      </w:r>
      <w:r w:rsidR="00A015EE" w:rsidRPr="007C349A">
        <w:rPr>
          <w:rFonts w:ascii="Arial" w:hAnsi="Arial" w:cs="Arial"/>
          <w:bCs/>
          <w:sz w:val="24"/>
          <w:szCs w:val="24"/>
        </w:rPr>
        <w:t>ut 50% on the fifth, fourth, and sixth days</w:t>
      </w:r>
      <w:r w:rsidR="007C056B">
        <w:rPr>
          <w:rFonts w:ascii="Arial" w:hAnsi="Arial" w:cs="Arial"/>
          <w:bCs/>
          <w:sz w:val="24"/>
          <w:szCs w:val="24"/>
        </w:rPr>
        <w:t xml:space="preserve"> </w:t>
      </w:r>
      <w:r w:rsidR="00A015EE" w:rsidRPr="007C349A">
        <w:rPr>
          <w:rFonts w:ascii="Arial" w:hAnsi="Arial" w:cs="Arial"/>
          <w:bCs/>
          <w:sz w:val="24"/>
          <w:szCs w:val="24"/>
        </w:rPr>
        <w:t xml:space="preserve">(Fig. </w:t>
      </w:r>
      <w:r w:rsidR="001356BD">
        <w:rPr>
          <w:rFonts w:ascii="Arial" w:hAnsi="Arial" w:cs="Arial"/>
          <w:bCs/>
          <w:sz w:val="24"/>
          <w:szCs w:val="24"/>
        </w:rPr>
        <w:t>30</w:t>
      </w:r>
      <w:r w:rsidR="00A015EE" w:rsidRPr="007C349A">
        <w:rPr>
          <w:rFonts w:ascii="Arial" w:hAnsi="Arial" w:cs="Arial"/>
          <w:bCs/>
          <w:sz w:val="24"/>
          <w:szCs w:val="24"/>
        </w:rPr>
        <w:t xml:space="preserve"> E1, F1, G1).</w:t>
      </w:r>
      <w:r w:rsidR="00B478E4" w:rsidRPr="007C349A">
        <w:rPr>
          <w:rFonts w:ascii="Arial" w:hAnsi="Arial" w:cs="Arial"/>
          <w:bCs/>
          <w:sz w:val="24"/>
          <w:szCs w:val="24"/>
        </w:rPr>
        <w:t xml:space="preserve"> After these eggs hatch, continuing to feed the larvae cisplatin (</w:t>
      </w:r>
      <w:r w:rsidR="0054704E" w:rsidRPr="007C349A">
        <w:rPr>
          <w:rFonts w:ascii="Arial" w:hAnsi="Arial" w:cs="Arial"/>
          <w:bCs/>
          <w:sz w:val="24"/>
          <w:szCs w:val="24"/>
        </w:rPr>
        <w:t>1</w:t>
      </w:r>
      <w:r w:rsidR="00B478E4" w:rsidRPr="007C349A">
        <w:rPr>
          <w:rFonts w:ascii="Arial" w:hAnsi="Arial" w:cs="Arial"/>
          <w:bCs/>
          <w:sz w:val="24"/>
          <w:szCs w:val="24"/>
        </w:rPr>
        <w:t xml:space="preserve"> mg/ml) </w:t>
      </w:r>
      <w:r w:rsidR="007C056B">
        <w:rPr>
          <w:rFonts w:ascii="Arial" w:hAnsi="Arial" w:cs="Arial"/>
          <w:bCs/>
          <w:sz w:val="24"/>
          <w:szCs w:val="24"/>
        </w:rPr>
        <w:t>did</w:t>
      </w:r>
      <w:r w:rsidR="00B478E4" w:rsidRPr="007C349A">
        <w:rPr>
          <w:rFonts w:ascii="Arial" w:hAnsi="Arial" w:cs="Arial"/>
          <w:bCs/>
          <w:sz w:val="24"/>
          <w:szCs w:val="24"/>
        </w:rPr>
        <w:t xml:space="preserve"> not have a significant impact on their pupa</w:t>
      </w:r>
      <w:r w:rsidR="007C056B">
        <w:rPr>
          <w:rFonts w:ascii="Arial" w:hAnsi="Arial" w:cs="Arial"/>
          <w:bCs/>
          <w:sz w:val="24"/>
          <w:szCs w:val="24"/>
        </w:rPr>
        <w:t>tion</w:t>
      </w:r>
      <w:r w:rsidR="0041349E">
        <w:rPr>
          <w:rFonts w:ascii="Arial" w:hAnsi="Arial" w:cs="Arial"/>
          <w:bCs/>
          <w:sz w:val="24"/>
          <w:szCs w:val="24"/>
        </w:rPr>
        <w:t xml:space="preserve"> </w:t>
      </w:r>
      <w:r w:rsidR="00B478E4" w:rsidRPr="007C349A">
        <w:rPr>
          <w:rFonts w:ascii="Arial" w:hAnsi="Arial" w:cs="Arial"/>
          <w:bCs/>
          <w:sz w:val="24"/>
          <w:szCs w:val="24"/>
        </w:rPr>
        <w:t xml:space="preserve">(Fig. </w:t>
      </w:r>
      <w:r w:rsidR="001356BD">
        <w:rPr>
          <w:rFonts w:ascii="Arial" w:hAnsi="Arial" w:cs="Arial"/>
          <w:bCs/>
          <w:sz w:val="24"/>
          <w:szCs w:val="24"/>
        </w:rPr>
        <w:t>30</w:t>
      </w:r>
      <w:r w:rsidR="00B478E4" w:rsidRPr="007C349A">
        <w:rPr>
          <w:rFonts w:ascii="Arial" w:hAnsi="Arial" w:cs="Arial"/>
          <w:bCs/>
          <w:sz w:val="24"/>
          <w:szCs w:val="24"/>
        </w:rPr>
        <w:t xml:space="preserve"> A2, B2, C2, D2, E2, F2, G2) and </w:t>
      </w:r>
      <w:proofErr w:type="spellStart"/>
      <w:r w:rsidR="0041349E">
        <w:rPr>
          <w:rFonts w:ascii="Arial" w:hAnsi="Arial" w:cs="Arial"/>
          <w:bCs/>
          <w:sz w:val="24"/>
          <w:szCs w:val="24"/>
        </w:rPr>
        <w:t>eclosion</w:t>
      </w:r>
      <w:proofErr w:type="spellEnd"/>
      <w:r w:rsidR="00B478E4" w:rsidRPr="007C349A">
        <w:rPr>
          <w:rFonts w:ascii="Arial" w:hAnsi="Arial" w:cs="Arial"/>
          <w:bCs/>
          <w:sz w:val="24"/>
          <w:szCs w:val="24"/>
        </w:rPr>
        <w:t xml:space="preserve"> rate (Fig. </w:t>
      </w:r>
      <w:r w:rsidR="001356BD">
        <w:rPr>
          <w:rFonts w:ascii="Arial" w:hAnsi="Arial" w:cs="Arial"/>
          <w:bCs/>
          <w:sz w:val="24"/>
          <w:szCs w:val="24"/>
        </w:rPr>
        <w:t>30</w:t>
      </w:r>
      <w:r w:rsidR="00B478E4" w:rsidRPr="007C349A">
        <w:rPr>
          <w:rFonts w:ascii="Arial" w:hAnsi="Arial" w:cs="Arial"/>
          <w:bCs/>
          <w:sz w:val="24"/>
          <w:szCs w:val="24"/>
        </w:rPr>
        <w:t xml:space="preserve"> A3, B3, C3, D3, E3, F3, G3)</w:t>
      </w:r>
      <w:r w:rsidR="0041349E">
        <w:rPr>
          <w:rFonts w:ascii="Arial" w:hAnsi="Arial" w:cs="Arial"/>
          <w:bCs/>
          <w:sz w:val="24"/>
          <w:szCs w:val="24"/>
        </w:rPr>
        <w:t>,</w:t>
      </w:r>
      <w:r w:rsidR="00B478E4" w:rsidRPr="007C349A">
        <w:rPr>
          <w:rFonts w:ascii="Arial" w:hAnsi="Arial" w:cs="Arial"/>
          <w:bCs/>
          <w:sz w:val="24"/>
          <w:szCs w:val="24"/>
        </w:rPr>
        <w:t xml:space="preserve"> </w:t>
      </w:r>
      <w:r w:rsidR="0041349E">
        <w:rPr>
          <w:rFonts w:ascii="Arial" w:hAnsi="Arial" w:cs="Arial"/>
          <w:bCs/>
          <w:sz w:val="24"/>
          <w:szCs w:val="24"/>
        </w:rPr>
        <w:t xml:space="preserve">that </w:t>
      </w:r>
      <w:r w:rsidR="00B478E4" w:rsidRPr="007C349A">
        <w:rPr>
          <w:rFonts w:ascii="Arial" w:hAnsi="Arial" w:cs="Arial"/>
          <w:bCs/>
          <w:sz w:val="24"/>
          <w:szCs w:val="24"/>
        </w:rPr>
        <w:t xml:space="preserve">was over 80%. </w:t>
      </w:r>
      <w:r w:rsidR="0041349E">
        <w:rPr>
          <w:rFonts w:ascii="Arial" w:hAnsi="Arial" w:cs="Arial"/>
          <w:bCs/>
          <w:sz w:val="24"/>
          <w:szCs w:val="24"/>
        </w:rPr>
        <w:t>Taken together, upon t</w:t>
      </w:r>
      <w:r w:rsidR="00B478E4" w:rsidRPr="007C349A">
        <w:rPr>
          <w:rFonts w:ascii="Arial" w:hAnsi="Arial" w:cs="Arial"/>
          <w:bCs/>
          <w:sz w:val="24"/>
          <w:szCs w:val="24"/>
        </w:rPr>
        <w:t>hese results, I conclude that embryos expressi</w:t>
      </w:r>
      <w:r w:rsidR="0041349E">
        <w:rPr>
          <w:rFonts w:ascii="Arial" w:hAnsi="Arial" w:cs="Arial"/>
          <w:bCs/>
          <w:sz w:val="24"/>
          <w:szCs w:val="24"/>
        </w:rPr>
        <w:t>ng</w:t>
      </w:r>
      <w:r w:rsidR="00B478E4" w:rsidRPr="007C349A">
        <w:rPr>
          <w:rFonts w:ascii="Arial" w:hAnsi="Arial" w:cs="Arial"/>
          <w:bCs/>
          <w:sz w:val="24"/>
          <w:szCs w:val="24"/>
        </w:rPr>
        <w:t xml:space="preserve"> hOCT1 were lethal probably by hOCT1 transported cisplatin into embryos.</w:t>
      </w:r>
    </w:p>
    <w:p w14:paraId="678B2AA4" w14:textId="2B8560FC" w:rsidR="00A16144" w:rsidRDefault="00117E8C" w:rsidP="00F06746">
      <w:pPr>
        <w:spacing w:line="360" w:lineRule="auto"/>
        <w:ind w:rightChars="40" w:right="84"/>
        <w:rPr>
          <w:rFonts w:ascii="Arial" w:hAnsi="Arial" w:cs="Arial"/>
          <w:bCs/>
          <w:szCs w:val="21"/>
        </w:rPr>
      </w:pPr>
      <w:bookmarkStart w:id="64" w:name="_Hlk89169988"/>
      <w:r>
        <w:rPr>
          <w:rFonts w:ascii="Arial" w:hAnsi="Arial" w:cs="Arial"/>
          <w:bCs/>
          <w:noProof/>
          <w:szCs w:val="21"/>
        </w:rPr>
        <w:lastRenderedPageBreak/>
        <w:drawing>
          <wp:inline distT="0" distB="0" distL="0" distR="0" wp14:anchorId="36E6645C" wp14:editId="29AB62D0">
            <wp:extent cx="5731510" cy="81965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8196580"/>
                    </a:xfrm>
                    <a:prstGeom prst="rect">
                      <a:avLst/>
                    </a:prstGeom>
                  </pic:spPr>
                </pic:pic>
              </a:graphicData>
            </a:graphic>
          </wp:inline>
        </w:drawing>
      </w:r>
    </w:p>
    <w:p w14:paraId="5DE21864" w14:textId="2D278EB4" w:rsidR="0015572E" w:rsidRPr="001356BD" w:rsidRDefault="00B478E4" w:rsidP="00A16144">
      <w:pPr>
        <w:pBdr>
          <w:bottom w:val="single" w:sz="4" w:space="1" w:color="auto"/>
        </w:pBdr>
        <w:spacing w:line="360" w:lineRule="auto"/>
        <w:ind w:rightChars="40" w:right="84"/>
        <w:rPr>
          <w:rFonts w:ascii="Arial" w:hAnsi="Arial" w:cs="Arial"/>
          <w:bCs/>
          <w:sz w:val="22"/>
        </w:rPr>
      </w:pPr>
      <w:r w:rsidRPr="001356BD">
        <w:rPr>
          <w:rFonts w:ascii="Arial" w:hAnsi="Arial" w:cs="Arial" w:hint="eastAsia"/>
          <w:bCs/>
          <w:sz w:val="22"/>
        </w:rPr>
        <w:t>F</w:t>
      </w:r>
      <w:r w:rsidRPr="001356BD">
        <w:rPr>
          <w:rFonts w:ascii="Arial" w:hAnsi="Arial" w:cs="Arial"/>
          <w:bCs/>
          <w:sz w:val="22"/>
        </w:rPr>
        <w:t xml:space="preserve">igure </w:t>
      </w:r>
      <w:r w:rsidR="001356BD" w:rsidRPr="001356BD">
        <w:rPr>
          <w:rFonts w:ascii="Arial" w:hAnsi="Arial" w:cs="Arial"/>
          <w:bCs/>
          <w:sz w:val="22"/>
        </w:rPr>
        <w:t>30</w:t>
      </w:r>
      <w:r w:rsidR="00DD0E3E" w:rsidRPr="001356BD">
        <w:rPr>
          <w:rFonts w:ascii="Arial" w:hAnsi="Arial" w:cs="Arial"/>
          <w:bCs/>
          <w:sz w:val="22"/>
        </w:rPr>
        <w:t xml:space="preserve">. </w:t>
      </w:r>
      <w:bookmarkEnd w:id="64"/>
      <w:r w:rsidR="00DD0E3E" w:rsidRPr="001356BD">
        <w:rPr>
          <w:rFonts w:ascii="Arial" w:hAnsi="Arial" w:cs="Arial"/>
          <w:bCs/>
          <w:sz w:val="22"/>
        </w:rPr>
        <w:t xml:space="preserve">The effect of cisplatin on the hatching rate, pupation rate, and </w:t>
      </w:r>
      <w:proofErr w:type="spellStart"/>
      <w:r w:rsidR="0041349E" w:rsidRPr="001356BD">
        <w:rPr>
          <w:rFonts w:ascii="Arial" w:hAnsi="Arial" w:cs="Arial"/>
          <w:bCs/>
          <w:sz w:val="22"/>
        </w:rPr>
        <w:t>eclosion</w:t>
      </w:r>
      <w:proofErr w:type="spellEnd"/>
      <w:r w:rsidR="00DD0E3E" w:rsidRPr="001356BD">
        <w:rPr>
          <w:rFonts w:ascii="Arial" w:hAnsi="Arial" w:cs="Arial"/>
          <w:bCs/>
          <w:sz w:val="22"/>
        </w:rPr>
        <w:t xml:space="preserve"> rate of </w:t>
      </w:r>
      <w:r w:rsidR="0041349E" w:rsidRPr="001356BD">
        <w:rPr>
          <w:rFonts w:ascii="Arial" w:hAnsi="Arial" w:cs="Arial"/>
          <w:bCs/>
          <w:sz w:val="22"/>
        </w:rPr>
        <w:lastRenderedPageBreak/>
        <w:t>animals</w:t>
      </w:r>
      <w:r w:rsidR="00DD0E3E" w:rsidRPr="001356BD">
        <w:rPr>
          <w:rFonts w:ascii="Arial" w:hAnsi="Arial" w:cs="Arial"/>
          <w:bCs/>
          <w:sz w:val="22"/>
        </w:rPr>
        <w:t xml:space="preserve"> expressing hOCT1.</w:t>
      </w:r>
      <w:bookmarkStart w:id="65" w:name="_Hlk89172652"/>
      <w:r w:rsidR="00DD0E3E" w:rsidRPr="001356BD">
        <w:rPr>
          <w:rFonts w:ascii="Arial" w:hAnsi="Arial" w:cs="Arial"/>
          <w:bCs/>
          <w:sz w:val="22"/>
        </w:rPr>
        <w:t xml:space="preserve"> After feeding flies cisplatin (</w:t>
      </w:r>
      <w:r w:rsidR="0054704E" w:rsidRPr="001356BD">
        <w:rPr>
          <w:rFonts w:ascii="Arial" w:hAnsi="Arial" w:cs="Arial"/>
          <w:bCs/>
          <w:sz w:val="22"/>
        </w:rPr>
        <w:t>1</w:t>
      </w:r>
      <w:r w:rsidR="00DD0E3E" w:rsidRPr="001356BD">
        <w:rPr>
          <w:rFonts w:ascii="Arial" w:hAnsi="Arial" w:cs="Arial"/>
          <w:bCs/>
          <w:sz w:val="22"/>
        </w:rPr>
        <w:t xml:space="preserve"> mg/ml), embryo hatchability was recorded every day, </w:t>
      </w:r>
      <w:r w:rsidR="0041349E" w:rsidRPr="001356BD">
        <w:rPr>
          <w:rFonts w:ascii="Arial" w:hAnsi="Arial" w:cs="Arial"/>
          <w:bCs/>
          <w:sz w:val="22"/>
        </w:rPr>
        <w:t xml:space="preserve">during </w:t>
      </w:r>
      <w:r w:rsidR="00DD0E3E" w:rsidRPr="001356BD">
        <w:rPr>
          <w:rFonts w:ascii="Arial" w:hAnsi="Arial" w:cs="Arial"/>
          <w:bCs/>
          <w:sz w:val="22"/>
        </w:rPr>
        <w:t xml:space="preserve">6 consecutive days, and pupation rate and </w:t>
      </w:r>
      <w:proofErr w:type="spellStart"/>
      <w:r w:rsidR="0041349E" w:rsidRPr="001356BD">
        <w:rPr>
          <w:rFonts w:ascii="Arial" w:hAnsi="Arial" w:cs="Arial"/>
          <w:bCs/>
          <w:sz w:val="22"/>
        </w:rPr>
        <w:t>eclosion</w:t>
      </w:r>
      <w:proofErr w:type="spellEnd"/>
      <w:r w:rsidR="00DD0E3E" w:rsidRPr="001356BD">
        <w:rPr>
          <w:rFonts w:ascii="Arial" w:hAnsi="Arial" w:cs="Arial"/>
          <w:bCs/>
          <w:sz w:val="22"/>
        </w:rPr>
        <w:t xml:space="preserve"> rate every day </w:t>
      </w:r>
      <w:r w:rsidR="0041349E" w:rsidRPr="001356BD">
        <w:rPr>
          <w:rFonts w:ascii="Arial" w:hAnsi="Arial" w:cs="Arial"/>
          <w:bCs/>
          <w:sz w:val="22"/>
        </w:rPr>
        <w:t xml:space="preserve">for </w:t>
      </w:r>
      <w:r w:rsidR="00DD0E3E" w:rsidRPr="001356BD">
        <w:rPr>
          <w:rFonts w:ascii="Arial" w:hAnsi="Arial" w:cs="Arial"/>
          <w:bCs/>
          <w:sz w:val="22"/>
        </w:rPr>
        <w:t>3 consecutive days. A</w:t>
      </w:r>
      <w:r w:rsidR="00C5183C" w:rsidRPr="001356BD">
        <w:rPr>
          <w:rFonts w:ascii="Arial" w:hAnsi="Arial" w:cs="Arial"/>
          <w:bCs/>
          <w:sz w:val="22"/>
        </w:rPr>
        <w:t>bo</w:t>
      </w:r>
      <w:r w:rsidR="00DD0E3E" w:rsidRPr="001356BD">
        <w:rPr>
          <w:rFonts w:ascii="Arial" w:hAnsi="Arial" w:cs="Arial"/>
          <w:bCs/>
          <w:sz w:val="22"/>
        </w:rPr>
        <w:t xml:space="preserve">ut half of </w:t>
      </w:r>
      <w:r w:rsidR="0041349E" w:rsidRPr="001356BD">
        <w:rPr>
          <w:rFonts w:ascii="Arial" w:hAnsi="Arial" w:cs="Arial"/>
          <w:bCs/>
          <w:sz w:val="22"/>
        </w:rPr>
        <w:t xml:space="preserve">the respective </w:t>
      </w:r>
      <w:r w:rsidR="00DD0E3E" w:rsidRPr="001356BD">
        <w:rPr>
          <w:rFonts w:ascii="Arial" w:hAnsi="Arial" w:cs="Arial"/>
          <w:bCs/>
          <w:sz w:val="22"/>
        </w:rPr>
        <w:t xml:space="preserve">embryos, which </w:t>
      </w:r>
      <w:r w:rsidR="0041349E" w:rsidRPr="001356BD">
        <w:rPr>
          <w:rFonts w:ascii="Arial" w:hAnsi="Arial" w:cs="Arial"/>
          <w:bCs/>
          <w:sz w:val="22"/>
        </w:rPr>
        <w:t xml:space="preserve">were </w:t>
      </w:r>
      <w:r w:rsidR="00DD0E3E" w:rsidRPr="001356BD">
        <w:rPr>
          <w:rFonts w:ascii="Arial" w:hAnsi="Arial" w:cs="Arial"/>
          <w:bCs/>
          <w:sz w:val="22"/>
        </w:rPr>
        <w:t xml:space="preserve">produced by </w:t>
      </w:r>
      <w:r w:rsidR="00C2214F" w:rsidRPr="001356BD">
        <w:rPr>
          <w:rFonts w:ascii="Arial" w:hAnsi="Arial" w:cs="Arial"/>
          <w:bCs/>
          <w:sz w:val="22"/>
        </w:rPr>
        <w:t xml:space="preserve">“humanized” </w:t>
      </w:r>
      <w:r w:rsidR="005D4BE3" w:rsidRPr="001356BD">
        <w:rPr>
          <w:rFonts w:ascii="Arial" w:hAnsi="Arial" w:cs="Arial"/>
          <w:bCs/>
          <w:sz w:val="22"/>
        </w:rPr>
        <w:t>h</w:t>
      </w:r>
      <w:r w:rsidR="00C2214F" w:rsidRPr="001356BD">
        <w:rPr>
          <w:rFonts w:ascii="Arial" w:hAnsi="Arial" w:cs="Arial"/>
          <w:bCs/>
          <w:sz w:val="22"/>
        </w:rPr>
        <w:t xml:space="preserve">OCT1 </w:t>
      </w:r>
      <w:r w:rsidR="00DD0E3E" w:rsidRPr="001356BD">
        <w:rPr>
          <w:rFonts w:ascii="Arial" w:hAnsi="Arial" w:cs="Arial"/>
          <w:bCs/>
          <w:sz w:val="22"/>
        </w:rPr>
        <w:t>flies (UAS-hOCT1, UAS-GFP / + +) cros</w:t>
      </w:r>
      <w:r w:rsidR="0041349E" w:rsidRPr="001356BD">
        <w:rPr>
          <w:rFonts w:ascii="Arial" w:hAnsi="Arial" w:cs="Arial"/>
          <w:bCs/>
          <w:sz w:val="22"/>
        </w:rPr>
        <w:t>sed</w:t>
      </w:r>
      <w:r w:rsidR="00DD0E3E" w:rsidRPr="001356BD">
        <w:rPr>
          <w:rFonts w:ascii="Arial" w:hAnsi="Arial" w:cs="Arial"/>
          <w:bCs/>
          <w:sz w:val="22"/>
        </w:rPr>
        <w:t xml:space="preserve"> with </w:t>
      </w:r>
      <w:r w:rsidR="00C5183C" w:rsidRPr="001356BD">
        <w:rPr>
          <w:rFonts w:ascii="Arial" w:hAnsi="Arial" w:cs="Arial"/>
          <w:bCs/>
          <w:sz w:val="22"/>
        </w:rPr>
        <w:t>fkh</w:t>
      </w:r>
      <w:r w:rsidR="00DD0E3E" w:rsidRPr="001356BD">
        <w:rPr>
          <w:rFonts w:ascii="Arial" w:hAnsi="Arial" w:cs="Arial"/>
          <w:bCs/>
          <w:sz w:val="22"/>
        </w:rPr>
        <w:t xml:space="preserve">-GAL4, </w:t>
      </w:r>
      <w:r w:rsidR="00D44FCA" w:rsidRPr="001356BD">
        <w:rPr>
          <w:rFonts w:ascii="Arial" w:hAnsi="Arial" w:cs="Arial"/>
          <w:bCs/>
          <w:sz w:val="22"/>
        </w:rPr>
        <w:t>bo</w:t>
      </w:r>
      <w:r w:rsidR="00C5183C" w:rsidRPr="001356BD">
        <w:rPr>
          <w:rFonts w:ascii="Arial" w:hAnsi="Arial" w:cs="Arial"/>
          <w:bCs/>
          <w:sz w:val="22"/>
        </w:rPr>
        <w:t>-GAL4</w:t>
      </w:r>
      <w:r w:rsidR="00DD0E3E" w:rsidRPr="001356BD">
        <w:rPr>
          <w:rFonts w:ascii="Arial" w:hAnsi="Arial" w:cs="Arial"/>
          <w:bCs/>
          <w:sz w:val="22"/>
        </w:rPr>
        <w:t>, and cut-GAL4</w:t>
      </w:r>
      <w:r w:rsidR="0041349E" w:rsidRPr="001356BD">
        <w:rPr>
          <w:rFonts w:ascii="Arial" w:hAnsi="Arial" w:cs="Arial"/>
          <w:bCs/>
          <w:sz w:val="22"/>
        </w:rPr>
        <w:t xml:space="preserve"> flies</w:t>
      </w:r>
      <w:r w:rsidR="00DD0E3E" w:rsidRPr="001356BD">
        <w:rPr>
          <w:rFonts w:ascii="Arial" w:hAnsi="Arial" w:cs="Arial"/>
          <w:bCs/>
          <w:sz w:val="22"/>
        </w:rPr>
        <w:t>, respectively,</w:t>
      </w:r>
      <w:r w:rsidR="0041349E" w:rsidRPr="001356BD">
        <w:rPr>
          <w:rFonts w:ascii="Arial" w:hAnsi="Arial" w:cs="Arial"/>
          <w:bCs/>
          <w:sz w:val="22"/>
        </w:rPr>
        <w:t xml:space="preserve"> hatched.</w:t>
      </w:r>
      <w:r w:rsidR="00DD0E3E" w:rsidRPr="001356BD">
        <w:rPr>
          <w:rFonts w:ascii="Arial" w:hAnsi="Arial" w:cs="Arial"/>
          <w:bCs/>
          <w:sz w:val="22"/>
        </w:rPr>
        <w:t xml:space="preserve"> </w:t>
      </w:r>
      <w:r w:rsidR="0041349E" w:rsidRPr="001356BD">
        <w:rPr>
          <w:rFonts w:ascii="Arial" w:hAnsi="Arial" w:cs="Arial"/>
          <w:bCs/>
          <w:sz w:val="22"/>
        </w:rPr>
        <w:t>E</w:t>
      </w:r>
      <w:r w:rsidR="00DD0E3E" w:rsidRPr="001356BD">
        <w:rPr>
          <w:rFonts w:ascii="Arial" w:hAnsi="Arial" w:cs="Arial"/>
          <w:bCs/>
          <w:sz w:val="22"/>
        </w:rPr>
        <w:t xml:space="preserve">mbryo hatchability </w:t>
      </w:r>
      <w:r w:rsidR="0041349E" w:rsidRPr="001356BD">
        <w:rPr>
          <w:rFonts w:ascii="Arial" w:hAnsi="Arial" w:cs="Arial"/>
          <w:bCs/>
          <w:sz w:val="22"/>
        </w:rPr>
        <w:t xml:space="preserve">did </w:t>
      </w:r>
      <w:r w:rsidR="00DD0E3E" w:rsidRPr="001356BD">
        <w:rPr>
          <w:rFonts w:ascii="Arial" w:hAnsi="Arial" w:cs="Arial"/>
          <w:bCs/>
          <w:sz w:val="22"/>
        </w:rPr>
        <w:t>no</w:t>
      </w:r>
      <w:r w:rsidR="00B87CF3" w:rsidRPr="001356BD">
        <w:rPr>
          <w:rFonts w:ascii="Arial" w:hAnsi="Arial" w:cs="Arial"/>
          <w:bCs/>
          <w:sz w:val="22"/>
        </w:rPr>
        <w:t>t</w:t>
      </w:r>
      <w:r w:rsidR="00DD0E3E" w:rsidRPr="001356BD">
        <w:rPr>
          <w:rFonts w:ascii="Arial" w:hAnsi="Arial" w:cs="Arial"/>
          <w:bCs/>
          <w:sz w:val="22"/>
        </w:rPr>
        <w:t xml:space="preserve"> significant</w:t>
      </w:r>
      <w:r w:rsidR="0041349E" w:rsidRPr="001356BD">
        <w:rPr>
          <w:rFonts w:ascii="Arial" w:hAnsi="Arial" w:cs="Arial"/>
          <w:bCs/>
          <w:sz w:val="22"/>
        </w:rPr>
        <w:t>ly</w:t>
      </w:r>
      <w:r w:rsidR="00DD0E3E" w:rsidRPr="001356BD">
        <w:rPr>
          <w:rFonts w:ascii="Arial" w:hAnsi="Arial" w:cs="Arial"/>
          <w:bCs/>
          <w:sz w:val="22"/>
        </w:rPr>
        <w:t xml:space="preserve"> differ</w:t>
      </w:r>
      <w:r w:rsidR="0041349E" w:rsidRPr="001356BD">
        <w:rPr>
          <w:rFonts w:ascii="Arial" w:hAnsi="Arial" w:cs="Arial"/>
          <w:bCs/>
          <w:sz w:val="22"/>
        </w:rPr>
        <w:t xml:space="preserve"> during the experiment. </w:t>
      </w:r>
      <w:r w:rsidR="00DD0E3E" w:rsidRPr="001356BD">
        <w:rPr>
          <w:rFonts w:ascii="Arial" w:hAnsi="Arial" w:cs="Arial"/>
          <w:bCs/>
          <w:sz w:val="22"/>
        </w:rPr>
        <w:t>N=2-5.</w:t>
      </w:r>
      <w:bookmarkEnd w:id="65"/>
      <w:r w:rsidR="002C4A41" w:rsidRPr="001356BD">
        <w:rPr>
          <w:rFonts w:ascii="Arial" w:hAnsi="Arial" w:cs="Arial"/>
          <w:bCs/>
          <w:sz w:val="22"/>
        </w:rPr>
        <w:t xml:space="preserve"> The data were statistically analyzed by </w:t>
      </w:r>
      <w:r w:rsidR="00B87CF3" w:rsidRPr="001356BD">
        <w:rPr>
          <w:rFonts w:ascii="Arial" w:hAnsi="Arial" w:cs="Arial"/>
          <w:bCs/>
          <w:sz w:val="22"/>
        </w:rPr>
        <w:t xml:space="preserve">an </w:t>
      </w:r>
      <w:r w:rsidR="002C4A41" w:rsidRPr="001356BD">
        <w:rPr>
          <w:rFonts w:ascii="Arial" w:hAnsi="Arial" w:cs="Arial"/>
          <w:bCs/>
          <w:sz w:val="22"/>
        </w:rPr>
        <w:t>independent sample</w:t>
      </w:r>
      <w:r w:rsidR="003C5649" w:rsidRPr="001356BD">
        <w:rPr>
          <w:rFonts w:ascii="Arial" w:hAnsi="Arial" w:cs="Arial"/>
          <w:bCs/>
          <w:sz w:val="22"/>
        </w:rPr>
        <w:t xml:space="preserve"> Student’s</w:t>
      </w:r>
      <w:r w:rsidR="002C4A41" w:rsidRPr="001356BD">
        <w:rPr>
          <w:rFonts w:ascii="Arial" w:hAnsi="Arial" w:cs="Arial"/>
          <w:bCs/>
          <w:sz w:val="22"/>
        </w:rPr>
        <w:t xml:space="preserve"> t-test.</w:t>
      </w:r>
    </w:p>
    <w:p w14:paraId="44F72F7A" w14:textId="3B5EB6A9" w:rsidR="00CD05E0" w:rsidRPr="00CD05E0" w:rsidRDefault="001356BD" w:rsidP="001356BD">
      <w:pPr>
        <w:pStyle w:val="Heading3"/>
        <w:spacing w:line="360" w:lineRule="auto"/>
      </w:pPr>
      <w:bookmarkStart w:id="66" w:name="_Toc95132981"/>
      <w:bookmarkStart w:id="67" w:name="_Hlk89169304"/>
      <w:r>
        <w:t xml:space="preserve">3.15.2 </w:t>
      </w:r>
      <w:r w:rsidR="00DD0E3E" w:rsidRPr="00DD0E3E">
        <w:t>The effect of cimetidine on the mortality of embryos expressi</w:t>
      </w:r>
      <w:r w:rsidR="00704813">
        <w:t>ng</w:t>
      </w:r>
      <w:r w:rsidR="00DD0E3E" w:rsidRPr="00DD0E3E">
        <w:t xml:space="preserve"> hOCT1</w:t>
      </w:r>
      <w:r w:rsidR="00704813">
        <w:t xml:space="preserve"> </w:t>
      </w:r>
      <w:r w:rsidR="00EE3927">
        <w:t xml:space="preserve">in different embryonic tissues </w:t>
      </w:r>
      <w:r w:rsidR="00704813">
        <w:t>produced by mothers fed with cisplatin</w:t>
      </w:r>
      <w:bookmarkEnd w:id="66"/>
    </w:p>
    <w:bookmarkEnd w:id="67"/>
    <w:p w14:paraId="6F9B02AF" w14:textId="316CA11F" w:rsidR="0054704E" w:rsidRPr="00CD05E0" w:rsidRDefault="005D4BE3" w:rsidP="001356BD">
      <w:pPr>
        <w:spacing w:line="360" w:lineRule="auto"/>
        <w:rPr>
          <w:rFonts w:ascii="Arial" w:hAnsi="Arial" w:cs="Arial"/>
          <w:bCs/>
          <w:sz w:val="24"/>
          <w:szCs w:val="24"/>
        </w:rPr>
      </w:pPr>
      <w:r>
        <w:rPr>
          <w:rFonts w:ascii="Arial" w:hAnsi="Arial" w:cs="Arial"/>
          <w:sz w:val="24"/>
          <w:szCs w:val="24"/>
        </w:rPr>
        <w:t>I</w:t>
      </w:r>
      <w:r w:rsidR="0054704E" w:rsidRPr="00754E77">
        <w:rPr>
          <w:rFonts w:ascii="Arial" w:hAnsi="Arial" w:cs="Arial"/>
          <w:sz w:val="24"/>
          <w:szCs w:val="24"/>
        </w:rPr>
        <w:t xml:space="preserve">n principle, since cisplatin </w:t>
      </w:r>
      <w:r w:rsidR="00754E77">
        <w:rPr>
          <w:rFonts w:ascii="Arial" w:hAnsi="Arial" w:cs="Arial"/>
          <w:sz w:val="24"/>
          <w:szCs w:val="24"/>
        </w:rPr>
        <w:t>obviously</w:t>
      </w:r>
      <w:r w:rsidR="0054704E" w:rsidRPr="00754E77">
        <w:rPr>
          <w:rFonts w:ascii="Arial" w:hAnsi="Arial" w:cs="Arial"/>
          <w:sz w:val="24"/>
          <w:szCs w:val="24"/>
        </w:rPr>
        <w:t xml:space="preserve"> </w:t>
      </w:r>
      <w:r w:rsidR="00A934B5" w:rsidRPr="00754E77">
        <w:rPr>
          <w:rFonts w:ascii="Arial" w:hAnsi="Arial" w:cs="Arial"/>
          <w:sz w:val="24"/>
          <w:szCs w:val="24"/>
        </w:rPr>
        <w:t>is</w:t>
      </w:r>
      <w:r w:rsidR="0054704E" w:rsidRPr="00754E77">
        <w:rPr>
          <w:rFonts w:ascii="Arial" w:hAnsi="Arial" w:cs="Arial"/>
          <w:sz w:val="24"/>
          <w:szCs w:val="24"/>
        </w:rPr>
        <w:t xml:space="preserve"> lethal </w:t>
      </w:r>
      <w:r w:rsidR="00A934B5" w:rsidRPr="00754E77">
        <w:rPr>
          <w:rFonts w:ascii="Arial" w:hAnsi="Arial" w:cs="Arial"/>
          <w:sz w:val="24"/>
          <w:szCs w:val="24"/>
        </w:rPr>
        <w:t>to</w:t>
      </w:r>
      <w:r w:rsidR="0054704E" w:rsidRPr="00754E77">
        <w:rPr>
          <w:rFonts w:ascii="Arial" w:hAnsi="Arial" w:cs="Arial"/>
          <w:sz w:val="24"/>
          <w:szCs w:val="24"/>
        </w:rPr>
        <w:t xml:space="preserve"> embryos expressing hOCT1,</w:t>
      </w:r>
      <w:r w:rsidR="0054704E">
        <w:rPr>
          <w:rFonts w:ascii="Arial" w:hAnsi="Arial" w:cs="Arial"/>
          <w:sz w:val="24"/>
          <w:szCs w:val="24"/>
        </w:rPr>
        <w:t xml:space="preserve"> and cimetidine is an inhibitor of cisplatin, </w:t>
      </w:r>
      <w:r w:rsidR="00A934B5">
        <w:rPr>
          <w:rFonts w:ascii="Arial" w:hAnsi="Arial" w:cs="Arial"/>
          <w:sz w:val="24"/>
          <w:szCs w:val="24"/>
        </w:rPr>
        <w:t>I planned</w:t>
      </w:r>
      <w:r w:rsidR="0054704E" w:rsidRPr="0054704E">
        <w:rPr>
          <w:rFonts w:ascii="Arial" w:hAnsi="Arial" w:cs="Arial"/>
          <w:sz w:val="24"/>
          <w:szCs w:val="24"/>
        </w:rPr>
        <w:t xml:space="preserve"> to study whether cimetidine can </w:t>
      </w:r>
      <w:r w:rsidR="0054704E">
        <w:rPr>
          <w:rFonts w:ascii="Arial" w:hAnsi="Arial" w:cs="Arial"/>
          <w:sz w:val="24"/>
          <w:szCs w:val="24"/>
        </w:rPr>
        <w:t>reverse</w:t>
      </w:r>
      <w:r w:rsidR="0054704E" w:rsidRPr="0054704E">
        <w:rPr>
          <w:rFonts w:ascii="Arial" w:hAnsi="Arial" w:cs="Arial"/>
          <w:sz w:val="24"/>
          <w:szCs w:val="24"/>
        </w:rPr>
        <w:t xml:space="preserve"> cisplatin </w:t>
      </w:r>
      <w:r w:rsidR="00A934B5" w:rsidRPr="0054704E">
        <w:rPr>
          <w:rFonts w:ascii="Arial" w:hAnsi="Arial" w:cs="Arial"/>
          <w:sz w:val="24"/>
          <w:szCs w:val="24"/>
        </w:rPr>
        <w:t>toxi</w:t>
      </w:r>
      <w:r w:rsidR="00A934B5">
        <w:rPr>
          <w:rFonts w:ascii="Arial" w:hAnsi="Arial" w:cs="Arial"/>
          <w:sz w:val="24"/>
          <w:szCs w:val="24"/>
        </w:rPr>
        <w:t>city</w:t>
      </w:r>
      <w:r w:rsidR="00A934B5" w:rsidRPr="0054704E">
        <w:rPr>
          <w:rFonts w:ascii="Arial" w:hAnsi="Arial" w:cs="Arial"/>
          <w:sz w:val="24"/>
          <w:szCs w:val="24"/>
        </w:rPr>
        <w:t xml:space="preserve"> </w:t>
      </w:r>
      <w:r w:rsidR="0054704E" w:rsidRPr="0054704E">
        <w:rPr>
          <w:rFonts w:ascii="Arial" w:hAnsi="Arial" w:cs="Arial"/>
          <w:sz w:val="24"/>
          <w:szCs w:val="24"/>
        </w:rPr>
        <w:t xml:space="preserve">by </w:t>
      </w:r>
      <w:bookmarkStart w:id="68" w:name="_Hlk89115207"/>
      <w:r w:rsidR="0054704E" w:rsidRPr="0054704E">
        <w:rPr>
          <w:rFonts w:ascii="Arial" w:hAnsi="Arial" w:cs="Arial"/>
          <w:sz w:val="24"/>
          <w:szCs w:val="24"/>
        </w:rPr>
        <w:t>simultaneously</w:t>
      </w:r>
      <w:bookmarkEnd w:id="68"/>
      <w:r w:rsidR="0054704E" w:rsidRPr="0054704E">
        <w:rPr>
          <w:rFonts w:ascii="Arial" w:hAnsi="Arial" w:cs="Arial"/>
          <w:sz w:val="24"/>
          <w:szCs w:val="24"/>
        </w:rPr>
        <w:t xml:space="preserve"> feeding </w:t>
      </w:r>
      <w:r w:rsidR="0054704E">
        <w:rPr>
          <w:rFonts w:ascii="Arial" w:hAnsi="Arial" w:cs="Arial"/>
          <w:sz w:val="24"/>
          <w:szCs w:val="24"/>
        </w:rPr>
        <w:t>flies</w:t>
      </w:r>
      <w:r w:rsidR="00A934B5">
        <w:rPr>
          <w:rFonts w:ascii="Arial" w:hAnsi="Arial" w:cs="Arial"/>
          <w:sz w:val="24"/>
          <w:szCs w:val="24"/>
        </w:rPr>
        <w:t xml:space="preserve"> with</w:t>
      </w:r>
      <w:r w:rsidR="0054704E" w:rsidRPr="0054704E">
        <w:rPr>
          <w:rFonts w:ascii="Arial" w:hAnsi="Arial" w:cs="Arial"/>
          <w:sz w:val="24"/>
          <w:szCs w:val="24"/>
        </w:rPr>
        <w:t xml:space="preserve"> cimetidine and cisplatin.</w:t>
      </w:r>
      <w:r w:rsidR="0054704E">
        <w:rPr>
          <w:rFonts w:ascii="Arial" w:hAnsi="Arial" w:cs="Arial"/>
          <w:sz w:val="24"/>
          <w:szCs w:val="24"/>
        </w:rPr>
        <w:t xml:space="preserve"> There were two groups, one group </w:t>
      </w:r>
      <w:r w:rsidR="0054704E" w:rsidRPr="00DD0E3E">
        <w:rPr>
          <w:rFonts w:ascii="Arial" w:hAnsi="Arial" w:cs="Arial"/>
          <w:bCs/>
          <w:sz w:val="24"/>
          <w:szCs w:val="24"/>
        </w:rPr>
        <w:t>feeding flies cisplatin (</w:t>
      </w:r>
      <w:r w:rsidR="0054704E">
        <w:rPr>
          <w:rFonts w:ascii="Arial" w:hAnsi="Arial" w:cs="Arial"/>
          <w:bCs/>
          <w:sz w:val="24"/>
          <w:szCs w:val="24"/>
        </w:rPr>
        <w:t>1</w:t>
      </w:r>
      <w:r w:rsidR="0054704E" w:rsidRPr="00DD0E3E">
        <w:rPr>
          <w:rFonts w:ascii="Arial" w:hAnsi="Arial" w:cs="Arial"/>
          <w:bCs/>
          <w:sz w:val="24"/>
          <w:szCs w:val="24"/>
        </w:rPr>
        <w:t xml:space="preserve"> mg/ml)</w:t>
      </w:r>
      <w:r w:rsidR="0054704E">
        <w:rPr>
          <w:rFonts w:ascii="Arial" w:hAnsi="Arial" w:cs="Arial"/>
          <w:bCs/>
          <w:sz w:val="24"/>
          <w:szCs w:val="24"/>
        </w:rPr>
        <w:t xml:space="preserve"> for 7 days, another one </w:t>
      </w:r>
      <w:r w:rsidR="0054704E" w:rsidRPr="0054704E">
        <w:rPr>
          <w:rFonts w:ascii="Arial" w:hAnsi="Arial" w:cs="Arial"/>
          <w:bCs/>
          <w:sz w:val="24"/>
          <w:szCs w:val="24"/>
        </w:rPr>
        <w:t xml:space="preserve">simultaneously </w:t>
      </w:r>
      <w:r w:rsidR="0054704E" w:rsidRPr="00DD0E3E">
        <w:rPr>
          <w:rFonts w:ascii="Arial" w:hAnsi="Arial" w:cs="Arial"/>
          <w:bCs/>
          <w:sz w:val="24"/>
          <w:szCs w:val="24"/>
        </w:rPr>
        <w:t>feeding flies cisplatin</w:t>
      </w:r>
      <w:r w:rsidR="0054704E">
        <w:rPr>
          <w:rFonts w:ascii="Arial" w:hAnsi="Arial" w:cs="Arial"/>
          <w:bCs/>
          <w:sz w:val="24"/>
          <w:szCs w:val="24"/>
        </w:rPr>
        <w:t xml:space="preserve"> </w:t>
      </w:r>
      <w:r w:rsidR="0054704E" w:rsidRPr="00DD0E3E">
        <w:rPr>
          <w:rFonts w:ascii="Arial" w:hAnsi="Arial" w:cs="Arial"/>
          <w:bCs/>
          <w:sz w:val="24"/>
          <w:szCs w:val="24"/>
        </w:rPr>
        <w:t>(</w:t>
      </w:r>
      <w:r w:rsidR="0054704E">
        <w:rPr>
          <w:rFonts w:ascii="Arial" w:hAnsi="Arial" w:cs="Arial"/>
          <w:bCs/>
          <w:sz w:val="24"/>
          <w:szCs w:val="24"/>
        </w:rPr>
        <w:t>1</w:t>
      </w:r>
      <w:r w:rsidR="0054704E" w:rsidRPr="00DD0E3E">
        <w:rPr>
          <w:rFonts w:ascii="Arial" w:hAnsi="Arial" w:cs="Arial"/>
          <w:bCs/>
          <w:sz w:val="24"/>
          <w:szCs w:val="24"/>
        </w:rPr>
        <w:t xml:space="preserve"> mg/ml)</w:t>
      </w:r>
      <w:r w:rsidR="0054704E">
        <w:rPr>
          <w:rFonts w:ascii="Arial" w:hAnsi="Arial" w:cs="Arial"/>
          <w:bCs/>
          <w:sz w:val="24"/>
          <w:szCs w:val="24"/>
        </w:rPr>
        <w:t xml:space="preserve"> and cimetidine </w:t>
      </w:r>
      <w:r w:rsidR="0054704E" w:rsidRPr="00DD0E3E">
        <w:rPr>
          <w:rFonts w:ascii="Arial" w:hAnsi="Arial" w:cs="Arial"/>
          <w:bCs/>
          <w:sz w:val="24"/>
          <w:szCs w:val="24"/>
        </w:rPr>
        <w:t>(</w:t>
      </w:r>
      <w:r w:rsidR="0054704E">
        <w:rPr>
          <w:rFonts w:ascii="Arial" w:hAnsi="Arial" w:cs="Arial"/>
          <w:bCs/>
          <w:sz w:val="24"/>
          <w:szCs w:val="24"/>
        </w:rPr>
        <w:t>20</w:t>
      </w:r>
      <w:r w:rsidR="0054704E" w:rsidRPr="00DD0E3E">
        <w:rPr>
          <w:rFonts w:ascii="Arial" w:hAnsi="Arial" w:cs="Arial"/>
          <w:bCs/>
          <w:sz w:val="24"/>
          <w:szCs w:val="24"/>
        </w:rPr>
        <w:t xml:space="preserve"> mg/ml)</w:t>
      </w:r>
      <w:r w:rsidR="0054704E">
        <w:rPr>
          <w:rFonts w:ascii="Arial" w:hAnsi="Arial" w:cs="Arial"/>
          <w:bCs/>
          <w:sz w:val="24"/>
          <w:szCs w:val="24"/>
        </w:rPr>
        <w:t xml:space="preserve"> for 7 days.</w:t>
      </w:r>
      <w:r w:rsidR="0054704E">
        <w:rPr>
          <w:rFonts w:ascii="Arial" w:hAnsi="Arial" w:cs="Arial" w:hint="eastAsia"/>
          <w:bCs/>
          <w:sz w:val="24"/>
          <w:szCs w:val="24"/>
        </w:rPr>
        <w:t xml:space="preserve"> </w:t>
      </w:r>
      <w:r w:rsidR="0054704E" w:rsidRPr="00DD0E3E">
        <w:rPr>
          <w:rFonts w:ascii="Arial" w:hAnsi="Arial" w:cs="Arial"/>
          <w:bCs/>
          <w:sz w:val="24"/>
          <w:szCs w:val="24"/>
        </w:rPr>
        <w:t xml:space="preserve">After 24 hours, 50 </w:t>
      </w:r>
      <w:r w:rsidR="0054704E">
        <w:rPr>
          <w:rFonts w:ascii="Arial" w:hAnsi="Arial" w:cs="Arial"/>
          <w:bCs/>
          <w:sz w:val="24"/>
          <w:szCs w:val="24"/>
        </w:rPr>
        <w:t>embryos were</w:t>
      </w:r>
      <w:r w:rsidR="0054704E" w:rsidRPr="00DD0E3E">
        <w:rPr>
          <w:rFonts w:ascii="Arial" w:hAnsi="Arial" w:cs="Arial"/>
          <w:bCs/>
          <w:sz w:val="24"/>
          <w:szCs w:val="24"/>
        </w:rPr>
        <w:t xml:space="preserve"> randomly selected from them laid</w:t>
      </w:r>
      <w:r w:rsidR="0054704E">
        <w:rPr>
          <w:rFonts w:ascii="Arial" w:hAnsi="Arial" w:cs="Arial"/>
          <w:bCs/>
          <w:sz w:val="24"/>
          <w:szCs w:val="24"/>
        </w:rPr>
        <w:t>, and</w:t>
      </w:r>
      <w:r w:rsidR="0054704E" w:rsidRPr="00DD0E3E">
        <w:rPr>
          <w:rFonts w:ascii="Arial" w:hAnsi="Arial" w:cs="Arial"/>
          <w:bCs/>
          <w:sz w:val="24"/>
          <w:szCs w:val="24"/>
        </w:rPr>
        <w:t xml:space="preserve"> record</w:t>
      </w:r>
      <w:r w:rsidR="0054704E">
        <w:rPr>
          <w:rFonts w:ascii="Arial" w:hAnsi="Arial" w:cs="Arial"/>
          <w:bCs/>
          <w:sz w:val="24"/>
          <w:szCs w:val="24"/>
        </w:rPr>
        <w:t>ed</w:t>
      </w:r>
      <w:r w:rsidR="0054704E" w:rsidRPr="00DD0E3E">
        <w:rPr>
          <w:rFonts w:ascii="Arial" w:hAnsi="Arial" w:cs="Arial"/>
          <w:bCs/>
          <w:sz w:val="24"/>
          <w:szCs w:val="24"/>
        </w:rPr>
        <w:t xml:space="preserve"> the </w:t>
      </w:r>
      <w:r w:rsidR="0054704E">
        <w:rPr>
          <w:rFonts w:ascii="Arial" w:hAnsi="Arial" w:cs="Arial"/>
          <w:bCs/>
          <w:sz w:val="24"/>
          <w:szCs w:val="24"/>
        </w:rPr>
        <w:t>embryo hatchability every day</w:t>
      </w:r>
      <w:r w:rsidR="0054704E" w:rsidRPr="00DD0E3E">
        <w:rPr>
          <w:rFonts w:ascii="Arial" w:hAnsi="Arial" w:cs="Arial"/>
          <w:bCs/>
          <w:sz w:val="24"/>
          <w:szCs w:val="24"/>
        </w:rPr>
        <w:t xml:space="preserve"> for 6 consecutive days, the pupal rate and fly rate of the </w:t>
      </w:r>
      <w:r w:rsidR="0054704E">
        <w:rPr>
          <w:rFonts w:ascii="Arial" w:hAnsi="Arial" w:cs="Arial"/>
          <w:bCs/>
          <w:sz w:val="24"/>
          <w:szCs w:val="24"/>
        </w:rPr>
        <w:t>hatching embryos</w:t>
      </w:r>
      <w:r w:rsidR="0054704E" w:rsidRPr="00DD0E3E">
        <w:rPr>
          <w:rFonts w:ascii="Arial" w:hAnsi="Arial" w:cs="Arial"/>
          <w:bCs/>
          <w:sz w:val="24"/>
          <w:szCs w:val="24"/>
        </w:rPr>
        <w:t xml:space="preserve"> in the first three days.</w:t>
      </w:r>
      <w:r w:rsidR="0059410A">
        <w:rPr>
          <w:rFonts w:ascii="Arial" w:hAnsi="Arial" w:cs="Arial"/>
          <w:bCs/>
          <w:sz w:val="24"/>
          <w:szCs w:val="24"/>
        </w:rPr>
        <w:t xml:space="preserve"> </w:t>
      </w:r>
      <w:bookmarkStart w:id="69" w:name="_Hlk89173252"/>
      <w:r w:rsidR="0059410A">
        <w:rPr>
          <w:rFonts w:ascii="Arial" w:hAnsi="Arial" w:cs="Arial"/>
          <w:bCs/>
          <w:sz w:val="24"/>
          <w:szCs w:val="24"/>
        </w:rPr>
        <w:t xml:space="preserve">At first, flies with </w:t>
      </w:r>
      <w:r w:rsidR="00C5183C">
        <w:rPr>
          <w:rFonts w:ascii="Arial" w:hAnsi="Arial" w:cs="Arial"/>
          <w:bCs/>
          <w:sz w:val="24"/>
          <w:szCs w:val="24"/>
        </w:rPr>
        <w:t>fkh</w:t>
      </w:r>
      <w:r w:rsidR="0059410A">
        <w:rPr>
          <w:rFonts w:ascii="Arial" w:hAnsi="Arial" w:cs="Arial"/>
          <w:bCs/>
          <w:sz w:val="24"/>
          <w:szCs w:val="24"/>
        </w:rPr>
        <w:t xml:space="preserve">-GAL4 and </w:t>
      </w:r>
      <w:r w:rsidR="0059410A" w:rsidRPr="004167B0">
        <w:rPr>
          <w:rFonts w:ascii="Arial" w:hAnsi="Arial" w:cs="Arial"/>
          <w:bCs/>
          <w:sz w:val="24"/>
          <w:szCs w:val="24"/>
        </w:rPr>
        <w:t xml:space="preserve">cut-GAL4 driver were crossed with </w:t>
      </w:r>
      <w:r w:rsidR="00C2214F" w:rsidRPr="004167B0">
        <w:rPr>
          <w:rFonts w:ascii="Arial" w:hAnsi="Arial" w:cs="Arial"/>
          <w:bCs/>
          <w:sz w:val="24"/>
          <w:szCs w:val="24"/>
        </w:rPr>
        <w:t xml:space="preserve">“humanized” </w:t>
      </w:r>
      <w:r>
        <w:rPr>
          <w:rFonts w:ascii="Arial" w:hAnsi="Arial" w:cs="Arial"/>
          <w:bCs/>
          <w:sz w:val="24"/>
          <w:szCs w:val="24"/>
        </w:rPr>
        <w:t>h</w:t>
      </w:r>
      <w:r w:rsidR="00C2214F" w:rsidRPr="004167B0">
        <w:rPr>
          <w:rFonts w:ascii="Arial" w:hAnsi="Arial" w:cs="Arial"/>
          <w:bCs/>
          <w:sz w:val="24"/>
          <w:szCs w:val="24"/>
        </w:rPr>
        <w:t xml:space="preserve">OCT1 </w:t>
      </w:r>
      <w:r w:rsidR="0059410A" w:rsidRPr="004167B0">
        <w:rPr>
          <w:rFonts w:ascii="Arial" w:hAnsi="Arial" w:cs="Arial"/>
          <w:bCs/>
          <w:sz w:val="24"/>
          <w:szCs w:val="24"/>
        </w:rPr>
        <w:t>flies (UAS-hOCT1, UAS-GFP / + +),</w:t>
      </w:r>
      <w:r w:rsidR="0059410A">
        <w:rPr>
          <w:rFonts w:ascii="Arial" w:hAnsi="Arial" w:cs="Arial"/>
          <w:bCs/>
          <w:szCs w:val="21"/>
        </w:rPr>
        <w:t xml:space="preserve"> </w:t>
      </w:r>
      <w:r w:rsidR="0059410A" w:rsidRPr="0059410A">
        <w:rPr>
          <w:rFonts w:ascii="Arial" w:hAnsi="Arial" w:cs="Arial"/>
          <w:bCs/>
          <w:sz w:val="24"/>
          <w:szCs w:val="24"/>
        </w:rPr>
        <w:t xml:space="preserve">which produced embryos </w:t>
      </w:r>
      <w:r w:rsidR="0059410A">
        <w:rPr>
          <w:rFonts w:ascii="Arial" w:hAnsi="Arial" w:cs="Arial"/>
          <w:bCs/>
          <w:sz w:val="24"/>
          <w:szCs w:val="24"/>
        </w:rPr>
        <w:t xml:space="preserve">that </w:t>
      </w:r>
      <w:r w:rsidR="0059410A" w:rsidRPr="0059410A">
        <w:rPr>
          <w:rFonts w:ascii="Arial" w:hAnsi="Arial" w:cs="Arial"/>
          <w:bCs/>
          <w:sz w:val="24"/>
          <w:szCs w:val="24"/>
        </w:rPr>
        <w:t xml:space="preserve">were not </w:t>
      </w:r>
      <w:r w:rsidR="0059410A">
        <w:rPr>
          <w:rFonts w:ascii="Arial" w:hAnsi="Arial" w:cs="Arial"/>
          <w:bCs/>
          <w:sz w:val="24"/>
          <w:szCs w:val="24"/>
        </w:rPr>
        <w:t>significantly</w:t>
      </w:r>
      <w:r w:rsidR="0059410A" w:rsidRPr="0059410A">
        <w:rPr>
          <w:rFonts w:ascii="Arial" w:hAnsi="Arial" w:cs="Arial"/>
          <w:bCs/>
          <w:sz w:val="24"/>
          <w:szCs w:val="24"/>
        </w:rPr>
        <w:t xml:space="preserve"> increase</w:t>
      </w:r>
      <w:r w:rsidR="0059410A">
        <w:rPr>
          <w:rFonts w:ascii="Arial" w:hAnsi="Arial" w:cs="Arial"/>
          <w:bCs/>
          <w:sz w:val="24"/>
          <w:szCs w:val="24"/>
        </w:rPr>
        <w:t>d</w:t>
      </w:r>
      <w:r w:rsidR="0059410A" w:rsidRPr="0059410A">
        <w:rPr>
          <w:rFonts w:ascii="Arial" w:hAnsi="Arial" w:cs="Arial"/>
          <w:bCs/>
          <w:sz w:val="24"/>
          <w:szCs w:val="24"/>
        </w:rPr>
        <w:t xml:space="preserve"> hatching rate after feeding flies cisplatin and cimetidine, compare to only feeding cisplatin</w:t>
      </w:r>
      <w:r w:rsidR="0059410A">
        <w:rPr>
          <w:rFonts w:ascii="Arial" w:hAnsi="Arial" w:cs="Arial"/>
          <w:bCs/>
          <w:sz w:val="24"/>
          <w:szCs w:val="24"/>
        </w:rPr>
        <w:t xml:space="preserve"> </w:t>
      </w:r>
      <w:r w:rsidR="0059410A" w:rsidRPr="00DD0E3E">
        <w:rPr>
          <w:rFonts w:ascii="Arial" w:hAnsi="Arial" w:cs="Arial"/>
          <w:bCs/>
          <w:szCs w:val="21"/>
        </w:rPr>
        <w:t>(</w:t>
      </w:r>
      <w:r w:rsidR="0059410A" w:rsidRPr="00DD0E3E">
        <w:rPr>
          <w:rFonts w:ascii="Arial" w:hAnsi="Arial" w:cs="Arial"/>
          <w:bCs/>
          <w:sz w:val="24"/>
          <w:szCs w:val="24"/>
        </w:rPr>
        <w:t xml:space="preserve">Fig. </w:t>
      </w:r>
      <w:r w:rsidR="001356BD">
        <w:rPr>
          <w:rFonts w:ascii="Arial" w:hAnsi="Arial" w:cs="Arial"/>
          <w:bCs/>
          <w:sz w:val="24"/>
          <w:szCs w:val="24"/>
        </w:rPr>
        <w:t>31</w:t>
      </w:r>
      <w:r w:rsidR="0059410A" w:rsidRPr="00DD0E3E">
        <w:rPr>
          <w:rFonts w:ascii="Arial" w:hAnsi="Arial" w:cs="Arial"/>
          <w:bCs/>
          <w:sz w:val="24"/>
          <w:szCs w:val="24"/>
        </w:rPr>
        <w:t xml:space="preserve"> </w:t>
      </w:r>
      <w:r w:rsidR="0059410A">
        <w:rPr>
          <w:rFonts w:ascii="Arial" w:hAnsi="Arial" w:cs="Arial"/>
          <w:bCs/>
          <w:sz w:val="24"/>
          <w:szCs w:val="24"/>
        </w:rPr>
        <w:t>A</w:t>
      </w:r>
      <w:r w:rsidR="0059410A" w:rsidRPr="00DD0E3E">
        <w:rPr>
          <w:rFonts w:ascii="Arial" w:hAnsi="Arial" w:cs="Arial"/>
          <w:bCs/>
          <w:sz w:val="24"/>
          <w:szCs w:val="24"/>
        </w:rPr>
        <w:t xml:space="preserve">1, </w:t>
      </w:r>
      <w:r w:rsidR="0059410A">
        <w:rPr>
          <w:rFonts w:ascii="Arial" w:hAnsi="Arial" w:cs="Arial"/>
          <w:bCs/>
          <w:sz w:val="24"/>
          <w:szCs w:val="24"/>
        </w:rPr>
        <w:t>B</w:t>
      </w:r>
      <w:r w:rsidR="0059410A" w:rsidRPr="00DD0E3E">
        <w:rPr>
          <w:rFonts w:ascii="Arial" w:hAnsi="Arial" w:cs="Arial"/>
          <w:bCs/>
          <w:sz w:val="24"/>
          <w:szCs w:val="24"/>
        </w:rPr>
        <w:t>1</w:t>
      </w:r>
      <w:r w:rsidR="0059410A" w:rsidRPr="00DD0E3E">
        <w:rPr>
          <w:rFonts w:ascii="Arial" w:hAnsi="Arial" w:cs="Arial"/>
          <w:bCs/>
          <w:szCs w:val="21"/>
        </w:rPr>
        <w:t>)</w:t>
      </w:r>
      <w:r w:rsidR="0059410A" w:rsidRPr="0059410A">
        <w:rPr>
          <w:rFonts w:ascii="Arial" w:hAnsi="Arial" w:cs="Arial"/>
          <w:bCs/>
          <w:sz w:val="24"/>
          <w:szCs w:val="24"/>
        </w:rPr>
        <w:t>.</w:t>
      </w:r>
      <w:r w:rsidR="00BF767A">
        <w:rPr>
          <w:rFonts w:ascii="Arial" w:hAnsi="Arial" w:cs="Arial" w:hint="eastAsia"/>
          <w:bCs/>
          <w:sz w:val="24"/>
          <w:szCs w:val="24"/>
        </w:rPr>
        <w:t xml:space="preserve"> </w:t>
      </w:r>
      <w:r w:rsidR="0059410A" w:rsidRPr="00CD05E0">
        <w:rPr>
          <w:rFonts w:ascii="Arial" w:hAnsi="Arial" w:cs="Arial"/>
          <w:bCs/>
          <w:sz w:val="24"/>
          <w:szCs w:val="24"/>
        </w:rPr>
        <w:t xml:space="preserve">Later, in the cisplatin group, embryos that produced by </w:t>
      </w:r>
      <w:r w:rsidR="00C2214F">
        <w:rPr>
          <w:rFonts w:ascii="Arial" w:hAnsi="Arial" w:cs="Arial"/>
          <w:bCs/>
          <w:sz w:val="24"/>
          <w:szCs w:val="24"/>
        </w:rPr>
        <w:t xml:space="preserve">“humanized” </w:t>
      </w:r>
      <w:r w:rsidR="00D44FCA">
        <w:rPr>
          <w:rFonts w:ascii="Arial" w:hAnsi="Arial" w:cs="Arial"/>
          <w:bCs/>
          <w:sz w:val="24"/>
          <w:szCs w:val="24"/>
        </w:rPr>
        <w:t>h</w:t>
      </w:r>
      <w:r w:rsidR="00C2214F">
        <w:rPr>
          <w:rFonts w:ascii="Arial" w:hAnsi="Arial" w:cs="Arial"/>
          <w:bCs/>
          <w:sz w:val="24"/>
          <w:szCs w:val="24"/>
        </w:rPr>
        <w:t xml:space="preserve">OCT1 </w:t>
      </w:r>
      <w:r w:rsidR="0059410A" w:rsidRPr="00CD05E0">
        <w:rPr>
          <w:rFonts w:ascii="Arial" w:hAnsi="Arial" w:cs="Arial"/>
          <w:bCs/>
          <w:sz w:val="24"/>
          <w:szCs w:val="24"/>
        </w:rPr>
        <w:t>flies (UAS-hOCT1, UAS-GFP / + +) separately crossing with a midgut-specific G</w:t>
      </w:r>
      <w:r w:rsidR="00D44FCA">
        <w:rPr>
          <w:rFonts w:ascii="Arial" w:hAnsi="Arial" w:cs="Arial"/>
          <w:bCs/>
          <w:sz w:val="24"/>
          <w:szCs w:val="24"/>
        </w:rPr>
        <w:t>AL</w:t>
      </w:r>
      <w:r w:rsidR="0059410A" w:rsidRPr="00CD05E0">
        <w:rPr>
          <w:rFonts w:ascii="Arial" w:hAnsi="Arial" w:cs="Arial"/>
          <w:bCs/>
          <w:sz w:val="24"/>
          <w:szCs w:val="24"/>
        </w:rPr>
        <w:t xml:space="preserve">4 driver (drm-GAL4) and a wring-specific Gal4 driver (en-GAL4) can hatch approximately 60-90%, and there is no significant difference in the daily hatching rate. This phenomenon has not significantly improved after using cimetidine (Fig. </w:t>
      </w:r>
      <w:r w:rsidR="001356BD">
        <w:rPr>
          <w:rFonts w:ascii="Arial" w:hAnsi="Arial" w:cs="Arial"/>
          <w:bCs/>
          <w:sz w:val="24"/>
          <w:szCs w:val="24"/>
        </w:rPr>
        <w:t>31</w:t>
      </w:r>
      <w:r w:rsidR="0059410A" w:rsidRPr="00CD05E0">
        <w:rPr>
          <w:rFonts w:ascii="Arial" w:hAnsi="Arial" w:cs="Arial"/>
          <w:bCs/>
          <w:sz w:val="24"/>
          <w:szCs w:val="24"/>
        </w:rPr>
        <w:t xml:space="preserve"> C1, D1).</w:t>
      </w:r>
      <w:r w:rsidR="00334F50" w:rsidRPr="00CD05E0">
        <w:rPr>
          <w:rFonts w:ascii="Arial" w:hAnsi="Arial" w:cs="Arial"/>
          <w:bCs/>
          <w:sz w:val="24"/>
          <w:szCs w:val="24"/>
        </w:rPr>
        <w:t xml:space="preserve"> A foregut-specific G</w:t>
      </w:r>
      <w:r w:rsidR="002337FE">
        <w:rPr>
          <w:rFonts w:ascii="Arial" w:hAnsi="Arial" w:cs="Arial"/>
          <w:bCs/>
          <w:sz w:val="24"/>
          <w:szCs w:val="24"/>
        </w:rPr>
        <w:t>AL</w:t>
      </w:r>
      <w:r w:rsidR="00334F50" w:rsidRPr="00CD05E0">
        <w:rPr>
          <w:rFonts w:ascii="Arial" w:hAnsi="Arial" w:cs="Arial"/>
          <w:bCs/>
          <w:sz w:val="24"/>
          <w:szCs w:val="24"/>
        </w:rPr>
        <w:t xml:space="preserve">4 driver (hh-GAL4) was crossed with </w:t>
      </w:r>
      <w:r w:rsidR="00C2214F">
        <w:rPr>
          <w:rFonts w:ascii="Arial" w:hAnsi="Arial" w:cs="Arial"/>
          <w:bCs/>
          <w:sz w:val="24"/>
          <w:szCs w:val="24"/>
        </w:rPr>
        <w:t xml:space="preserve">“humanized” </w:t>
      </w:r>
      <w:r>
        <w:rPr>
          <w:rFonts w:ascii="Arial" w:hAnsi="Arial" w:cs="Arial"/>
          <w:bCs/>
          <w:sz w:val="24"/>
          <w:szCs w:val="24"/>
        </w:rPr>
        <w:t>h</w:t>
      </w:r>
      <w:r w:rsidR="00C2214F">
        <w:rPr>
          <w:rFonts w:ascii="Arial" w:hAnsi="Arial" w:cs="Arial"/>
          <w:bCs/>
          <w:sz w:val="24"/>
          <w:szCs w:val="24"/>
        </w:rPr>
        <w:t xml:space="preserve">OCT1 </w:t>
      </w:r>
      <w:r w:rsidR="00334F50" w:rsidRPr="00CD05E0">
        <w:rPr>
          <w:rFonts w:ascii="Arial" w:hAnsi="Arial" w:cs="Arial"/>
          <w:bCs/>
          <w:sz w:val="24"/>
          <w:szCs w:val="24"/>
        </w:rPr>
        <w:t>flies (UAS-hOCT1, UAS-GFP / + +), and after being fed them cisplatin, which laid embryos a</w:t>
      </w:r>
      <w:r w:rsidR="00C5183C">
        <w:rPr>
          <w:rFonts w:ascii="Arial" w:hAnsi="Arial" w:cs="Arial"/>
          <w:bCs/>
          <w:sz w:val="24"/>
          <w:szCs w:val="24"/>
        </w:rPr>
        <w:t>bo</w:t>
      </w:r>
      <w:r w:rsidR="00334F50" w:rsidRPr="00CD05E0">
        <w:rPr>
          <w:rFonts w:ascii="Arial" w:hAnsi="Arial" w:cs="Arial"/>
          <w:bCs/>
          <w:sz w:val="24"/>
          <w:szCs w:val="24"/>
        </w:rPr>
        <w:t xml:space="preserve">ut half could hatch, but cimetidine </w:t>
      </w:r>
      <w:proofErr w:type="spellStart"/>
      <w:r w:rsidR="00334F50" w:rsidRPr="00CD05E0">
        <w:rPr>
          <w:rFonts w:ascii="Arial" w:hAnsi="Arial" w:cs="Arial"/>
          <w:bCs/>
          <w:sz w:val="24"/>
          <w:szCs w:val="24"/>
        </w:rPr>
        <w:t>can not</w:t>
      </w:r>
      <w:proofErr w:type="spellEnd"/>
      <w:r w:rsidR="00334F50" w:rsidRPr="00CD05E0">
        <w:rPr>
          <w:rFonts w:ascii="Arial" w:hAnsi="Arial" w:cs="Arial"/>
          <w:bCs/>
          <w:sz w:val="24"/>
          <w:szCs w:val="24"/>
        </w:rPr>
        <w:t xml:space="preserve"> reverse </w:t>
      </w:r>
      <w:r w:rsidR="00334F50" w:rsidRPr="00CD05E0">
        <w:rPr>
          <w:rFonts w:ascii="Arial" w:hAnsi="Arial" w:cs="Arial"/>
          <w:bCs/>
          <w:sz w:val="24"/>
          <w:szCs w:val="24"/>
        </w:rPr>
        <w:lastRenderedPageBreak/>
        <w:t xml:space="preserve">this effect (Fig. </w:t>
      </w:r>
      <w:r w:rsidR="001356BD">
        <w:rPr>
          <w:rFonts w:ascii="Arial" w:hAnsi="Arial" w:cs="Arial"/>
          <w:bCs/>
          <w:sz w:val="24"/>
          <w:szCs w:val="24"/>
        </w:rPr>
        <w:t>31</w:t>
      </w:r>
      <w:r w:rsidR="00334F50" w:rsidRPr="00CD05E0">
        <w:rPr>
          <w:rFonts w:ascii="Arial" w:hAnsi="Arial" w:cs="Arial"/>
          <w:bCs/>
          <w:sz w:val="24"/>
          <w:szCs w:val="24"/>
        </w:rPr>
        <w:t xml:space="preserve"> E1). The last, </w:t>
      </w:r>
      <w:bookmarkStart w:id="70" w:name="_Hlk89174853"/>
      <w:r w:rsidR="00334F50" w:rsidRPr="00CD05E0">
        <w:rPr>
          <w:rFonts w:ascii="Arial" w:hAnsi="Arial" w:cs="Arial"/>
          <w:bCs/>
          <w:sz w:val="24"/>
          <w:szCs w:val="24"/>
        </w:rPr>
        <w:t>wide-type Dijon was fed cisplatin, which 70-85</w:t>
      </w:r>
      <w:r w:rsidR="00334F50" w:rsidRPr="00CD05E0">
        <w:rPr>
          <w:rFonts w:ascii="Arial" w:hAnsi="Arial" w:cs="Arial" w:hint="eastAsia"/>
          <w:bCs/>
          <w:sz w:val="24"/>
          <w:szCs w:val="24"/>
        </w:rPr>
        <w:t>%</w:t>
      </w:r>
      <w:r w:rsidR="00334F50" w:rsidRPr="00CD05E0">
        <w:rPr>
          <w:rFonts w:ascii="Arial" w:hAnsi="Arial" w:cs="Arial"/>
          <w:bCs/>
          <w:sz w:val="24"/>
          <w:szCs w:val="24"/>
        </w:rPr>
        <w:t xml:space="preserve"> of </w:t>
      </w:r>
      <w:r w:rsidR="00334F50" w:rsidRPr="00CD05E0">
        <w:rPr>
          <w:rFonts w:ascii="Arial" w:hAnsi="Arial" w:cs="Arial" w:hint="eastAsia"/>
          <w:bCs/>
          <w:sz w:val="24"/>
          <w:szCs w:val="24"/>
        </w:rPr>
        <w:t>embryos</w:t>
      </w:r>
      <w:r w:rsidR="00334F50" w:rsidRPr="00CD05E0">
        <w:rPr>
          <w:rFonts w:ascii="Arial" w:hAnsi="Arial" w:cs="Arial"/>
          <w:bCs/>
          <w:sz w:val="24"/>
          <w:szCs w:val="24"/>
        </w:rPr>
        <w:t xml:space="preserve"> laid could hatch, but on the sixth day</w:t>
      </w:r>
      <w:r w:rsidR="00CD05E0" w:rsidRPr="00CD05E0">
        <w:rPr>
          <w:rFonts w:ascii="Arial" w:hAnsi="Arial" w:cs="Arial"/>
          <w:bCs/>
          <w:sz w:val="24"/>
          <w:szCs w:val="24"/>
        </w:rPr>
        <w:t>,</w:t>
      </w:r>
      <w:r w:rsidR="00334F50" w:rsidRPr="00CD05E0">
        <w:rPr>
          <w:rFonts w:ascii="Arial" w:hAnsi="Arial" w:cs="Arial"/>
          <w:bCs/>
          <w:sz w:val="24"/>
          <w:szCs w:val="24"/>
        </w:rPr>
        <w:t xml:space="preserve"> a</w:t>
      </w:r>
      <w:r w:rsidR="00C5183C">
        <w:rPr>
          <w:rFonts w:ascii="Arial" w:hAnsi="Arial" w:cs="Arial"/>
          <w:bCs/>
          <w:sz w:val="24"/>
          <w:szCs w:val="24"/>
        </w:rPr>
        <w:t>bo</w:t>
      </w:r>
      <w:r w:rsidR="00334F50" w:rsidRPr="00CD05E0">
        <w:rPr>
          <w:rFonts w:ascii="Arial" w:hAnsi="Arial" w:cs="Arial"/>
          <w:bCs/>
          <w:sz w:val="24"/>
          <w:szCs w:val="24"/>
        </w:rPr>
        <w:t xml:space="preserve">ut 40% of the embryos could hatch. </w:t>
      </w:r>
      <w:r w:rsidR="00CD05E0" w:rsidRPr="00CD05E0">
        <w:rPr>
          <w:rFonts w:ascii="Arial" w:hAnsi="Arial" w:cs="Arial"/>
          <w:bCs/>
          <w:sz w:val="24"/>
          <w:szCs w:val="24"/>
        </w:rPr>
        <w:t>Compare to the cisplatin group, embryo hatchability was not significant</w:t>
      </w:r>
      <w:r w:rsidR="001356BD">
        <w:rPr>
          <w:rFonts w:ascii="Arial" w:hAnsi="Arial" w:cs="Arial"/>
          <w:bCs/>
          <w:sz w:val="24"/>
          <w:szCs w:val="24"/>
        </w:rPr>
        <w:t>ly</w:t>
      </w:r>
      <w:r w:rsidR="00CD05E0" w:rsidRPr="00CD05E0">
        <w:rPr>
          <w:rFonts w:ascii="Arial" w:hAnsi="Arial" w:cs="Arial"/>
          <w:bCs/>
          <w:sz w:val="24"/>
          <w:szCs w:val="24"/>
        </w:rPr>
        <w:t xml:space="preserve"> increase</w:t>
      </w:r>
      <w:r w:rsidR="001356BD">
        <w:rPr>
          <w:rFonts w:ascii="Arial" w:hAnsi="Arial" w:cs="Arial"/>
          <w:bCs/>
          <w:sz w:val="24"/>
          <w:szCs w:val="24"/>
        </w:rPr>
        <w:t>d</w:t>
      </w:r>
      <w:r w:rsidR="00CD05E0" w:rsidRPr="00CD05E0">
        <w:rPr>
          <w:rFonts w:ascii="Arial" w:hAnsi="Arial" w:cs="Arial"/>
          <w:bCs/>
          <w:sz w:val="24"/>
          <w:szCs w:val="24"/>
        </w:rPr>
        <w:t xml:space="preserve"> except on the sixth day </w:t>
      </w:r>
      <w:bookmarkEnd w:id="70"/>
      <w:r w:rsidR="00BF767A">
        <w:rPr>
          <w:rFonts w:ascii="Arial" w:hAnsi="Arial" w:cs="Arial"/>
          <w:bCs/>
          <w:sz w:val="24"/>
          <w:szCs w:val="24"/>
        </w:rPr>
        <w:t xml:space="preserve">in the cimetidine group </w:t>
      </w:r>
      <w:r w:rsidR="00CD05E0" w:rsidRPr="00CD05E0">
        <w:rPr>
          <w:rFonts w:ascii="Arial" w:hAnsi="Arial" w:cs="Arial"/>
          <w:bCs/>
          <w:sz w:val="24"/>
          <w:szCs w:val="24"/>
        </w:rPr>
        <w:t xml:space="preserve">(Fig. </w:t>
      </w:r>
      <w:r w:rsidR="001356BD">
        <w:rPr>
          <w:rFonts w:ascii="Arial" w:hAnsi="Arial" w:cs="Arial"/>
          <w:bCs/>
          <w:sz w:val="24"/>
          <w:szCs w:val="24"/>
        </w:rPr>
        <w:t>31</w:t>
      </w:r>
      <w:r w:rsidR="00CD05E0" w:rsidRPr="00CD05E0">
        <w:rPr>
          <w:rFonts w:ascii="Arial" w:hAnsi="Arial" w:cs="Arial"/>
          <w:bCs/>
          <w:sz w:val="24"/>
          <w:szCs w:val="24"/>
        </w:rPr>
        <w:t xml:space="preserve"> F).</w:t>
      </w:r>
      <w:bookmarkEnd w:id="69"/>
      <w:r w:rsidR="0059410A" w:rsidRPr="00CD05E0">
        <w:rPr>
          <w:rFonts w:ascii="Arial" w:hAnsi="Arial" w:cs="Arial"/>
          <w:bCs/>
          <w:sz w:val="24"/>
          <w:szCs w:val="24"/>
        </w:rPr>
        <w:t xml:space="preserve"> </w:t>
      </w:r>
      <w:r w:rsidR="00CD05E0" w:rsidRPr="00CD05E0">
        <w:rPr>
          <w:rFonts w:ascii="Arial" w:hAnsi="Arial" w:cs="Arial"/>
          <w:bCs/>
          <w:sz w:val="24"/>
          <w:szCs w:val="24"/>
        </w:rPr>
        <w:t xml:space="preserve">After these </w:t>
      </w:r>
      <w:r w:rsidR="00CD05E0">
        <w:rPr>
          <w:rFonts w:ascii="Arial" w:hAnsi="Arial" w:cs="Arial"/>
          <w:bCs/>
          <w:sz w:val="24"/>
          <w:szCs w:val="24"/>
        </w:rPr>
        <w:t>embryos</w:t>
      </w:r>
      <w:r w:rsidR="00CD05E0" w:rsidRPr="00CD05E0">
        <w:rPr>
          <w:rFonts w:ascii="Arial" w:hAnsi="Arial" w:cs="Arial"/>
          <w:bCs/>
          <w:sz w:val="24"/>
          <w:szCs w:val="24"/>
        </w:rPr>
        <w:t xml:space="preserve"> hatch, continuing to feed the larvae with cisplatin will not have a significant impact on their pupae and adults, that is, the pupation rate (Figure </w:t>
      </w:r>
      <w:r w:rsidR="001356BD">
        <w:rPr>
          <w:rFonts w:ascii="Arial" w:hAnsi="Arial" w:cs="Arial"/>
          <w:bCs/>
          <w:sz w:val="24"/>
          <w:szCs w:val="24"/>
        </w:rPr>
        <w:t>31</w:t>
      </w:r>
      <w:r w:rsidR="00CD05E0">
        <w:rPr>
          <w:rFonts w:ascii="Arial" w:hAnsi="Arial" w:cs="Arial"/>
          <w:bCs/>
          <w:sz w:val="24"/>
          <w:szCs w:val="24"/>
        </w:rPr>
        <w:t xml:space="preserve"> </w:t>
      </w:r>
      <w:r w:rsidR="00CD05E0" w:rsidRPr="00CD05E0">
        <w:rPr>
          <w:rFonts w:ascii="Arial" w:hAnsi="Arial" w:cs="Arial"/>
          <w:bCs/>
          <w:sz w:val="24"/>
          <w:szCs w:val="24"/>
        </w:rPr>
        <w:t xml:space="preserve">A2, B2, C2, D2, E2) and flying rate (Figure </w:t>
      </w:r>
      <w:r w:rsidR="001356BD">
        <w:rPr>
          <w:rFonts w:ascii="Arial" w:hAnsi="Arial" w:cs="Arial"/>
          <w:bCs/>
          <w:sz w:val="24"/>
          <w:szCs w:val="24"/>
        </w:rPr>
        <w:t>31</w:t>
      </w:r>
      <w:r w:rsidR="00CD05E0" w:rsidRPr="00CD05E0">
        <w:rPr>
          <w:rFonts w:ascii="Arial" w:hAnsi="Arial" w:cs="Arial"/>
          <w:bCs/>
          <w:sz w:val="24"/>
          <w:szCs w:val="24"/>
        </w:rPr>
        <w:t xml:space="preserve"> A3, B3, C3, D3, E3) more than 80%</w:t>
      </w:r>
      <w:r w:rsidR="00CD05E0">
        <w:rPr>
          <w:rFonts w:ascii="Arial" w:hAnsi="Arial" w:cs="Arial"/>
          <w:bCs/>
          <w:sz w:val="24"/>
          <w:szCs w:val="24"/>
        </w:rPr>
        <w:t xml:space="preserve">, and there was </w:t>
      </w:r>
      <w:proofErr w:type="spellStart"/>
      <w:r w:rsidR="00CD05E0">
        <w:rPr>
          <w:rFonts w:ascii="Arial" w:hAnsi="Arial" w:cs="Arial"/>
          <w:bCs/>
          <w:sz w:val="24"/>
          <w:szCs w:val="24"/>
        </w:rPr>
        <w:t>not</w:t>
      </w:r>
      <w:proofErr w:type="spellEnd"/>
      <w:r w:rsidR="00CD05E0">
        <w:rPr>
          <w:rFonts w:ascii="Arial" w:hAnsi="Arial" w:cs="Arial"/>
          <w:bCs/>
          <w:sz w:val="24"/>
          <w:szCs w:val="24"/>
        </w:rPr>
        <w:t xml:space="preserve"> different from cimetidine group. </w:t>
      </w:r>
      <w:r w:rsidR="00CD05E0" w:rsidRPr="00CD05E0">
        <w:rPr>
          <w:rFonts w:ascii="Arial" w:hAnsi="Arial" w:cs="Arial"/>
          <w:bCs/>
          <w:sz w:val="24"/>
          <w:szCs w:val="24"/>
        </w:rPr>
        <w:t xml:space="preserve">These results show that </w:t>
      </w:r>
      <w:r w:rsidR="00CD05E0" w:rsidRPr="00CD05E0">
        <w:rPr>
          <w:rFonts w:ascii="Arial" w:hAnsi="Arial" w:cs="Arial" w:hint="eastAsia"/>
          <w:bCs/>
          <w:sz w:val="24"/>
          <w:szCs w:val="24"/>
        </w:rPr>
        <w:t>c</w:t>
      </w:r>
      <w:r w:rsidR="00CD05E0" w:rsidRPr="00CD05E0">
        <w:rPr>
          <w:rFonts w:ascii="Arial" w:hAnsi="Arial" w:cs="Arial"/>
          <w:bCs/>
          <w:sz w:val="24"/>
          <w:szCs w:val="24"/>
        </w:rPr>
        <w:t xml:space="preserve">imetidine </w:t>
      </w:r>
      <w:proofErr w:type="spellStart"/>
      <w:r w:rsidR="00CD05E0" w:rsidRPr="00CD05E0">
        <w:rPr>
          <w:rFonts w:ascii="Arial" w:hAnsi="Arial" w:cs="Arial"/>
          <w:bCs/>
          <w:sz w:val="24"/>
          <w:szCs w:val="24"/>
        </w:rPr>
        <w:t>can not</w:t>
      </w:r>
      <w:proofErr w:type="spellEnd"/>
      <w:r w:rsidR="00CD05E0" w:rsidRPr="00CD05E0">
        <w:rPr>
          <w:rFonts w:ascii="Arial" w:hAnsi="Arial" w:cs="Arial"/>
          <w:bCs/>
          <w:sz w:val="24"/>
          <w:szCs w:val="24"/>
        </w:rPr>
        <w:t xml:space="preserve"> re</w:t>
      </w:r>
      <w:r w:rsidR="00CD05E0">
        <w:rPr>
          <w:rFonts w:ascii="Arial" w:hAnsi="Arial" w:cs="Arial"/>
          <w:bCs/>
          <w:sz w:val="24"/>
          <w:szCs w:val="24"/>
        </w:rPr>
        <w:t>scue</w:t>
      </w:r>
      <w:r w:rsidR="00CD05E0" w:rsidRPr="00CD05E0">
        <w:rPr>
          <w:rFonts w:ascii="Arial" w:hAnsi="Arial" w:cs="Arial"/>
          <w:bCs/>
          <w:sz w:val="24"/>
          <w:szCs w:val="24"/>
        </w:rPr>
        <w:t xml:space="preserve"> the toxin of cisplatin in embryos expressi</w:t>
      </w:r>
      <w:r w:rsidR="00CD05E0">
        <w:rPr>
          <w:rFonts w:ascii="Arial" w:hAnsi="Arial" w:cs="Arial"/>
          <w:bCs/>
          <w:sz w:val="24"/>
          <w:szCs w:val="24"/>
        </w:rPr>
        <w:t>ng</w:t>
      </w:r>
      <w:r w:rsidR="00CD05E0" w:rsidRPr="00CD05E0">
        <w:rPr>
          <w:rFonts w:ascii="Arial" w:hAnsi="Arial" w:cs="Arial"/>
          <w:bCs/>
          <w:sz w:val="24"/>
          <w:szCs w:val="24"/>
        </w:rPr>
        <w:t xml:space="preserve"> hOCT1 in special tissue.</w:t>
      </w:r>
      <w:r w:rsidR="00CD05E0">
        <w:rPr>
          <w:rFonts w:ascii="Arial" w:hAnsi="Arial" w:cs="Arial"/>
          <w:bCs/>
          <w:sz w:val="24"/>
          <w:szCs w:val="24"/>
        </w:rPr>
        <w:t xml:space="preserve"> </w:t>
      </w:r>
    </w:p>
    <w:p w14:paraId="5FBA8EE5" w14:textId="6527F12B" w:rsidR="0054704E" w:rsidRDefault="009D5764" w:rsidP="00A015EE">
      <w:pPr>
        <w:spacing w:line="360" w:lineRule="auto"/>
        <w:rPr>
          <w:rFonts w:ascii="Arial" w:hAnsi="Arial" w:cs="Arial"/>
          <w:bCs/>
          <w:szCs w:val="21"/>
        </w:rPr>
      </w:pPr>
      <w:r>
        <w:rPr>
          <w:rFonts w:ascii="Arial" w:hAnsi="Arial" w:cs="Arial"/>
          <w:bCs/>
          <w:noProof/>
          <w:szCs w:val="21"/>
        </w:rPr>
        <w:lastRenderedPageBreak/>
        <w:drawing>
          <wp:inline distT="0" distB="0" distL="0" distR="0" wp14:anchorId="485BE9EB" wp14:editId="098B8603">
            <wp:extent cx="5220970" cy="738251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970" cy="7382510"/>
                    </a:xfrm>
                    <a:prstGeom prst="rect">
                      <a:avLst/>
                    </a:prstGeom>
                  </pic:spPr>
                </pic:pic>
              </a:graphicData>
            </a:graphic>
          </wp:inline>
        </w:drawing>
      </w:r>
    </w:p>
    <w:p w14:paraId="0BBE02E9" w14:textId="4DA66822" w:rsidR="00B87CF3" w:rsidRPr="001356BD" w:rsidRDefault="00B87CF3" w:rsidP="00A16144">
      <w:pPr>
        <w:pBdr>
          <w:bottom w:val="single" w:sz="4" w:space="1" w:color="auto"/>
        </w:pBdr>
        <w:spacing w:line="360" w:lineRule="auto"/>
        <w:rPr>
          <w:rFonts w:ascii="Arial" w:hAnsi="Arial" w:cs="Arial"/>
          <w:bCs/>
          <w:sz w:val="22"/>
        </w:rPr>
      </w:pPr>
      <w:bookmarkStart w:id="71" w:name="_Hlk89289176"/>
      <w:r w:rsidRPr="001356BD">
        <w:rPr>
          <w:rFonts w:ascii="Arial" w:hAnsi="Arial" w:cs="Arial"/>
          <w:bCs/>
          <w:sz w:val="22"/>
        </w:rPr>
        <w:t xml:space="preserve">Figure </w:t>
      </w:r>
      <w:r w:rsidR="001356BD" w:rsidRPr="001356BD">
        <w:rPr>
          <w:rFonts w:ascii="Arial" w:hAnsi="Arial" w:cs="Arial"/>
          <w:bCs/>
          <w:sz w:val="22"/>
        </w:rPr>
        <w:t>31</w:t>
      </w:r>
      <w:r w:rsidRPr="001356BD">
        <w:rPr>
          <w:rFonts w:ascii="Arial" w:hAnsi="Arial" w:cs="Arial"/>
          <w:bCs/>
          <w:sz w:val="22"/>
        </w:rPr>
        <w:t xml:space="preserve">. Cimetidine does not rescue the effect of cisplatin on the hatching rate, pupation rate, and </w:t>
      </w:r>
      <w:proofErr w:type="spellStart"/>
      <w:r w:rsidRPr="001356BD">
        <w:rPr>
          <w:rFonts w:ascii="Arial" w:hAnsi="Arial" w:cs="Arial"/>
          <w:bCs/>
          <w:sz w:val="22"/>
        </w:rPr>
        <w:t>eclosion</w:t>
      </w:r>
      <w:proofErr w:type="spellEnd"/>
      <w:r w:rsidRPr="001356BD">
        <w:rPr>
          <w:rFonts w:ascii="Arial" w:hAnsi="Arial" w:cs="Arial"/>
          <w:bCs/>
          <w:sz w:val="22"/>
        </w:rPr>
        <w:t xml:space="preserve"> rate of embryos expression hOCT1 in </w:t>
      </w:r>
      <w:r w:rsidR="00D771F7" w:rsidRPr="001356BD">
        <w:rPr>
          <w:rFonts w:ascii="Arial" w:hAnsi="Arial" w:cs="Arial"/>
          <w:bCs/>
          <w:sz w:val="22"/>
        </w:rPr>
        <w:t>different</w:t>
      </w:r>
      <w:r w:rsidRPr="001356BD">
        <w:rPr>
          <w:rFonts w:ascii="Arial" w:hAnsi="Arial" w:cs="Arial"/>
          <w:bCs/>
          <w:sz w:val="22"/>
        </w:rPr>
        <w:t xml:space="preserve"> tissue</w:t>
      </w:r>
      <w:r w:rsidR="00D771F7" w:rsidRPr="001356BD">
        <w:rPr>
          <w:rFonts w:ascii="Arial" w:hAnsi="Arial" w:cs="Arial"/>
          <w:bCs/>
          <w:sz w:val="22"/>
        </w:rPr>
        <w:t>s</w:t>
      </w:r>
      <w:r w:rsidRPr="001356BD">
        <w:rPr>
          <w:rFonts w:ascii="Arial" w:hAnsi="Arial" w:cs="Arial"/>
          <w:bCs/>
          <w:sz w:val="22"/>
        </w:rPr>
        <w:t xml:space="preserve">. Flies were divided into two groups, one group was fed with cisplatin (1 mg/ml), the other was fed with cisplatin and cimetidine (20 mg/ml). Embryo hatchability was recorded every day, during </w:t>
      </w:r>
      <w:r w:rsidR="00D771F7" w:rsidRPr="001356BD">
        <w:rPr>
          <w:rFonts w:ascii="Arial" w:hAnsi="Arial" w:cs="Arial"/>
          <w:bCs/>
          <w:sz w:val="22"/>
        </w:rPr>
        <w:t>six</w:t>
      </w:r>
      <w:r w:rsidRPr="001356BD">
        <w:rPr>
          <w:rFonts w:ascii="Arial" w:hAnsi="Arial" w:cs="Arial"/>
          <w:bCs/>
          <w:sz w:val="22"/>
        </w:rPr>
        <w:t xml:space="preserve"> </w:t>
      </w:r>
      <w:r w:rsidRPr="001356BD">
        <w:rPr>
          <w:rFonts w:ascii="Arial" w:hAnsi="Arial" w:cs="Arial"/>
          <w:bCs/>
          <w:sz w:val="22"/>
        </w:rPr>
        <w:lastRenderedPageBreak/>
        <w:t xml:space="preserve">consecutive days, and pupation rate and </w:t>
      </w:r>
      <w:proofErr w:type="spellStart"/>
      <w:r w:rsidRPr="001356BD">
        <w:rPr>
          <w:rFonts w:ascii="Arial" w:hAnsi="Arial" w:cs="Arial"/>
          <w:bCs/>
          <w:sz w:val="22"/>
        </w:rPr>
        <w:t>eclosion</w:t>
      </w:r>
      <w:proofErr w:type="spellEnd"/>
      <w:r w:rsidRPr="001356BD">
        <w:rPr>
          <w:rFonts w:ascii="Arial" w:hAnsi="Arial" w:cs="Arial"/>
          <w:bCs/>
          <w:sz w:val="22"/>
        </w:rPr>
        <w:t xml:space="preserve"> rate every day for </w:t>
      </w:r>
      <w:r w:rsidR="00D771F7" w:rsidRPr="001356BD">
        <w:rPr>
          <w:rFonts w:ascii="Arial" w:hAnsi="Arial" w:cs="Arial"/>
          <w:bCs/>
          <w:sz w:val="22"/>
        </w:rPr>
        <w:t>three</w:t>
      </w:r>
      <w:r w:rsidRPr="001356BD">
        <w:rPr>
          <w:rFonts w:ascii="Arial" w:hAnsi="Arial" w:cs="Arial"/>
          <w:bCs/>
          <w:sz w:val="22"/>
        </w:rPr>
        <w:t xml:space="preserve"> consecutive days. Compare</w:t>
      </w:r>
      <w:r w:rsidR="00377557" w:rsidRPr="001356BD">
        <w:rPr>
          <w:rFonts w:ascii="Arial" w:hAnsi="Arial" w:cs="Arial"/>
          <w:bCs/>
          <w:sz w:val="22"/>
        </w:rPr>
        <w:t>d</w:t>
      </w:r>
      <w:r w:rsidRPr="001356BD">
        <w:rPr>
          <w:rFonts w:ascii="Arial" w:hAnsi="Arial" w:cs="Arial"/>
          <w:bCs/>
          <w:sz w:val="22"/>
        </w:rPr>
        <w:t xml:space="preserve"> to </w:t>
      </w:r>
      <w:r w:rsidR="00D771F7" w:rsidRPr="001356BD">
        <w:rPr>
          <w:rFonts w:ascii="Arial" w:hAnsi="Arial" w:cs="Arial"/>
          <w:bCs/>
          <w:sz w:val="22"/>
        </w:rPr>
        <w:t xml:space="preserve">flies of </w:t>
      </w:r>
      <w:r w:rsidRPr="001356BD">
        <w:rPr>
          <w:rFonts w:ascii="Arial" w:hAnsi="Arial" w:cs="Arial"/>
          <w:bCs/>
          <w:sz w:val="22"/>
        </w:rPr>
        <w:t xml:space="preserve">the cisplatin group, flies with fkh-GAL4, cut-GAL4 driver, drm-GAL4, en-GAL4, and hh-GAL4 </w:t>
      </w:r>
      <w:r w:rsidR="00D771F7" w:rsidRPr="001356BD">
        <w:rPr>
          <w:rFonts w:ascii="Arial" w:hAnsi="Arial" w:cs="Arial"/>
          <w:bCs/>
          <w:sz w:val="22"/>
        </w:rPr>
        <w:t xml:space="preserve">that </w:t>
      </w:r>
      <w:r w:rsidRPr="001356BD">
        <w:rPr>
          <w:rFonts w:ascii="Arial" w:hAnsi="Arial" w:cs="Arial"/>
          <w:bCs/>
          <w:sz w:val="22"/>
        </w:rPr>
        <w:t xml:space="preserve">were crossed with “humanized” hOCT1 flies (UAS-hOCT1, UAS-GFP / + +), produced embryos </w:t>
      </w:r>
      <w:r w:rsidR="00D771F7" w:rsidRPr="001356BD">
        <w:rPr>
          <w:rFonts w:ascii="Arial" w:hAnsi="Arial" w:cs="Arial"/>
          <w:bCs/>
          <w:sz w:val="22"/>
        </w:rPr>
        <w:t>showing normal</w:t>
      </w:r>
      <w:r w:rsidRPr="001356BD">
        <w:rPr>
          <w:rFonts w:ascii="Arial" w:hAnsi="Arial" w:cs="Arial"/>
          <w:bCs/>
          <w:sz w:val="22"/>
        </w:rPr>
        <w:t xml:space="preserve"> hatching rate </w:t>
      </w:r>
      <w:r w:rsidR="00D771F7" w:rsidRPr="001356BD">
        <w:rPr>
          <w:rFonts w:ascii="Arial" w:hAnsi="Arial" w:cs="Arial"/>
          <w:bCs/>
          <w:sz w:val="22"/>
        </w:rPr>
        <w:t xml:space="preserve">when additionally fed with </w:t>
      </w:r>
      <w:r w:rsidRPr="001356BD">
        <w:rPr>
          <w:rFonts w:ascii="Arial" w:hAnsi="Arial" w:cs="Arial"/>
          <w:bCs/>
          <w:sz w:val="22"/>
        </w:rPr>
        <w:t>cimetidine group (A1, B1,</w:t>
      </w:r>
      <w:r w:rsidRPr="001356BD">
        <w:rPr>
          <w:sz w:val="22"/>
        </w:rPr>
        <w:t xml:space="preserve"> </w:t>
      </w:r>
      <w:r w:rsidRPr="001356BD">
        <w:rPr>
          <w:rFonts w:ascii="Arial" w:hAnsi="Arial" w:cs="Arial"/>
          <w:bCs/>
          <w:sz w:val="22"/>
        </w:rPr>
        <w:t xml:space="preserve">C1, D1, E1). However, </w:t>
      </w:r>
      <w:r w:rsidR="00D771F7" w:rsidRPr="001356BD">
        <w:rPr>
          <w:rFonts w:ascii="Arial" w:hAnsi="Arial" w:cs="Arial"/>
          <w:bCs/>
          <w:sz w:val="22"/>
        </w:rPr>
        <w:t>for</w:t>
      </w:r>
      <w:r w:rsidRPr="001356BD">
        <w:rPr>
          <w:rFonts w:ascii="Arial" w:hAnsi="Arial" w:cs="Arial"/>
          <w:bCs/>
          <w:sz w:val="22"/>
        </w:rPr>
        <w:t xml:space="preserve"> wi</w:t>
      </w:r>
      <w:r w:rsidR="00D771F7" w:rsidRPr="001356BD">
        <w:rPr>
          <w:rFonts w:ascii="Arial" w:hAnsi="Arial" w:cs="Arial"/>
          <w:bCs/>
          <w:sz w:val="22"/>
        </w:rPr>
        <w:t>l</w:t>
      </w:r>
      <w:r w:rsidRPr="001356BD">
        <w:rPr>
          <w:rFonts w:ascii="Arial" w:hAnsi="Arial" w:cs="Arial"/>
          <w:bCs/>
          <w:sz w:val="22"/>
        </w:rPr>
        <w:t>d-type Dijon embryos, the cimetidine was significantly increasing embryo hatchability on the sixth day (F)</w:t>
      </w:r>
      <w:r w:rsidRPr="001356BD">
        <w:rPr>
          <w:rFonts w:ascii="Arial" w:hAnsi="Arial" w:cs="Arial" w:hint="eastAsia"/>
          <w:bCs/>
          <w:sz w:val="22"/>
        </w:rPr>
        <w:t>.</w:t>
      </w:r>
      <w:r w:rsidRPr="001356BD">
        <w:rPr>
          <w:sz w:val="22"/>
        </w:rPr>
        <w:t xml:space="preserve"> </w:t>
      </w:r>
      <w:r w:rsidRPr="001356BD">
        <w:rPr>
          <w:rFonts w:ascii="Arial" w:hAnsi="Arial" w:cs="Arial"/>
          <w:bCs/>
          <w:sz w:val="22"/>
        </w:rPr>
        <w:t>N=1-4. The data were statistically analyzed by an independent sample Student’s t-test.</w:t>
      </w:r>
    </w:p>
    <w:p w14:paraId="54114C6A" w14:textId="07017B63" w:rsidR="00CD05E0" w:rsidRDefault="001356BD" w:rsidP="001356BD">
      <w:pPr>
        <w:pStyle w:val="Heading3"/>
        <w:spacing w:line="360" w:lineRule="auto"/>
      </w:pPr>
      <w:bookmarkStart w:id="72" w:name="_Toc95132982"/>
      <w:bookmarkEnd w:id="71"/>
      <w:r>
        <w:t xml:space="preserve">3.15.3 </w:t>
      </w:r>
      <w:r w:rsidR="00BF767A" w:rsidRPr="00BF767A">
        <w:t xml:space="preserve">The effect of cisplatin and cimetidine on embryo hatchability expressing hOCT1 </w:t>
      </w:r>
      <w:r w:rsidR="00EE3927">
        <w:t>i</w:t>
      </w:r>
      <w:r w:rsidR="00BF767A" w:rsidRPr="00BF767A">
        <w:t>n the ne</w:t>
      </w:r>
      <w:r w:rsidR="00BF767A">
        <w:t>rvous</w:t>
      </w:r>
      <w:r w:rsidR="00BF767A" w:rsidRPr="00BF767A">
        <w:t xml:space="preserve"> system.</w:t>
      </w:r>
      <w:bookmarkEnd w:id="72"/>
    </w:p>
    <w:p w14:paraId="193A53DC" w14:textId="6CCD05BF" w:rsidR="00EE3927" w:rsidRDefault="00BF767A" w:rsidP="001356BD">
      <w:pPr>
        <w:spacing w:line="360" w:lineRule="auto"/>
        <w:rPr>
          <w:rFonts w:ascii="Arial" w:hAnsi="Arial" w:cs="Arial"/>
          <w:bCs/>
          <w:sz w:val="24"/>
          <w:szCs w:val="24"/>
        </w:rPr>
      </w:pPr>
      <w:r w:rsidRPr="00BF767A">
        <w:rPr>
          <w:rFonts w:ascii="Arial" w:hAnsi="Arial" w:cs="Arial"/>
          <w:bCs/>
          <w:sz w:val="24"/>
          <w:szCs w:val="24"/>
        </w:rPr>
        <w:t xml:space="preserve">Since cimetidine </w:t>
      </w:r>
      <w:r w:rsidR="00854A85">
        <w:rPr>
          <w:rFonts w:ascii="Arial" w:hAnsi="Arial" w:cs="Arial"/>
          <w:bCs/>
          <w:sz w:val="24"/>
          <w:szCs w:val="24"/>
        </w:rPr>
        <w:t>did</w:t>
      </w:r>
      <w:r w:rsidRPr="00BF767A">
        <w:rPr>
          <w:rFonts w:ascii="Arial" w:hAnsi="Arial" w:cs="Arial"/>
          <w:bCs/>
          <w:sz w:val="24"/>
          <w:szCs w:val="24"/>
        </w:rPr>
        <w:t xml:space="preserve"> not </w:t>
      </w:r>
      <w:r w:rsidR="00854A85">
        <w:rPr>
          <w:rFonts w:ascii="Arial" w:hAnsi="Arial" w:cs="Arial"/>
          <w:bCs/>
          <w:sz w:val="24"/>
          <w:szCs w:val="24"/>
        </w:rPr>
        <w:t>res</w:t>
      </w:r>
      <w:r w:rsidR="00313882">
        <w:rPr>
          <w:rFonts w:ascii="Arial" w:hAnsi="Arial" w:cs="Arial"/>
          <w:bCs/>
          <w:sz w:val="24"/>
          <w:szCs w:val="24"/>
        </w:rPr>
        <w:t>cu</w:t>
      </w:r>
      <w:r w:rsidR="00854A85">
        <w:rPr>
          <w:rFonts w:ascii="Arial" w:hAnsi="Arial" w:cs="Arial"/>
          <w:bCs/>
          <w:sz w:val="24"/>
          <w:szCs w:val="24"/>
        </w:rPr>
        <w:t>e</w:t>
      </w:r>
      <w:r w:rsidRPr="00BF767A">
        <w:rPr>
          <w:rFonts w:ascii="Arial" w:hAnsi="Arial" w:cs="Arial"/>
          <w:bCs/>
          <w:sz w:val="24"/>
          <w:szCs w:val="24"/>
        </w:rPr>
        <w:t xml:space="preserve"> the toxi</w:t>
      </w:r>
      <w:r w:rsidR="00854A85">
        <w:rPr>
          <w:rFonts w:ascii="Arial" w:hAnsi="Arial" w:cs="Arial"/>
          <w:bCs/>
          <w:sz w:val="24"/>
          <w:szCs w:val="24"/>
        </w:rPr>
        <w:t>c</w:t>
      </w:r>
      <w:r w:rsidRPr="00BF767A">
        <w:rPr>
          <w:rFonts w:ascii="Arial" w:hAnsi="Arial" w:cs="Arial"/>
          <w:bCs/>
          <w:sz w:val="24"/>
          <w:szCs w:val="24"/>
        </w:rPr>
        <w:t xml:space="preserve"> effect of cisplatin in the a</w:t>
      </w:r>
      <w:r w:rsidR="00C5183C">
        <w:rPr>
          <w:rFonts w:ascii="Arial" w:hAnsi="Arial" w:cs="Arial"/>
          <w:bCs/>
          <w:sz w:val="24"/>
          <w:szCs w:val="24"/>
        </w:rPr>
        <w:t>bo</w:t>
      </w:r>
      <w:r w:rsidRPr="00BF767A">
        <w:rPr>
          <w:rFonts w:ascii="Arial" w:hAnsi="Arial" w:cs="Arial"/>
          <w:bCs/>
          <w:sz w:val="24"/>
          <w:szCs w:val="24"/>
        </w:rPr>
        <w:t xml:space="preserve">ve </w:t>
      </w:r>
      <w:r w:rsidR="00854A85">
        <w:rPr>
          <w:rFonts w:ascii="Arial" w:hAnsi="Arial" w:cs="Arial"/>
          <w:bCs/>
          <w:sz w:val="24"/>
          <w:szCs w:val="24"/>
        </w:rPr>
        <w:t xml:space="preserve">experiments with </w:t>
      </w:r>
      <w:r w:rsidRPr="00BF767A">
        <w:rPr>
          <w:rFonts w:ascii="Arial" w:hAnsi="Arial" w:cs="Arial"/>
          <w:bCs/>
          <w:sz w:val="24"/>
          <w:szCs w:val="24"/>
        </w:rPr>
        <w:t>embryos</w:t>
      </w:r>
      <w:r>
        <w:rPr>
          <w:rFonts w:ascii="Arial" w:hAnsi="Arial" w:cs="Arial"/>
          <w:bCs/>
          <w:sz w:val="24"/>
          <w:szCs w:val="24"/>
        </w:rPr>
        <w:t xml:space="preserve"> expressing hOCT1</w:t>
      </w:r>
      <w:r w:rsidR="00854A85">
        <w:rPr>
          <w:rFonts w:ascii="Arial" w:hAnsi="Arial" w:cs="Arial"/>
          <w:bCs/>
          <w:sz w:val="24"/>
          <w:szCs w:val="24"/>
        </w:rPr>
        <w:t xml:space="preserve"> in various tissues</w:t>
      </w:r>
      <w:r w:rsidRPr="00BF767A">
        <w:rPr>
          <w:rFonts w:ascii="Arial" w:hAnsi="Arial" w:cs="Arial"/>
          <w:bCs/>
          <w:sz w:val="24"/>
          <w:szCs w:val="24"/>
        </w:rPr>
        <w:t xml:space="preserve">, </w:t>
      </w:r>
      <w:r w:rsidRPr="00CD05E0">
        <w:rPr>
          <w:rFonts w:ascii="Arial" w:hAnsi="Arial" w:cs="Arial"/>
          <w:bCs/>
          <w:sz w:val="24"/>
          <w:szCs w:val="24"/>
        </w:rPr>
        <w:t xml:space="preserve">a </w:t>
      </w:r>
      <w:r>
        <w:rPr>
          <w:rFonts w:ascii="Arial" w:hAnsi="Arial" w:cs="Arial"/>
          <w:bCs/>
          <w:sz w:val="24"/>
          <w:szCs w:val="24"/>
        </w:rPr>
        <w:t>nervous system-</w:t>
      </w:r>
      <w:r w:rsidRPr="00CD05E0">
        <w:rPr>
          <w:rFonts w:ascii="Arial" w:hAnsi="Arial" w:cs="Arial"/>
          <w:bCs/>
          <w:sz w:val="24"/>
          <w:szCs w:val="24"/>
        </w:rPr>
        <w:t>specific G</w:t>
      </w:r>
      <w:r w:rsidR="002337FE">
        <w:rPr>
          <w:rFonts w:ascii="Arial" w:hAnsi="Arial" w:cs="Arial"/>
          <w:bCs/>
          <w:sz w:val="24"/>
          <w:szCs w:val="24"/>
        </w:rPr>
        <w:t>AL</w:t>
      </w:r>
      <w:r w:rsidRPr="00CD05E0">
        <w:rPr>
          <w:rFonts w:ascii="Arial" w:hAnsi="Arial" w:cs="Arial"/>
          <w:bCs/>
          <w:sz w:val="24"/>
          <w:szCs w:val="24"/>
        </w:rPr>
        <w:t>4 driver (</w:t>
      </w:r>
      <w:r>
        <w:rPr>
          <w:rFonts w:ascii="Arial" w:hAnsi="Arial" w:cs="Arial"/>
          <w:bCs/>
          <w:sz w:val="24"/>
          <w:szCs w:val="24"/>
        </w:rPr>
        <w:t>elav</w:t>
      </w:r>
      <w:r w:rsidRPr="00CD05E0">
        <w:rPr>
          <w:rFonts w:ascii="Arial" w:hAnsi="Arial" w:cs="Arial"/>
          <w:bCs/>
          <w:sz w:val="24"/>
          <w:szCs w:val="24"/>
        </w:rPr>
        <w:t>-GAL4)</w:t>
      </w:r>
      <w:r w:rsidR="0069779E">
        <w:rPr>
          <w:rFonts w:ascii="Arial" w:hAnsi="Arial" w:cs="Arial"/>
          <w:bCs/>
          <w:sz w:val="24"/>
          <w:szCs w:val="24"/>
        </w:rPr>
        <w:t xml:space="preserve"> </w:t>
      </w:r>
      <w:r w:rsidR="00EE3927">
        <w:rPr>
          <w:rFonts w:ascii="Arial" w:hAnsi="Arial" w:cs="Arial"/>
          <w:bCs/>
          <w:sz w:val="24"/>
          <w:szCs w:val="24"/>
        </w:rPr>
        <w:t>in</w:t>
      </w:r>
      <w:r w:rsidR="0069779E">
        <w:rPr>
          <w:rFonts w:ascii="Arial" w:hAnsi="Arial" w:cs="Arial"/>
          <w:bCs/>
          <w:sz w:val="24"/>
          <w:szCs w:val="24"/>
        </w:rPr>
        <w:t xml:space="preserve"> female</w:t>
      </w:r>
      <w:r w:rsidR="00EE3927">
        <w:rPr>
          <w:rFonts w:ascii="Arial" w:hAnsi="Arial" w:cs="Arial"/>
          <w:bCs/>
          <w:sz w:val="24"/>
          <w:szCs w:val="24"/>
        </w:rPr>
        <w:t>s</w:t>
      </w:r>
      <w:r>
        <w:rPr>
          <w:rFonts w:ascii="Arial" w:hAnsi="Arial" w:cs="Arial"/>
          <w:bCs/>
          <w:sz w:val="24"/>
          <w:szCs w:val="24"/>
        </w:rPr>
        <w:t xml:space="preserve"> was crossed with </w:t>
      </w:r>
      <w:r w:rsidR="00C2214F">
        <w:rPr>
          <w:rFonts w:ascii="Arial" w:hAnsi="Arial" w:cs="Arial"/>
          <w:bCs/>
          <w:sz w:val="24"/>
          <w:szCs w:val="24"/>
        </w:rPr>
        <w:t xml:space="preserve">“humanized” </w:t>
      </w:r>
      <w:r w:rsidR="005D4BE3">
        <w:rPr>
          <w:rFonts w:ascii="Arial" w:hAnsi="Arial" w:cs="Arial"/>
          <w:bCs/>
          <w:sz w:val="24"/>
          <w:szCs w:val="24"/>
        </w:rPr>
        <w:t>h</w:t>
      </w:r>
      <w:r w:rsidR="00C2214F">
        <w:rPr>
          <w:rFonts w:ascii="Arial" w:hAnsi="Arial" w:cs="Arial"/>
          <w:bCs/>
          <w:sz w:val="24"/>
          <w:szCs w:val="24"/>
        </w:rPr>
        <w:t xml:space="preserve">OCT1 </w:t>
      </w:r>
      <w:r w:rsidR="00EE3927">
        <w:rPr>
          <w:rFonts w:ascii="Arial" w:hAnsi="Arial" w:cs="Arial"/>
          <w:bCs/>
          <w:sz w:val="24"/>
          <w:szCs w:val="24"/>
        </w:rPr>
        <w:t>males</w:t>
      </w:r>
      <w:r w:rsidRPr="00CD05E0">
        <w:rPr>
          <w:rFonts w:ascii="Arial" w:hAnsi="Arial" w:cs="Arial"/>
          <w:bCs/>
          <w:sz w:val="24"/>
          <w:szCs w:val="24"/>
        </w:rPr>
        <w:t xml:space="preserve"> (UAS-hOCT1, UAS-GFP / + +)</w:t>
      </w:r>
      <w:r>
        <w:rPr>
          <w:rFonts w:ascii="Arial" w:hAnsi="Arial" w:cs="Arial"/>
          <w:bCs/>
          <w:sz w:val="24"/>
          <w:szCs w:val="24"/>
        </w:rPr>
        <w:t xml:space="preserve">. After feeding flies </w:t>
      </w:r>
      <w:r w:rsidR="00EE3927">
        <w:rPr>
          <w:rFonts w:ascii="Arial" w:hAnsi="Arial" w:cs="Arial"/>
          <w:bCs/>
          <w:sz w:val="24"/>
          <w:szCs w:val="24"/>
        </w:rPr>
        <w:t>with</w:t>
      </w:r>
      <w:r>
        <w:rPr>
          <w:rFonts w:ascii="Arial" w:hAnsi="Arial" w:cs="Arial"/>
          <w:bCs/>
          <w:sz w:val="24"/>
          <w:szCs w:val="24"/>
        </w:rPr>
        <w:t xml:space="preserve"> cisplatin (1 mg/ml), embryo hatchability was less than 10%, only going up to a</w:t>
      </w:r>
      <w:r w:rsidR="00C5183C">
        <w:rPr>
          <w:rFonts w:ascii="Arial" w:hAnsi="Arial" w:cs="Arial"/>
          <w:bCs/>
          <w:sz w:val="24"/>
          <w:szCs w:val="24"/>
        </w:rPr>
        <w:t>bo</w:t>
      </w:r>
      <w:r>
        <w:rPr>
          <w:rFonts w:ascii="Arial" w:hAnsi="Arial" w:cs="Arial"/>
          <w:bCs/>
          <w:sz w:val="24"/>
          <w:szCs w:val="24"/>
        </w:rPr>
        <w:t>ut 25%</w:t>
      </w:r>
      <w:r w:rsidR="0069779E">
        <w:rPr>
          <w:rFonts w:ascii="Arial" w:hAnsi="Arial" w:cs="Arial"/>
          <w:bCs/>
          <w:sz w:val="24"/>
          <w:szCs w:val="24"/>
        </w:rPr>
        <w:t xml:space="preserve"> </w:t>
      </w:r>
      <w:r>
        <w:rPr>
          <w:rFonts w:ascii="Arial" w:hAnsi="Arial" w:cs="Arial"/>
          <w:bCs/>
          <w:sz w:val="24"/>
          <w:szCs w:val="24"/>
        </w:rPr>
        <w:t>on the sixth day. But in the cimetidine group, embryo hatchability significantly increased to a</w:t>
      </w:r>
      <w:r w:rsidR="00C5183C">
        <w:rPr>
          <w:rFonts w:ascii="Arial" w:hAnsi="Arial" w:cs="Arial"/>
          <w:bCs/>
          <w:sz w:val="24"/>
          <w:szCs w:val="24"/>
        </w:rPr>
        <w:t>bo</w:t>
      </w:r>
      <w:r>
        <w:rPr>
          <w:rFonts w:ascii="Arial" w:hAnsi="Arial" w:cs="Arial"/>
          <w:bCs/>
          <w:sz w:val="24"/>
          <w:szCs w:val="24"/>
        </w:rPr>
        <w:t xml:space="preserve">ut 40-60% except </w:t>
      </w:r>
      <w:r w:rsidR="00EE3927">
        <w:rPr>
          <w:rFonts w:ascii="Arial" w:hAnsi="Arial" w:cs="Arial"/>
          <w:bCs/>
          <w:sz w:val="24"/>
          <w:szCs w:val="24"/>
        </w:rPr>
        <w:t>for</w:t>
      </w:r>
      <w:r>
        <w:rPr>
          <w:rFonts w:ascii="Arial" w:hAnsi="Arial" w:cs="Arial"/>
          <w:bCs/>
          <w:sz w:val="24"/>
          <w:szCs w:val="24"/>
        </w:rPr>
        <w:t xml:space="preserve"> the sixth day </w:t>
      </w:r>
      <w:r w:rsidR="00EE3927">
        <w:rPr>
          <w:rFonts w:ascii="Arial" w:hAnsi="Arial" w:cs="Arial"/>
          <w:bCs/>
          <w:sz w:val="24"/>
          <w:szCs w:val="24"/>
        </w:rPr>
        <w:t>at which the difference was not significant</w:t>
      </w:r>
      <w:r>
        <w:rPr>
          <w:rFonts w:ascii="Arial" w:hAnsi="Arial" w:cs="Arial"/>
          <w:bCs/>
          <w:sz w:val="24"/>
          <w:szCs w:val="24"/>
        </w:rPr>
        <w:t xml:space="preserve"> </w:t>
      </w:r>
      <w:r w:rsidRPr="00CD05E0">
        <w:rPr>
          <w:rFonts w:ascii="Arial" w:hAnsi="Arial" w:cs="Arial"/>
          <w:bCs/>
          <w:sz w:val="24"/>
          <w:szCs w:val="24"/>
        </w:rPr>
        <w:t xml:space="preserve">(Fig. </w:t>
      </w:r>
      <w:r w:rsidR="001356BD">
        <w:rPr>
          <w:rFonts w:ascii="Arial" w:hAnsi="Arial" w:cs="Arial"/>
          <w:bCs/>
          <w:sz w:val="24"/>
          <w:szCs w:val="24"/>
        </w:rPr>
        <w:t>32</w:t>
      </w:r>
      <w:r w:rsidR="00EB446D">
        <w:rPr>
          <w:rFonts w:ascii="Arial" w:hAnsi="Arial" w:cs="Arial"/>
          <w:bCs/>
          <w:sz w:val="24"/>
          <w:szCs w:val="24"/>
        </w:rPr>
        <w:t xml:space="preserve"> </w:t>
      </w:r>
      <w:r>
        <w:rPr>
          <w:rFonts w:ascii="Arial" w:hAnsi="Arial" w:cs="Arial"/>
          <w:bCs/>
          <w:sz w:val="24"/>
          <w:szCs w:val="24"/>
        </w:rPr>
        <w:t>A1</w:t>
      </w:r>
      <w:r w:rsidRPr="00CD05E0">
        <w:rPr>
          <w:rFonts w:ascii="Arial" w:hAnsi="Arial" w:cs="Arial"/>
          <w:bCs/>
          <w:sz w:val="24"/>
          <w:szCs w:val="24"/>
        </w:rPr>
        <w:t>)</w:t>
      </w:r>
      <w:r>
        <w:rPr>
          <w:rFonts w:ascii="Arial" w:hAnsi="Arial" w:cs="Arial"/>
          <w:bCs/>
          <w:sz w:val="24"/>
          <w:szCs w:val="24"/>
        </w:rPr>
        <w:t>.</w:t>
      </w:r>
    </w:p>
    <w:p w14:paraId="67CB542B" w14:textId="2417D12B" w:rsidR="0059410A" w:rsidRPr="00754E77" w:rsidRDefault="00192BD8" w:rsidP="00EE3927">
      <w:pPr>
        <w:spacing w:line="360" w:lineRule="auto"/>
        <w:rPr>
          <w:rFonts w:ascii="Arial" w:hAnsi="Arial" w:cs="Arial"/>
          <w:bCs/>
          <w:sz w:val="24"/>
          <w:szCs w:val="24"/>
        </w:rPr>
      </w:pPr>
      <w:r>
        <w:rPr>
          <w:rFonts w:ascii="Arial" w:hAnsi="Arial" w:cs="Arial"/>
          <w:bCs/>
          <w:sz w:val="24"/>
          <w:szCs w:val="24"/>
        </w:rPr>
        <w:t>The strong effect of cisplatin in this experiment suggests a maternal effect. To test this possibility, I</w:t>
      </w:r>
      <w:r w:rsidR="0069779E" w:rsidRPr="00EB446D">
        <w:rPr>
          <w:rFonts w:ascii="Arial" w:hAnsi="Arial" w:cs="Arial"/>
          <w:bCs/>
          <w:sz w:val="24"/>
          <w:szCs w:val="24"/>
        </w:rPr>
        <w:t xml:space="preserve"> repeat</w:t>
      </w:r>
      <w:r>
        <w:rPr>
          <w:rFonts w:ascii="Arial" w:hAnsi="Arial" w:cs="Arial"/>
          <w:bCs/>
          <w:sz w:val="24"/>
          <w:szCs w:val="24"/>
        </w:rPr>
        <w:t>ed</w:t>
      </w:r>
      <w:r w:rsidR="0069779E" w:rsidRPr="00EB446D">
        <w:rPr>
          <w:rFonts w:ascii="Arial" w:hAnsi="Arial" w:cs="Arial"/>
          <w:bCs/>
          <w:sz w:val="24"/>
          <w:szCs w:val="24"/>
        </w:rPr>
        <w:t xml:space="preserve"> this experiment </w:t>
      </w:r>
      <w:r>
        <w:rPr>
          <w:rFonts w:ascii="Arial" w:hAnsi="Arial" w:cs="Arial"/>
          <w:bCs/>
          <w:sz w:val="24"/>
          <w:szCs w:val="24"/>
        </w:rPr>
        <w:t>crossing</w:t>
      </w:r>
      <w:r w:rsidR="0069779E" w:rsidRPr="00EB446D">
        <w:rPr>
          <w:rFonts w:ascii="Arial" w:hAnsi="Arial" w:cs="Arial"/>
          <w:bCs/>
          <w:sz w:val="24"/>
          <w:szCs w:val="24"/>
        </w:rPr>
        <w:t xml:space="preserve"> </w:t>
      </w:r>
      <w:r w:rsidR="00C2214F">
        <w:rPr>
          <w:rFonts w:ascii="Arial" w:hAnsi="Arial" w:cs="Arial"/>
          <w:bCs/>
          <w:sz w:val="24"/>
          <w:szCs w:val="24"/>
        </w:rPr>
        <w:t xml:space="preserve">“humanized” </w:t>
      </w:r>
      <w:r w:rsidR="005D4BE3">
        <w:rPr>
          <w:rFonts w:ascii="Arial" w:hAnsi="Arial" w:cs="Arial"/>
          <w:bCs/>
          <w:sz w:val="24"/>
          <w:szCs w:val="24"/>
        </w:rPr>
        <w:t>h</w:t>
      </w:r>
      <w:r w:rsidR="00C2214F">
        <w:rPr>
          <w:rFonts w:ascii="Arial" w:hAnsi="Arial" w:cs="Arial"/>
          <w:bCs/>
          <w:sz w:val="24"/>
          <w:szCs w:val="24"/>
        </w:rPr>
        <w:t xml:space="preserve">OCT1 </w:t>
      </w:r>
      <w:r w:rsidR="0069779E" w:rsidRPr="00EB446D">
        <w:rPr>
          <w:rFonts w:ascii="Arial" w:hAnsi="Arial" w:cs="Arial"/>
          <w:bCs/>
          <w:sz w:val="24"/>
          <w:szCs w:val="24"/>
        </w:rPr>
        <w:t>flies (UAS-hOCT1, UAS-GFP / + +) as female</w:t>
      </w:r>
      <w:r w:rsidR="00385980">
        <w:rPr>
          <w:rFonts w:ascii="Arial" w:hAnsi="Arial" w:cs="Arial"/>
          <w:bCs/>
          <w:sz w:val="24"/>
          <w:szCs w:val="24"/>
        </w:rPr>
        <w:t>s</w:t>
      </w:r>
      <w:r>
        <w:rPr>
          <w:rFonts w:ascii="Arial" w:hAnsi="Arial" w:cs="Arial"/>
          <w:bCs/>
          <w:sz w:val="24"/>
          <w:szCs w:val="24"/>
        </w:rPr>
        <w:t xml:space="preserve"> with males harboring the G</w:t>
      </w:r>
      <w:r w:rsidR="002337FE">
        <w:rPr>
          <w:rFonts w:ascii="Arial" w:hAnsi="Arial" w:cs="Arial"/>
          <w:bCs/>
          <w:sz w:val="24"/>
          <w:szCs w:val="24"/>
        </w:rPr>
        <w:t>AL</w:t>
      </w:r>
      <w:r>
        <w:rPr>
          <w:rFonts w:ascii="Arial" w:hAnsi="Arial" w:cs="Arial"/>
          <w:bCs/>
          <w:sz w:val="24"/>
          <w:szCs w:val="24"/>
        </w:rPr>
        <w:t>4 driver</w:t>
      </w:r>
      <w:r w:rsidR="0069779E" w:rsidRPr="00EB446D">
        <w:rPr>
          <w:rFonts w:ascii="Arial" w:hAnsi="Arial" w:cs="Arial"/>
          <w:bCs/>
          <w:sz w:val="24"/>
          <w:szCs w:val="24"/>
        </w:rPr>
        <w:t xml:space="preserve">. After feeding cisplatin, embryo hatchability </w:t>
      </w:r>
      <w:r>
        <w:rPr>
          <w:rFonts w:ascii="Arial" w:hAnsi="Arial" w:cs="Arial"/>
          <w:bCs/>
          <w:sz w:val="24"/>
          <w:szCs w:val="24"/>
        </w:rPr>
        <w:t>was</w:t>
      </w:r>
      <w:r w:rsidR="0069779E" w:rsidRPr="00EB446D">
        <w:rPr>
          <w:rFonts w:ascii="Arial" w:hAnsi="Arial" w:cs="Arial"/>
          <w:bCs/>
          <w:sz w:val="24"/>
          <w:szCs w:val="24"/>
        </w:rPr>
        <w:t xml:space="preserve"> a</w:t>
      </w:r>
      <w:r w:rsidR="00C5183C">
        <w:rPr>
          <w:rFonts w:ascii="Arial" w:hAnsi="Arial" w:cs="Arial"/>
          <w:bCs/>
          <w:sz w:val="24"/>
          <w:szCs w:val="24"/>
        </w:rPr>
        <w:t>bo</w:t>
      </w:r>
      <w:r w:rsidR="0069779E" w:rsidRPr="00EB446D">
        <w:rPr>
          <w:rFonts w:ascii="Arial" w:hAnsi="Arial" w:cs="Arial"/>
          <w:bCs/>
          <w:sz w:val="24"/>
          <w:szCs w:val="24"/>
        </w:rPr>
        <w:t xml:space="preserve">ut 65-85%. </w:t>
      </w:r>
      <w:r>
        <w:rPr>
          <w:rFonts w:ascii="Arial" w:hAnsi="Arial" w:cs="Arial"/>
          <w:bCs/>
          <w:sz w:val="24"/>
          <w:szCs w:val="24"/>
        </w:rPr>
        <w:t>I</w:t>
      </w:r>
      <w:r w:rsidR="0069779E" w:rsidRPr="00EB446D">
        <w:rPr>
          <w:rFonts w:ascii="Arial" w:hAnsi="Arial" w:cs="Arial"/>
          <w:bCs/>
          <w:sz w:val="24"/>
          <w:szCs w:val="24"/>
        </w:rPr>
        <w:t xml:space="preserve">n the cimetidine group, embryo hatchability </w:t>
      </w:r>
      <w:r>
        <w:rPr>
          <w:rFonts w:ascii="Arial" w:hAnsi="Arial" w:cs="Arial"/>
          <w:bCs/>
          <w:sz w:val="24"/>
          <w:szCs w:val="24"/>
        </w:rPr>
        <w:t>had</w:t>
      </w:r>
      <w:r w:rsidR="0069779E" w:rsidRPr="00EB446D">
        <w:rPr>
          <w:rFonts w:ascii="Arial" w:hAnsi="Arial" w:cs="Arial"/>
          <w:bCs/>
          <w:sz w:val="24"/>
          <w:szCs w:val="24"/>
        </w:rPr>
        <w:t xml:space="preserve"> an increasing tendency, </w:t>
      </w:r>
      <w:bookmarkStart w:id="73" w:name="_Hlk89290471"/>
      <w:r w:rsidR="0069779E" w:rsidRPr="00EB446D">
        <w:rPr>
          <w:rFonts w:ascii="Arial" w:hAnsi="Arial" w:cs="Arial"/>
          <w:bCs/>
          <w:sz w:val="24"/>
          <w:szCs w:val="24"/>
        </w:rPr>
        <w:t xml:space="preserve">especially on the second day and the third day </w:t>
      </w:r>
      <w:bookmarkEnd w:id="73"/>
      <w:r w:rsidR="0069779E" w:rsidRPr="00EB446D">
        <w:rPr>
          <w:rFonts w:ascii="Arial" w:hAnsi="Arial" w:cs="Arial"/>
          <w:bCs/>
          <w:sz w:val="24"/>
          <w:szCs w:val="24"/>
        </w:rPr>
        <w:t xml:space="preserve">(Fig. </w:t>
      </w:r>
      <w:r w:rsidR="001356BD">
        <w:rPr>
          <w:rFonts w:ascii="Arial" w:hAnsi="Arial" w:cs="Arial"/>
          <w:bCs/>
          <w:sz w:val="24"/>
          <w:szCs w:val="24"/>
        </w:rPr>
        <w:t>32</w:t>
      </w:r>
      <w:r w:rsidR="0069779E" w:rsidRPr="00EB446D">
        <w:rPr>
          <w:rFonts w:ascii="Arial" w:hAnsi="Arial" w:cs="Arial"/>
          <w:bCs/>
          <w:sz w:val="24"/>
          <w:szCs w:val="24"/>
        </w:rPr>
        <w:t xml:space="preserve"> A2).</w:t>
      </w:r>
      <w:r w:rsidR="00EB446D">
        <w:rPr>
          <w:rFonts w:ascii="Arial" w:hAnsi="Arial" w:cs="Arial" w:hint="eastAsia"/>
          <w:bCs/>
          <w:sz w:val="24"/>
          <w:szCs w:val="24"/>
        </w:rPr>
        <w:t xml:space="preserve"> </w:t>
      </w:r>
      <w:r>
        <w:rPr>
          <w:rFonts w:ascii="Arial" w:hAnsi="Arial" w:cs="Arial"/>
          <w:bCs/>
          <w:sz w:val="24"/>
          <w:szCs w:val="24"/>
        </w:rPr>
        <w:t xml:space="preserve">To further test whether </w:t>
      </w:r>
      <w:r w:rsidR="00217922">
        <w:rPr>
          <w:rFonts w:ascii="Arial" w:hAnsi="Arial" w:cs="Arial"/>
          <w:bCs/>
          <w:sz w:val="24"/>
          <w:szCs w:val="24"/>
        </w:rPr>
        <w:t xml:space="preserve">there is </w:t>
      </w:r>
      <w:r>
        <w:rPr>
          <w:rFonts w:ascii="Arial" w:hAnsi="Arial" w:cs="Arial"/>
          <w:bCs/>
          <w:sz w:val="24"/>
          <w:szCs w:val="24"/>
        </w:rPr>
        <w:t xml:space="preserve">a maternal effect </w:t>
      </w:r>
      <w:r w:rsidR="00217922">
        <w:rPr>
          <w:rFonts w:ascii="Arial" w:hAnsi="Arial" w:cs="Arial"/>
          <w:bCs/>
          <w:sz w:val="24"/>
          <w:szCs w:val="24"/>
        </w:rPr>
        <w:t>in</w:t>
      </w:r>
      <w:r w:rsidR="0069779E" w:rsidRPr="00EB446D">
        <w:rPr>
          <w:rFonts w:ascii="Arial" w:hAnsi="Arial" w:cs="Arial"/>
          <w:bCs/>
          <w:sz w:val="24"/>
          <w:szCs w:val="24"/>
        </w:rPr>
        <w:t xml:space="preserve"> elav-GAL4 driver female</w:t>
      </w:r>
      <w:r w:rsidR="00217922">
        <w:rPr>
          <w:rFonts w:ascii="Arial" w:hAnsi="Arial" w:cs="Arial"/>
          <w:bCs/>
          <w:sz w:val="24"/>
          <w:szCs w:val="24"/>
        </w:rPr>
        <w:t>s</w:t>
      </w:r>
      <w:r w:rsidR="0069779E" w:rsidRPr="00EB446D">
        <w:rPr>
          <w:rFonts w:ascii="Arial" w:hAnsi="Arial" w:cs="Arial"/>
          <w:bCs/>
          <w:sz w:val="24"/>
          <w:szCs w:val="24"/>
        </w:rPr>
        <w:t xml:space="preserve"> in the cisplatin group, </w:t>
      </w:r>
      <w:r w:rsidR="00217922">
        <w:rPr>
          <w:rFonts w:ascii="Arial" w:hAnsi="Arial" w:cs="Arial"/>
          <w:bCs/>
          <w:sz w:val="24"/>
          <w:szCs w:val="24"/>
        </w:rPr>
        <w:t>respective</w:t>
      </w:r>
      <w:r w:rsidR="00EB446D">
        <w:rPr>
          <w:rFonts w:ascii="Arial" w:hAnsi="Arial" w:cs="Arial"/>
          <w:bCs/>
          <w:sz w:val="24"/>
          <w:szCs w:val="24"/>
        </w:rPr>
        <w:t xml:space="preserve"> female</w:t>
      </w:r>
      <w:r w:rsidR="00217922">
        <w:rPr>
          <w:rFonts w:ascii="Arial" w:hAnsi="Arial" w:cs="Arial"/>
          <w:bCs/>
          <w:sz w:val="24"/>
          <w:szCs w:val="24"/>
        </w:rPr>
        <w:t>s</w:t>
      </w:r>
      <w:r w:rsidR="00EB446D">
        <w:rPr>
          <w:rFonts w:ascii="Arial" w:hAnsi="Arial" w:cs="Arial"/>
          <w:bCs/>
          <w:sz w:val="24"/>
          <w:szCs w:val="24"/>
        </w:rPr>
        <w:t xml:space="preserve"> w</w:t>
      </w:r>
      <w:r w:rsidR="00217922">
        <w:rPr>
          <w:rFonts w:ascii="Arial" w:hAnsi="Arial" w:cs="Arial"/>
          <w:bCs/>
          <w:sz w:val="24"/>
          <w:szCs w:val="24"/>
        </w:rPr>
        <w:t>ere</w:t>
      </w:r>
      <w:r w:rsidR="00EB446D">
        <w:rPr>
          <w:rFonts w:ascii="Arial" w:hAnsi="Arial" w:cs="Arial"/>
          <w:bCs/>
          <w:sz w:val="24"/>
          <w:szCs w:val="24"/>
        </w:rPr>
        <w:t xml:space="preserve"> crossed with </w:t>
      </w:r>
      <w:r w:rsidR="00217922" w:rsidRPr="00EB446D">
        <w:rPr>
          <w:rFonts w:ascii="Arial" w:hAnsi="Arial" w:cs="Arial"/>
          <w:bCs/>
          <w:sz w:val="24"/>
          <w:szCs w:val="24"/>
        </w:rPr>
        <w:t>UAS-</w:t>
      </w:r>
      <w:r w:rsidR="00217922">
        <w:rPr>
          <w:rFonts w:ascii="Arial" w:hAnsi="Arial" w:cs="Arial"/>
          <w:bCs/>
          <w:sz w:val="24"/>
          <w:szCs w:val="24"/>
        </w:rPr>
        <w:t>CD8-RFP males</w:t>
      </w:r>
      <w:r w:rsidR="00EB446D" w:rsidRPr="00EB446D">
        <w:rPr>
          <w:rFonts w:ascii="Arial" w:hAnsi="Arial" w:cs="Arial"/>
          <w:bCs/>
          <w:sz w:val="24"/>
          <w:szCs w:val="24"/>
        </w:rPr>
        <w:t xml:space="preserve"> </w:t>
      </w:r>
      <w:r w:rsidR="00EB446D">
        <w:rPr>
          <w:rFonts w:ascii="Arial" w:hAnsi="Arial" w:cs="Arial"/>
          <w:bCs/>
          <w:sz w:val="24"/>
          <w:szCs w:val="24"/>
        </w:rPr>
        <w:t>as a control. A</w:t>
      </w:r>
      <w:r w:rsidR="00C5183C">
        <w:rPr>
          <w:rFonts w:ascii="Arial" w:hAnsi="Arial" w:cs="Arial"/>
          <w:bCs/>
          <w:sz w:val="24"/>
          <w:szCs w:val="24"/>
        </w:rPr>
        <w:t>bo</w:t>
      </w:r>
      <w:r w:rsidR="00EB446D">
        <w:rPr>
          <w:rFonts w:ascii="Arial" w:hAnsi="Arial" w:cs="Arial"/>
          <w:bCs/>
          <w:sz w:val="24"/>
          <w:szCs w:val="24"/>
        </w:rPr>
        <w:t>ut 40% of embryos hatched i</w:t>
      </w:r>
      <w:r w:rsidR="00EB446D" w:rsidRPr="00EB446D">
        <w:rPr>
          <w:rFonts w:ascii="Arial" w:hAnsi="Arial" w:cs="Arial"/>
          <w:bCs/>
          <w:sz w:val="24"/>
          <w:szCs w:val="24"/>
        </w:rPr>
        <w:t>n the first three days</w:t>
      </w:r>
      <w:r w:rsidR="00217922">
        <w:rPr>
          <w:rFonts w:ascii="Arial" w:hAnsi="Arial" w:cs="Arial"/>
          <w:bCs/>
          <w:sz w:val="24"/>
          <w:szCs w:val="24"/>
        </w:rPr>
        <w:t>; the number</w:t>
      </w:r>
      <w:r w:rsidR="00EB446D">
        <w:rPr>
          <w:rFonts w:ascii="Arial" w:hAnsi="Arial" w:cs="Arial"/>
          <w:bCs/>
          <w:sz w:val="24"/>
          <w:szCs w:val="24"/>
        </w:rPr>
        <w:t xml:space="preserve"> decreased </w:t>
      </w:r>
      <w:r w:rsidR="00217922">
        <w:rPr>
          <w:rFonts w:ascii="Arial" w:hAnsi="Arial" w:cs="Arial"/>
          <w:bCs/>
          <w:sz w:val="24"/>
          <w:szCs w:val="24"/>
        </w:rPr>
        <w:t xml:space="preserve">to </w:t>
      </w:r>
      <w:r w:rsidR="00EB446D">
        <w:rPr>
          <w:rFonts w:ascii="Arial" w:hAnsi="Arial" w:cs="Arial"/>
          <w:bCs/>
          <w:sz w:val="24"/>
          <w:szCs w:val="24"/>
        </w:rPr>
        <w:t xml:space="preserve">10% from the fourth day </w:t>
      </w:r>
      <w:r w:rsidR="00217922">
        <w:rPr>
          <w:rFonts w:ascii="Arial" w:hAnsi="Arial" w:cs="Arial"/>
          <w:bCs/>
          <w:sz w:val="24"/>
          <w:szCs w:val="24"/>
        </w:rPr>
        <w:t xml:space="preserve">on </w:t>
      </w:r>
      <w:r w:rsidR="00EB446D">
        <w:rPr>
          <w:rFonts w:ascii="Arial" w:hAnsi="Arial" w:cs="Arial"/>
          <w:bCs/>
          <w:sz w:val="24"/>
          <w:szCs w:val="24"/>
        </w:rPr>
        <w:t>in the cisplatin group. Compare</w:t>
      </w:r>
      <w:r w:rsidR="00217922">
        <w:rPr>
          <w:rFonts w:ascii="Arial" w:hAnsi="Arial" w:cs="Arial"/>
          <w:bCs/>
          <w:sz w:val="24"/>
          <w:szCs w:val="24"/>
        </w:rPr>
        <w:t>d</w:t>
      </w:r>
      <w:r w:rsidR="00EB446D">
        <w:rPr>
          <w:rFonts w:ascii="Arial" w:hAnsi="Arial" w:cs="Arial"/>
          <w:bCs/>
          <w:sz w:val="24"/>
          <w:szCs w:val="24"/>
        </w:rPr>
        <w:t xml:space="preserve"> to this, there was an increasing tendency in the cimetidine group, </w:t>
      </w:r>
      <w:r w:rsidR="00EB446D" w:rsidRPr="00EB446D">
        <w:rPr>
          <w:rFonts w:ascii="Arial" w:hAnsi="Arial" w:cs="Arial"/>
          <w:bCs/>
          <w:sz w:val="24"/>
          <w:szCs w:val="24"/>
        </w:rPr>
        <w:t xml:space="preserve">especially on the </w:t>
      </w:r>
      <w:r w:rsidR="00EB446D">
        <w:rPr>
          <w:rFonts w:ascii="Arial" w:hAnsi="Arial" w:cs="Arial"/>
          <w:bCs/>
          <w:sz w:val="24"/>
          <w:szCs w:val="24"/>
        </w:rPr>
        <w:t>fourth</w:t>
      </w:r>
      <w:r w:rsidR="00EB446D" w:rsidRPr="00EB446D">
        <w:rPr>
          <w:rFonts w:ascii="Arial" w:hAnsi="Arial" w:cs="Arial"/>
          <w:bCs/>
          <w:sz w:val="24"/>
          <w:szCs w:val="24"/>
        </w:rPr>
        <w:t xml:space="preserve"> day and the </w:t>
      </w:r>
      <w:r w:rsidR="00EB446D">
        <w:rPr>
          <w:rFonts w:ascii="Arial" w:hAnsi="Arial" w:cs="Arial"/>
          <w:bCs/>
          <w:sz w:val="24"/>
          <w:szCs w:val="24"/>
        </w:rPr>
        <w:t>fifth</w:t>
      </w:r>
      <w:r w:rsidR="00EB446D" w:rsidRPr="00EB446D">
        <w:rPr>
          <w:rFonts w:ascii="Arial" w:hAnsi="Arial" w:cs="Arial"/>
          <w:bCs/>
          <w:sz w:val="24"/>
          <w:szCs w:val="24"/>
        </w:rPr>
        <w:t xml:space="preserve"> day (Fig. </w:t>
      </w:r>
      <w:r w:rsidR="001356BD">
        <w:rPr>
          <w:rFonts w:ascii="Arial" w:hAnsi="Arial" w:cs="Arial"/>
          <w:bCs/>
          <w:sz w:val="24"/>
          <w:szCs w:val="24"/>
        </w:rPr>
        <w:t>32</w:t>
      </w:r>
      <w:r w:rsidR="00EB446D">
        <w:rPr>
          <w:rFonts w:ascii="Arial" w:hAnsi="Arial" w:cs="Arial"/>
          <w:bCs/>
          <w:sz w:val="24"/>
          <w:szCs w:val="24"/>
        </w:rPr>
        <w:t xml:space="preserve"> B1</w:t>
      </w:r>
      <w:r w:rsidR="00EB446D" w:rsidRPr="00EB446D">
        <w:rPr>
          <w:rFonts w:ascii="Arial" w:hAnsi="Arial" w:cs="Arial"/>
          <w:bCs/>
          <w:sz w:val="24"/>
          <w:szCs w:val="24"/>
        </w:rPr>
        <w:t>).</w:t>
      </w:r>
      <w:r w:rsidR="00EB446D">
        <w:rPr>
          <w:rFonts w:ascii="Arial" w:hAnsi="Arial" w:cs="Arial"/>
          <w:bCs/>
          <w:sz w:val="24"/>
          <w:szCs w:val="24"/>
        </w:rPr>
        <w:t xml:space="preserve"> </w:t>
      </w:r>
      <w:r w:rsidR="00217922">
        <w:rPr>
          <w:rFonts w:ascii="Arial" w:hAnsi="Arial" w:cs="Arial"/>
          <w:bCs/>
          <w:sz w:val="24"/>
          <w:szCs w:val="24"/>
        </w:rPr>
        <w:t>When female</w:t>
      </w:r>
      <w:r w:rsidR="00EB446D">
        <w:rPr>
          <w:rFonts w:ascii="Arial" w:hAnsi="Arial" w:cs="Arial"/>
          <w:bCs/>
          <w:sz w:val="24"/>
          <w:szCs w:val="24"/>
        </w:rPr>
        <w:t xml:space="preserve"> </w:t>
      </w:r>
      <w:r w:rsidR="00EB446D" w:rsidRPr="00EB446D">
        <w:rPr>
          <w:rFonts w:ascii="Arial" w:hAnsi="Arial" w:cs="Arial"/>
          <w:bCs/>
          <w:sz w:val="24"/>
          <w:szCs w:val="24"/>
        </w:rPr>
        <w:t>UAS-</w:t>
      </w:r>
      <w:r w:rsidR="00EB446D">
        <w:rPr>
          <w:rFonts w:ascii="Arial" w:hAnsi="Arial" w:cs="Arial"/>
          <w:bCs/>
          <w:sz w:val="24"/>
          <w:szCs w:val="24"/>
        </w:rPr>
        <w:t>CD8-RFP</w:t>
      </w:r>
      <w:r w:rsidR="00EB446D" w:rsidRPr="00EB446D">
        <w:rPr>
          <w:rFonts w:ascii="Arial" w:hAnsi="Arial" w:cs="Arial"/>
          <w:bCs/>
          <w:sz w:val="24"/>
          <w:szCs w:val="24"/>
        </w:rPr>
        <w:t xml:space="preserve"> flies </w:t>
      </w:r>
      <w:r w:rsidR="00EB446D">
        <w:rPr>
          <w:rFonts w:ascii="Arial" w:hAnsi="Arial" w:cs="Arial"/>
          <w:bCs/>
          <w:sz w:val="24"/>
          <w:szCs w:val="24"/>
        </w:rPr>
        <w:t xml:space="preserve">were crossed with </w:t>
      </w:r>
      <w:r w:rsidR="00EB446D" w:rsidRPr="00EB446D">
        <w:rPr>
          <w:rFonts w:ascii="Arial" w:hAnsi="Arial" w:cs="Arial"/>
          <w:bCs/>
          <w:sz w:val="24"/>
          <w:szCs w:val="24"/>
        </w:rPr>
        <w:t xml:space="preserve">the elav-GAL4 driver </w:t>
      </w:r>
      <w:r w:rsidR="00217922">
        <w:rPr>
          <w:rFonts w:ascii="Arial" w:hAnsi="Arial" w:cs="Arial"/>
          <w:bCs/>
          <w:sz w:val="24"/>
          <w:szCs w:val="24"/>
        </w:rPr>
        <w:t>males</w:t>
      </w:r>
      <w:r w:rsidR="00EB446D">
        <w:rPr>
          <w:rFonts w:ascii="Arial" w:hAnsi="Arial" w:cs="Arial"/>
          <w:bCs/>
          <w:sz w:val="24"/>
          <w:szCs w:val="24"/>
        </w:rPr>
        <w:t>, a</w:t>
      </w:r>
      <w:r w:rsidR="00C5183C">
        <w:rPr>
          <w:rFonts w:ascii="Arial" w:hAnsi="Arial" w:cs="Arial"/>
          <w:bCs/>
          <w:sz w:val="24"/>
          <w:szCs w:val="24"/>
        </w:rPr>
        <w:t>bo</w:t>
      </w:r>
      <w:r w:rsidR="00EB446D">
        <w:rPr>
          <w:rFonts w:ascii="Arial" w:hAnsi="Arial" w:cs="Arial"/>
          <w:bCs/>
          <w:sz w:val="24"/>
          <w:szCs w:val="24"/>
        </w:rPr>
        <w:t xml:space="preserve">ut 45-75% of embryos </w:t>
      </w:r>
      <w:r w:rsidR="00EB446D">
        <w:rPr>
          <w:rFonts w:ascii="Arial" w:hAnsi="Arial" w:cs="Arial"/>
          <w:bCs/>
          <w:sz w:val="24"/>
          <w:szCs w:val="24"/>
        </w:rPr>
        <w:lastRenderedPageBreak/>
        <w:t xml:space="preserve">hatched in the cisplatin group. </w:t>
      </w:r>
      <w:r w:rsidR="00EB446D" w:rsidRPr="00EB446D">
        <w:rPr>
          <w:rFonts w:ascii="Arial" w:hAnsi="Arial" w:cs="Arial" w:hint="eastAsia"/>
          <w:bCs/>
          <w:sz w:val="24"/>
          <w:szCs w:val="24"/>
        </w:rPr>
        <w:t>A</w:t>
      </w:r>
      <w:r w:rsidR="00EB446D" w:rsidRPr="00EB446D">
        <w:rPr>
          <w:rFonts w:ascii="Arial" w:hAnsi="Arial" w:cs="Arial"/>
          <w:bCs/>
          <w:sz w:val="24"/>
          <w:szCs w:val="24"/>
        </w:rPr>
        <w:t xml:space="preserve">fter </w:t>
      </w:r>
      <w:r w:rsidR="00E57E9E">
        <w:rPr>
          <w:rFonts w:ascii="Arial" w:hAnsi="Arial" w:cs="Arial"/>
          <w:bCs/>
          <w:sz w:val="24"/>
          <w:szCs w:val="24"/>
        </w:rPr>
        <w:t xml:space="preserve">the </w:t>
      </w:r>
      <w:r w:rsidR="00217922">
        <w:rPr>
          <w:rFonts w:ascii="Arial" w:hAnsi="Arial" w:cs="Arial"/>
          <w:bCs/>
          <w:sz w:val="24"/>
          <w:szCs w:val="24"/>
        </w:rPr>
        <w:t>co-</w:t>
      </w:r>
      <w:r w:rsidR="00EB446D" w:rsidRPr="00EB446D">
        <w:rPr>
          <w:rFonts w:ascii="Arial" w:hAnsi="Arial" w:cs="Arial"/>
          <w:bCs/>
          <w:sz w:val="24"/>
          <w:szCs w:val="24"/>
        </w:rPr>
        <w:t xml:space="preserve">feeding </w:t>
      </w:r>
      <w:r w:rsidR="00217922">
        <w:rPr>
          <w:rFonts w:ascii="Arial" w:hAnsi="Arial" w:cs="Arial"/>
          <w:bCs/>
          <w:sz w:val="24"/>
          <w:szCs w:val="24"/>
        </w:rPr>
        <w:t xml:space="preserve">of </w:t>
      </w:r>
      <w:r w:rsidR="00EB446D" w:rsidRPr="00EB446D">
        <w:rPr>
          <w:rFonts w:ascii="Arial" w:hAnsi="Arial" w:cs="Arial"/>
          <w:bCs/>
          <w:sz w:val="24"/>
          <w:szCs w:val="24"/>
        </w:rPr>
        <w:t>cimetidine, embryo hatchability increas</w:t>
      </w:r>
      <w:r w:rsidR="00217922">
        <w:rPr>
          <w:rFonts w:ascii="Arial" w:hAnsi="Arial" w:cs="Arial"/>
          <w:bCs/>
          <w:sz w:val="24"/>
          <w:szCs w:val="24"/>
        </w:rPr>
        <w:t>ed</w:t>
      </w:r>
      <w:r w:rsidR="00EB446D" w:rsidRPr="00EB446D">
        <w:rPr>
          <w:rFonts w:ascii="Arial" w:hAnsi="Arial" w:cs="Arial"/>
          <w:bCs/>
          <w:sz w:val="24"/>
          <w:szCs w:val="24"/>
        </w:rPr>
        <w:t xml:space="preserve"> but </w:t>
      </w:r>
      <w:r w:rsidR="00217922">
        <w:rPr>
          <w:rFonts w:ascii="Arial" w:hAnsi="Arial" w:cs="Arial"/>
          <w:bCs/>
          <w:sz w:val="24"/>
          <w:szCs w:val="24"/>
        </w:rPr>
        <w:t xml:space="preserve">this effect </w:t>
      </w:r>
      <w:r w:rsidR="00EB446D">
        <w:rPr>
          <w:rFonts w:ascii="Arial" w:hAnsi="Arial" w:cs="Arial"/>
          <w:bCs/>
          <w:sz w:val="24"/>
          <w:szCs w:val="24"/>
        </w:rPr>
        <w:t xml:space="preserve">was </w:t>
      </w:r>
      <w:r w:rsidR="00EB446D" w:rsidRPr="00EB446D">
        <w:rPr>
          <w:rFonts w:ascii="Arial" w:hAnsi="Arial" w:cs="Arial"/>
          <w:bCs/>
          <w:sz w:val="24"/>
          <w:szCs w:val="24"/>
        </w:rPr>
        <w:t>no</w:t>
      </w:r>
      <w:r w:rsidR="00EB446D">
        <w:rPr>
          <w:rFonts w:ascii="Arial" w:hAnsi="Arial" w:cs="Arial"/>
          <w:bCs/>
          <w:sz w:val="24"/>
          <w:szCs w:val="24"/>
        </w:rPr>
        <w:t>t</w:t>
      </w:r>
      <w:r w:rsidR="00EB446D" w:rsidRPr="00EB446D">
        <w:rPr>
          <w:rFonts w:ascii="Arial" w:hAnsi="Arial" w:cs="Arial"/>
          <w:bCs/>
          <w:sz w:val="24"/>
          <w:szCs w:val="24"/>
        </w:rPr>
        <w:t xml:space="preserve"> significant (Fig. </w:t>
      </w:r>
      <w:r w:rsidR="001356BD">
        <w:rPr>
          <w:rFonts w:ascii="Arial" w:hAnsi="Arial" w:cs="Arial"/>
          <w:bCs/>
          <w:sz w:val="24"/>
          <w:szCs w:val="24"/>
        </w:rPr>
        <w:t>32</w:t>
      </w:r>
      <w:r w:rsidR="00EB446D" w:rsidRPr="00EB446D">
        <w:rPr>
          <w:rFonts w:ascii="Arial" w:hAnsi="Arial" w:cs="Arial"/>
          <w:bCs/>
          <w:sz w:val="24"/>
          <w:szCs w:val="24"/>
        </w:rPr>
        <w:t xml:space="preserve"> B2).</w:t>
      </w:r>
      <w:r w:rsidR="00EB446D">
        <w:rPr>
          <w:rFonts w:ascii="Arial" w:hAnsi="Arial" w:cs="Arial"/>
          <w:bCs/>
          <w:sz w:val="24"/>
          <w:szCs w:val="24"/>
        </w:rPr>
        <w:t xml:space="preserve"> These results indicate that cimetidine </w:t>
      </w:r>
      <w:r w:rsidR="00217922">
        <w:rPr>
          <w:rFonts w:ascii="Arial" w:hAnsi="Arial" w:cs="Arial"/>
          <w:bCs/>
          <w:sz w:val="24"/>
          <w:szCs w:val="24"/>
        </w:rPr>
        <w:t>counteracts</w:t>
      </w:r>
      <w:r w:rsidR="00EB446D">
        <w:rPr>
          <w:rFonts w:ascii="Arial" w:hAnsi="Arial" w:cs="Arial"/>
          <w:bCs/>
          <w:sz w:val="24"/>
          <w:szCs w:val="24"/>
        </w:rPr>
        <w:t xml:space="preserve"> cisplatin </w:t>
      </w:r>
      <w:r w:rsidR="00217922">
        <w:rPr>
          <w:rFonts w:ascii="Arial" w:hAnsi="Arial" w:cs="Arial"/>
          <w:bCs/>
          <w:sz w:val="24"/>
          <w:szCs w:val="24"/>
        </w:rPr>
        <w:t>toxicity in</w:t>
      </w:r>
      <w:r w:rsidR="00EB446D">
        <w:rPr>
          <w:rFonts w:ascii="Arial" w:hAnsi="Arial" w:cs="Arial"/>
          <w:bCs/>
          <w:sz w:val="24"/>
          <w:szCs w:val="24"/>
        </w:rPr>
        <w:t xml:space="preserve"> embryos</w:t>
      </w:r>
      <w:r w:rsidR="00217922">
        <w:rPr>
          <w:rFonts w:ascii="Arial" w:hAnsi="Arial" w:cs="Arial"/>
          <w:bCs/>
          <w:sz w:val="24"/>
          <w:szCs w:val="24"/>
        </w:rPr>
        <w:t>. H</w:t>
      </w:r>
      <w:r w:rsidR="00EB446D">
        <w:rPr>
          <w:rFonts w:ascii="Arial" w:hAnsi="Arial" w:cs="Arial"/>
          <w:bCs/>
          <w:sz w:val="24"/>
          <w:szCs w:val="24"/>
        </w:rPr>
        <w:t xml:space="preserve">owever, </w:t>
      </w:r>
      <w:r w:rsidR="00217922">
        <w:rPr>
          <w:rFonts w:ascii="Arial" w:hAnsi="Arial" w:cs="Arial"/>
          <w:bCs/>
          <w:sz w:val="24"/>
          <w:szCs w:val="24"/>
        </w:rPr>
        <w:t xml:space="preserve">this effect seems to be </w:t>
      </w:r>
      <w:r w:rsidR="00EB446D">
        <w:rPr>
          <w:rFonts w:ascii="Arial" w:hAnsi="Arial" w:cs="Arial"/>
          <w:bCs/>
          <w:sz w:val="24"/>
          <w:szCs w:val="24"/>
        </w:rPr>
        <w:t xml:space="preserve">independent of hOCT1 </w:t>
      </w:r>
      <w:r w:rsidR="00217922">
        <w:rPr>
          <w:rFonts w:ascii="Arial" w:hAnsi="Arial" w:cs="Arial"/>
          <w:bCs/>
          <w:sz w:val="24"/>
          <w:szCs w:val="24"/>
        </w:rPr>
        <w:t xml:space="preserve">expressed in the </w:t>
      </w:r>
      <w:r w:rsidR="00EB446D">
        <w:rPr>
          <w:rFonts w:ascii="Arial" w:hAnsi="Arial" w:cs="Arial"/>
          <w:bCs/>
          <w:sz w:val="24"/>
          <w:szCs w:val="24"/>
        </w:rPr>
        <w:t xml:space="preserve">nervous system under </w:t>
      </w:r>
      <w:r w:rsidR="00E57E9E">
        <w:rPr>
          <w:rFonts w:ascii="Arial" w:hAnsi="Arial" w:cs="Arial"/>
          <w:bCs/>
          <w:sz w:val="24"/>
          <w:szCs w:val="24"/>
        </w:rPr>
        <w:t xml:space="preserve">the </w:t>
      </w:r>
      <w:r w:rsidR="00EB446D">
        <w:rPr>
          <w:rFonts w:ascii="Arial" w:hAnsi="Arial" w:cs="Arial"/>
          <w:bCs/>
          <w:sz w:val="24"/>
          <w:szCs w:val="24"/>
        </w:rPr>
        <w:t xml:space="preserve">control </w:t>
      </w:r>
      <w:r w:rsidR="00217922">
        <w:rPr>
          <w:rFonts w:ascii="Arial" w:hAnsi="Arial" w:cs="Arial"/>
          <w:bCs/>
          <w:sz w:val="24"/>
          <w:szCs w:val="24"/>
        </w:rPr>
        <w:t>of</w:t>
      </w:r>
      <w:r w:rsidR="00887A40">
        <w:rPr>
          <w:rFonts w:ascii="Arial" w:hAnsi="Arial" w:cs="Arial"/>
          <w:bCs/>
          <w:sz w:val="24"/>
          <w:szCs w:val="24"/>
        </w:rPr>
        <w:t xml:space="preserve"> the</w:t>
      </w:r>
      <w:r w:rsidR="00EB446D">
        <w:rPr>
          <w:rFonts w:ascii="Arial" w:hAnsi="Arial" w:cs="Arial"/>
          <w:bCs/>
          <w:sz w:val="24"/>
          <w:szCs w:val="24"/>
        </w:rPr>
        <w:t xml:space="preserve"> </w:t>
      </w:r>
      <w:r w:rsidR="00EB446D" w:rsidRPr="00EB446D">
        <w:rPr>
          <w:rFonts w:ascii="Arial" w:hAnsi="Arial" w:cs="Arial"/>
          <w:bCs/>
          <w:sz w:val="24"/>
          <w:szCs w:val="24"/>
        </w:rPr>
        <w:t>elav-GAL4 driver</w:t>
      </w:r>
      <w:r w:rsidR="00EB446D">
        <w:rPr>
          <w:rFonts w:ascii="Arial" w:hAnsi="Arial" w:cs="Arial"/>
          <w:bCs/>
          <w:sz w:val="24"/>
          <w:szCs w:val="24"/>
        </w:rPr>
        <w:t>.</w:t>
      </w:r>
      <w:r w:rsidR="00887A40">
        <w:rPr>
          <w:rFonts w:ascii="Arial" w:hAnsi="Arial" w:cs="Arial"/>
          <w:bCs/>
          <w:sz w:val="24"/>
          <w:szCs w:val="24"/>
        </w:rPr>
        <w:t xml:space="preserve"> It was nevertheless interesting that elav-Gal4 females apparently were sensitive to cisplatin regarding fertility. </w:t>
      </w:r>
    </w:p>
    <w:p w14:paraId="3062CC41" w14:textId="2463CD42" w:rsidR="0054704E" w:rsidRDefault="00766829" w:rsidP="00A015EE">
      <w:pPr>
        <w:spacing w:line="360" w:lineRule="auto"/>
        <w:rPr>
          <w:rFonts w:ascii="Arial" w:hAnsi="Arial" w:cs="Arial"/>
          <w:bCs/>
          <w:szCs w:val="21"/>
        </w:rPr>
      </w:pPr>
      <w:r>
        <w:rPr>
          <w:rFonts w:ascii="Arial" w:hAnsi="Arial" w:cs="Arial"/>
          <w:bCs/>
          <w:noProof/>
          <w:szCs w:val="21"/>
        </w:rPr>
        <w:drawing>
          <wp:inline distT="0" distB="0" distL="0" distR="0" wp14:anchorId="00C4AF4C" wp14:editId="7F45D5F7">
            <wp:extent cx="5220970" cy="31896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0970" cy="3189605"/>
                    </a:xfrm>
                    <a:prstGeom prst="rect">
                      <a:avLst/>
                    </a:prstGeom>
                  </pic:spPr>
                </pic:pic>
              </a:graphicData>
            </a:graphic>
          </wp:inline>
        </w:drawing>
      </w:r>
    </w:p>
    <w:p w14:paraId="31BD8F92" w14:textId="702C3D73" w:rsidR="00766829" w:rsidRPr="001356BD" w:rsidRDefault="00B87CF3" w:rsidP="00E57E9E">
      <w:pPr>
        <w:spacing w:line="360" w:lineRule="auto"/>
        <w:rPr>
          <w:rFonts w:ascii="Arial" w:hAnsi="Arial" w:cs="Arial"/>
          <w:bCs/>
          <w:sz w:val="22"/>
        </w:rPr>
      </w:pPr>
      <w:r w:rsidRPr="001356BD">
        <w:rPr>
          <w:rFonts w:ascii="Arial" w:hAnsi="Arial" w:cs="Arial"/>
          <w:bCs/>
          <w:sz w:val="22"/>
        </w:rPr>
        <w:t xml:space="preserve">Figure </w:t>
      </w:r>
      <w:r w:rsidR="001356BD" w:rsidRPr="001356BD">
        <w:rPr>
          <w:rFonts w:ascii="Arial" w:hAnsi="Arial" w:cs="Arial"/>
          <w:bCs/>
          <w:sz w:val="22"/>
        </w:rPr>
        <w:t>32</w:t>
      </w:r>
      <w:r w:rsidRPr="001356BD">
        <w:rPr>
          <w:rFonts w:ascii="Arial" w:hAnsi="Arial" w:cs="Arial"/>
          <w:bCs/>
          <w:sz w:val="22"/>
        </w:rPr>
        <w:t>. Cimetidine recovers the toxicity of cisplatin on the hatching rate of embryos with hOCT1 expressed in the nervous system under the control of the elav-GAL4 driver.</w:t>
      </w:r>
      <w:r w:rsidR="00313882" w:rsidRPr="001356BD">
        <w:rPr>
          <w:rFonts w:ascii="Arial" w:hAnsi="Arial" w:cs="Arial"/>
          <w:bCs/>
          <w:sz w:val="22"/>
        </w:rPr>
        <w:t xml:space="preserve"> Compared to the cisplatin group, </w:t>
      </w:r>
      <w:r w:rsidR="005D4BE3" w:rsidRPr="001356BD">
        <w:rPr>
          <w:rFonts w:ascii="Arial" w:hAnsi="Arial" w:cs="Arial"/>
          <w:bCs/>
          <w:sz w:val="22"/>
        </w:rPr>
        <w:t xml:space="preserve">the </w:t>
      </w:r>
      <w:r w:rsidR="00D771F7" w:rsidRPr="001356BD">
        <w:rPr>
          <w:rFonts w:ascii="Arial" w:hAnsi="Arial" w:cs="Arial"/>
          <w:bCs/>
          <w:sz w:val="22"/>
        </w:rPr>
        <w:t xml:space="preserve">hatching rate increased significantly for embryos produced by </w:t>
      </w:r>
      <w:r w:rsidR="00313882" w:rsidRPr="001356BD">
        <w:rPr>
          <w:rFonts w:ascii="Arial" w:hAnsi="Arial" w:cs="Arial"/>
          <w:bCs/>
          <w:sz w:val="22"/>
        </w:rPr>
        <w:t xml:space="preserve">flies with the elav-GAL4 driver as female or male crossed with “humanized” hOCT1 flies (UAS-hOCT1, UAS-GFP / + +) </w:t>
      </w:r>
      <w:r w:rsidR="00D771F7" w:rsidRPr="001356BD">
        <w:rPr>
          <w:rFonts w:ascii="Arial" w:hAnsi="Arial" w:cs="Arial"/>
          <w:bCs/>
          <w:sz w:val="22"/>
        </w:rPr>
        <w:t xml:space="preserve">when additionally fed with cimetidine </w:t>
      </w:r>
      <w:r w:rsidR="00313882" w:rsidRPr="001356BD">
        <w:rPr>
          <w:rFonts w:ascii="Arial" w:hAnsi="Arial" w:cs="Arial"/>
          <w:bCs/>
          <w:sz w:val="22"/>
        </w:rPr>
        <w:t xml:space="preserve">(A1, A2). However, when the elav-GAL4 driver was </w:t>
      </w:r>
      <w:r w:rsidR="00D771F7" w:rsidRPr="001356BD">
        <w:rPr>
          <w:rFonts w:ascii="Arial" w:hAnsi="Arial" w:cs="Arial"/>
          <w:bCs/>
          <w:sz w:val="22"/>
        </w:rPr>
        <w:t xml:space="preserve">a </w:t>
      </w:r>
      <w:r w:rsidR="00313882" w:rsidRPr="001356BD">
        <w:rPr>
          <w:rFonts w:ascii="Arial" w:hAnsi="Arial" w:cs="Arial"/>
          <w:bCs/>
          <w:sz w:val="22"/>
        </w:rPr>
        <w:t xml:space="preserve">female, produced embryos </w:t>
      </w:r>
      <w:r w:rsidR="00D771F7" w:rsidRPr="001356BD">
        <w:rPr>
          <w:rFonts w:ascii="Arial" w:hAnsi="Arial" w:cs="Arial"/>
          <w:bCs/>
          <w:sz w:val="22"/>
        </w:rPr>
        <w:t xml:space="preserve">died </w:t>
      </w:r>
      <w:r w:rsidR="00313882" w:rsidRPr="001356BD">
        <w:rPr>
          <w:rFonts w:ascii="Arial" w:hAnsi="Arial" w:cs="Arial"/>
          <w:bCs/>
          <w:sz w:val="22"/>
        </w:rPr>
        <w:t>by about 90%.</w:t>
      </w:r>
      <w:r w:rsidR="00E57E9E" w:rsidRPr="001356BD">
        <w:rPr>
          <w:rFonts w:ascii="Arial" w:hAnsi="Arial" w:cs="Arial"/>
          <w:bCs/>
          <w:sz w:val="22"/>
        </w:rPr>
        <w:t xml:space="preserve"> For control embryos laid by the elav-GAL4 driver as female</w:t>
      </w:r>
      <w:r w:rsidR="005D4BE3" w:rsidRPr="001356BD">
        <w:rPr>
          <w:rFonts w:ascii="Arial" w:hAnsi="Arial" w:cs="Arial"/>
          <w:bCs/>
          <w:sz w:val="22"/>
        </w:rPr>
        <w:t>s</w:t>
      </w:r>
      <w:r w:rsidR="00E57E9E" w:rsidRPr="001356BD">
        <w:rPr>
          <w:rFonts w:ascii="Arial" w:hAnsi="Arial" w:cs="Arial"/>
          <w:bCs/>
          <w:sz w:val="22"/>
        </w:rPr>
        <w:t xml:space="preserve"> crossed with UAS-CD8-RFP </w:t>
      </w:r>
      <w:r w:rsidR="00D771F7" w:rsidRPr="001356BD">
        <w:rPr>
          <w:rFonts w:ascii="Arial" w:hAnsi="Arial" w:cs="Arial"/>
          <w:bCs/>
          <w:sz w:val="22"/>
        </w:rPr>
        <w:t>males</w:t>
      </w:r>
      <w:r w:rsidR="00E57E9E" w:rsidRPr="001356BD">
        <w:rPr>
          <w:rFonts w:ascii="Arial" w:hAnsi="Arial" w:cs="Arial"/>
          <w:bCs/>
          <w:sz w:val="22"/>
        </w:rPr>
        <w:t xml:space="preserve">, less than 50% hatched in the cisplatin group. </w:t>
      </w:r>
      <w:r w:rsidR="00D771F7" w:rsidRPr="001356BD">
        <w:rPr>
          <w:rFonts w:ascii="Arial" w:hAnsi="Arial" w:cs="Arial"/>
          <w:bCs/>
          <w:sz w:val="22"/>
        </w:rPr>
        <w:t>C</w:t>
      </w:r>
      <w:r w:rsidR="00E57E9E" w:rsidRPr="001356BD">
        <w:rPr>
          <w:rFonts w:ascii="Arial" w:hAnsi="Arial" w:cs="Arial"/>
          <w:bCs/>
          <w:sz w:val="22"/>
        </w:rPr>
        <w:t xml:space="preserve">imetidine tended to increase embryo hatchability </w:t>
      </w:r>
      <w:r w:rsidR="00091F94" w:rsidRPr="001356BD">
        <w:rPr>
          <w:rFonts w:ascii="Arial" w:hAnsi="Arial" w:cs="Arial"/>
          <w:bCs/>
          <w:sz w:val="22"/>
        </w:rPr>
        <w:t xml:space="preserve">irrespective of the sex of the fly </w:t>
      </w:r>
      <w:proofErr w:type="spellStart"/>
      <w:r w:rsidR="00091F94" w:rsidRPr="001356BD">
        <w:rPr>
          <w:rFonts w:ascii="Arial" w:hAnsi="Arial" w:cs="Arial"/>
          <w:bCs/>
          <w:sz w:val="22"/>
        </w:rPr>
        <w:t>harbouring</w:t>
      </w:r>
      <w:proofErr w:type="spellEnd"/>
      <w:r w:rsidR="00E57E9E" w:rsidRPr="001356BD">
        <w:rPr>
          <w:rFonts w:ascii="Arial" w:hAnsi="Arial" w:cs="Arial"/>
          <w:bCs/>
          <w:sz w:val="22"/>
        </w:rPr>
        <w:t xml:space="preserve"> </w:t>
      </w:r>
      <w:r w:rsidR="00091F94" w:rsidRPr="001356BD">
        <w:rPr>
          <w:rFonts w:ascii="Arial" w:hAnsi="Arial" w:cs="Arial"/>
          <w:bCs/>
          <w:sz w:val="22"/>
        </w:rPr>
        <w:t xml:space="preserve">the </w:t>
      </w:r>
      <w:r w:rsidR="00E57E9E" w:rsidRPr="001356BD">
        <w:rPr>
          <w:rFonts w:ascii="Arial" w:hAnsi="Arial" w:cs="Arial"/>
          <w:bCs/>
          <w:sz w:val="22"/>
        </w:rPr>
        <w:t>elav-GAL4 driver (B1. B2).</w:t>
      </w:r>
      <w:r w:rsidR="00D771F7" w:rsidRPr="001356BD">
        <w:rPr>
          <w:rFonts w:ascii="Arial" w:hAnsi="Arial" w:cs="Arial"/>
          <w:bCs/>
          <w:sz w:val="22"/>
        </w:rPr>
        <w:t xml:space="preserve"> </w:t>
      </w:r>
      <w:r w:rsidR="002C4A41" w:rsidRPr="001356BD">
        <w:rPr>
          <w:rFonts w:ascii="Arial" w:hAnsi="Arial" w:cs="Arial"/>
          <w:bCs/>
          <w:sz w:val="22"/>
        </w:rPr>
        <w:t xml:space="preserve">N=6. </w:t>
      </w:r>
      <w:bookmarkStart w:id="74" w:name="_Hlk91617371"/>
      <w:r w:rsidR="00E57E9E" w:rsidRPr="001356BD">
        <w:rPr>
          <w:rFonts w:ascii="Arial" w:hAnsi="Arial" w:cs="Arial"/>
          <w:bCs/>
          <w:sz w:val="22"/>
        </w:rPr>
        <w:t>The data were statistically analyzed by independent sample Student’s t-test</w:t>
      </w:r>
      <w:r w:rsidR="002C4A41" w:rsidRPr="001356BD">
        <w:rPr>
          <w:rFonts w:ascii="Arial" w:hAnsi="Arial" w:cs="Arial"/>
          <w:bCs/>
          <w:sz w:val="22"/>
        </w:rPr>
        <w:t>,</w:t>
      </w:r>
      <w:bookmarkEnd w:id="74"/>
      <w:r w:rsidR="005D4BE3" w:rsidRPr="001356BD">
        <w:rPr>
          <w:sz w:val="22"/>
        </w:rPr>
        <w:t xml:space="preserve"> </w:t>
      </w:r>
      <w:r w:rsidR="005D4BE3" w:rsidRPr="001356BD">
        <w:rPr>
          <w:rFonts w:ascii="Arial" w:hAnsi="Arial" w:cs="Arial"/>
          <w:bCs/>
          <w:sz w:val="22"/>
        </w:rPr>
        <w:t xml:space="preserve">asterisks </w:t>
      </w:r>
      <w:r w:rsidR="00D771F7" w:rsidRPr="001356BD">
        <w:rPr>
          <w:rFonts w:ascii="Arial" w:hAnsi="Arial" w:cs="Arial"/>
          <w:bCs/>
          <w:sz w:val="22"/>
        </w:rPr>
        <w:t>indicate</w:t>
      </w:r>
      <w:r w:rsidR="002C4A41" w:rsidRPr="001356BD">
        <w:rPr>
          <w:rFonts w:ascii="Arial" w:hAnsi="Arial" w:cs="Arial"/>
          <w:bCs/>
          <w:sz w:val="22"/>
        </w:rPr>
        <w:t xml:space="preserve"> significant differences (*, P &lt; 0.05; **, P &lt; 0.01).</w:t>
      </w:r>
    </w:p>
    <w:p w14:paraId="74133E3A" w14:textId="4EA9C83D" w:rsidR="00885EFB" w:rsidRPr="00885EFB" w:rsidRDefault="001356BD" w:rsidP="001356BD">
      <w:pPr>
        <w:pStyle w:val="Heading3"/>
        <w:spacing w:line="360" w:lineRule="auto"/>
      </w:pPr>
      <w:bookmarkStart w:id="75" w:name="_Toc95132983"/>
      <w:bookmarkStart w:id="76" w:name="_Hlk91595032"/>
      <w:bookmarkStart w:id="77" w:name="_Hlk91611386"/>
      <w:r>
        <w:lastRenderedPageBreak/>
        <w:t xml:space="preserve">3.15.4 </w:t>
      </w:r>
      <w:r w:rsidR="00CA60BB">
        <w:t>T</w:t>
      </w:r>
      <w:r w:rsidR="00CA60BB" w:rsidRPr="00CA60BB">
        <w:t>he expression pattern of pros-GAL4 in</w:t>
      </w:r>
      <w:r w:rsidR="00CA60BB">
        <w:t xml:space="preserve"> </w:t>
      </w:r>
      <w:r w:rsidR="00CA60BB">
        <w:rPr>
          <w:rFonts w:hint="eastAsia"/>
        </w:rPr>
        <w:t>differe</w:t>
      </w:r>
      <w:r w:rsidR="00CA60BB">
        <w:t>nt stage</w:t>
      </w:r>
      <w:r w:rsidR="00CA60BB" w:rsidRPr="00CA60BB">
        <w:t xml:space="preserve"> embryos</w:t>
      </w:r>
      <w:bookmarkEnd w:id="75"/>
    </w:p>
    <w:bookmarkEnd w:id="76"/>
    <w:bookmarkEnd w:id="77"/>
    <w:p w14:paraId="31FFB92C" w14:textId="3BA61C84" w:rsidR="00352C3F" w:rsidRDefault="00885EFB" w:rsidP="001356BD">
      <w:pPr>
        <w:spacing w:line="360" w:lineRule="auto"/>
        <w:rPr>
          <w:rFonts w:ascii="Arial" w:hAnsi="Arial" w:cs="Arial"/>
          <w:bCs/>
          <w:sz w:val="24"/>
          <w:szCs w:val="24"/>
        </w:rPr>
      </w:pPr>
      <w:r w:rsidRPr="000B0C5B">
        <w:rPr>
          <w:rFonts w:ascii="Arial" w:hAnsi="Arial" w:cs="Arial"/>
          <w:bCs/>
          <w:sz w:val="24"/>
          <w:szCs w:val="24"/>
        </w:rPr>
        <w:t>The pro</w:t>
      </w:r>
      <w:r w:rsidR="00754E77">
        <w:rPr>
          <w:rFonts w:ascii="Arial" w:hAnsi="Arial" w:cs="Arial"/>
          <w:bCs/>
          <w:sz w:val="24"/>
          <w:szCs w:val="24"/>
        </w:rPr>
        <w:t>s</w:t>
      </w:r>
      <w:r w:rsidRPr="000B0C5B">
        <w:rPr>
          <w:rFonts w:ascii="Arial" w:hAnsi="Arial" w:cs="Arial"/>
          <w:bCs/>
          <w:sz w:val="24"/>
          <w:szCs w:val="24"/>
        </w:rPr>
        <w:t xml:space="preserve">-GAL4 driver is another GAL4 </w:t>
      </w:r>
      <w:r w:rsidRPr="000B0C5B">
        <w:rPr>
          <w:rFonts w:ascii="Arial" w:hAnsi="Arial" w:cs="Arial" w:hint="eastAsia"/>
          <w:bCs/>
          <w:sz w:val="24"/>
          <w:szCs w:val="24"/>
        </w:rPr>
        <w:t>dri</w:t>
      </w:r>
      <w:r w:rsidRPr="000B0C5B">
        <w:rPr>
          <w:rFonts w:ascii="Arial" w:hAnsi="Arial" w:cs="Arial"/>
          <w:bCs/>
          <w:sz w:val="24"/>
          <w:szCs w:val="24"/>
        </w:rPr>
        <w:t xml:space="preserve">ver that controls gene expression in </w:t>
      </w:r>
      <w:r w:rsidR="003B2E40">
        <w:rPr>
          <w:rFonts w:ascii="Arial" w:hAnsi="Arial" w:cs="Arial"/>
          <w:bCs/>
          <w:sz w:val="24"/>
          <w:szCs w:val="24"/>
        </w:rPr>
        <w:t xml:space="preserve">a group of cells of </w:t>
      </w:r>
      <w:r w:rsidRPr="000B0C5B">
        <w:rPr>
          <w:rFonts w:ascii="Arial" w:hAnsi="Arial" w:cs="Arial"/>
          <w:bCs/>
          <w:sz w:val="24"/>
          <w:szCs w:val="24"/>
        </w:rPr>
        <w:t xml:space="preserve">the nervous system. </w:t>
      </w:r>
      <w:r w:rsidR="00F50A7D" w:rsidRPr="00CA60BB">
        <w:rPr>
          <w:rFonts w:ascii="Arial" w:hAnsi="Arial" w:cs="Arial"/>
          <w:bCs/>
          <w:sz w:val="24"/>
          <w:szCs w:val="24"/>
        </w:rPr>
        <w:t>To record</w:t>
      </w:r>
      <w:bookmarkStart w:id="78" w:name="_Hlk91610148"/>
      <w:r w:rsidR="00F50A7D" w:rsidRPr="00CA60BB">
        <w:rPr>
          <w:rFonts w:ascii="Arial" w:hAnsi="Arial" w:cs="Arial"/>
          <w:bCs/>
          <w:sz w:val="24"/>
          <w:szCs w:val="24"/>
        </w:rPr>
        <w:t xml:space="preserve"> the expression pattern of pros-GAL4 in </w:t>
      </w:r>
      <w:r w:rsidR="00CA60BB">
        <w:rPr>
          <w:rFonts w:ascii="Arial" w:hAnsi="Arial" w:cs="Arial" w:hint="eastAsia"/>
          <w:bCs/>
          <w:sz w:val="24"/>
          <w:szCs w:val="24"/>
        </w:rPr>
        <w:t>different</w:t>
      </w:r>
      <w:r w:rsidR="00CA60BB">
        <w:rPr>
          <w:rFonts w:ascii="Arial" w:hAnsi="Arial" w:cs="Arial"/>
          <w:bCs/>
          <w:sz w:val="24"/>
          <w:szCs w:val="24"/>
        </w:rPr>
        <w:t xml:space="preserve"> </w:t>
      </w:r>
      <w:r w:rsidR="00F50A7D" w:rsidRPr="00CA60BB">
        <w:rPr>
          <w:rFonts w:ascii="Arial" w:hAnsi="Arial" w:cs="Arial"/>
          <w:bCs/>
          <w:sz w:val="24"/>
          <w:szCs w:val="24"/>
        </w:rPr>
        <w:t>stage</w:t>
      </w:r>
      <w:r w:rsidR="00CA60BB">
        <w:rPr>
          <w:rFonts w:ascii="Arial" w:hAnsi="Arial" w:cs="Arial"/>
          <w:bCs/>
          <w:sz w:val="24"/>
          <w:szCs w:val="24"/>
        </w:rPr>
        <w:t xml:space="preserve"> </w:t>
      </w:r>
      <w:r w:rsidR="00F50A7D" w:rsidRPr="00CA60BB">
        <w:rPr>
          <w:rFonts w:ascii="Arial" w:hAnsi="Arial" w:cs="Arial"/>
          <w:bCs/>
          <w:sz w:val="24"/>
          <w:szCs w:val="24"/>
        </w:rPr>
        <w:t>embryos</w:t>
      </w:r>
      <w:bookmarkEnd w:id="78"/>
      <w:r w:rsidR="00F50A7D" w:rsidRPr="00CA60BB">
        <w:rPr>
          <w:rFonts w:ascii="Arial" w:hAnsi="Arial" w:cs="Arial"/>
          <w:bCs/>
          <w:sz w:val="24"/>
          <w:szCs w:val="24"/>
        </w:rPr>
        <w:t xml:space="preserve">, I crossed pros-GAL4 females to UAS-CD8-RFP males to detect CD8-RFP distribution by fluorescence microscopy. </w:t>
      </w:r>
      <w:r w:rsidR="00CA60BB" w:rsidRPr="00CA60BB">
        <w:rPr>
          <w:rFonts w:ascii="Arial" w:hAnsi="Arial" w:cs="Arial"/>
          <w:bCs/>
          <w:sz w:val="24"/>
          <w:szCs w:val="24"/>
        </w:rPr>
        <w:t xml:space="preserve">The </w:t>
      </w:r>
      <w:r w:rsidR="00CA60BB">
        <w:rPr>
          <w:rFonts w:ascii="Arial" w:hAnsi="Arial" w:cs="Arial"/>
          <w:bCs/>
          <w:sz w:val="24"/>
          <w:szCs w:val="24"/>
        </w:rPr>
        <w:t>stage of</w:t>
      </w:r>
      <w:r w:rsidR="00CA60BB" w:rsidRPr="00CA60BB">
        <w:rPr>
          <w:rFonts w:ascii="Arial" w:hAnsi="Arial" w:cs="Arial"/>
          <w:bCs/>
          <w:sz w:val="24"/>
          <w:szCs w:val="24"/>
        </w:rPr>
        <w:t xml:space="preserve"> embryos w</w:t>
      </w:r>
      <w:r w:rsidR="00CA60BB">
        <w:rPr>
          <w:rFonts w:ascii="Arial" w:hAnsi="Arial" w:cs="Arial"/>
          <w:bCs/>
          <w:sz w:val="24"/>
          <w:szCs w:val="24"/>
        </w:rPr>
        <w:t>as</w:t>
      </w:r>
      <w:r w:rsidR="00CA60BB" w:rsidRPr="00CA60BB">
        <w:rPr>
          <w:rFonts w:ascii="Arial" w:hAnsi="Arial" w:cs="Arial"/>
          <w:bCs/>
          <w:sz w:val="24"/>
          <w:szCs w:val="24"/>
        </w:rPr>
        <w:t xml:space="preserve"> indicated by </w:t>
      </w:r>
      <w:bookmarkStart w:id="79" w:name="_Hlk91611519"/>
      <w:r w:rsidR="00CA60BB" w:rsidRPr="00CA60BB">
        <w:rPr>
          <w:rFonts w:ascii="Arial" w:hAnsi="Arial" w:cs="Arial"/>
          <w:bCs/>
          <w:sz w:val="24"/>
          <w:szCs w:val="24"/>
        </w:rPr>
        <w:t>bright-field</w:t>
      </w:r>
      <w:bookmarkEnd w:id="79"/>
      <w:r w:rsidR="00CA60BB" w:rsidRPr="00CA60BB">
        <w:rPr>
          <w:rFonts w:ascii="Arial" w:hAnsi="Arial" w:cs="Arial"/>
          <w:bCs/>
          <w:sz w:val="24"/>
          <w:szCs w:val="24"/>
        </w:rPr>
        <w:t xml:space="preserve"> microscopy (Fig. </w:t>
      </w:r>
      <w:r w:rsidR="001356BD">
        <w:rPr>
          <w:rFonts w:ascii="Arial" w:hAnsi="Arial" w:cs="Arial"/>
          <w:bCs/>
          <w:sz w:val="24"/>
          <w:szCs w:val="24"/>
        </w:rPr>
        <w:t>33</w:t>
      </w:r>
      <w:r w:rsidR="00CA60BB" w:rsidRPr="00CA60BB">
        <w:rPr>
          <w:rFonts w:ascii="Arial" w:hAnsi="Arial" w:cs="Arial"/>
          <w:bCs/>
          <w:sz w:val="24"/>
          <w:szCs w:val="24"/>
        </w:rPr>
        <w:t xml:space="preserve"> A1, A</w:t>
      </w:r>
      <w:r w:rsidR="00CA60BB">
        <w:rPr>
          <w:rFonts w:ascii="Arial" w:hAnsi="Arial" w:cs="Arial"/>
          <w:bCs/>
          <w:sz w:val="24"/>
          <w:szCs w:val="24"/>
        </w:rPr>
        <w:t>2</w:t>
      </w:r>
      <w:r w:rsidR="00CA60BB" w:rsidRPr="00CA60BB">
        <w:rPr>
          <w:rFonts w:ascii="Arial" w:hAnsi="Arial" w:cs="Arial"/>
          <w:bCs/>
          <w:sz w:val="24"/>
          <w:szCs w:val="24"/>
        </w:rPr>
        <w:t xml:space="preserve">, </w:t>
      </w:r>
      <w:r w:rsidR="00CA60BB">
        <w:rPr>
          <w:rFonts w:ascii="Arial" w:hAnsi="Arial" w:cs="Arial"/>
          <w:bCs/>
          <w:sz w:val="24"/>
          <w:szCs w:val="24"/>
        </w:rPr>
        <w:t>A</w:t>
      </w:r>
      <w:r w:rsidR="00CA60BB" w:rsidRPr="00CA60BB">
        <w:rPr>
          <w:rFonts w:ascii="Arial" w:hAnsi="Arial" w:cs="Arial"/>
          <w:bCs/>
          <w:sz w:val="24"/>
          <w:szCs w:val="24"/>
        </w:rPr>
        <w:t xml:space="preserve">3, </w:t>
      </w:r>
      <w:r w:rsidR="00CA60BB">
        <w:rPr>
          <w:rFonts w:ascii="Arial" w:hAnsi="Arial" w:cs="Arial"/>
          <w:bCs/>
          <w:sz w:val="24"/>
          <w:szCs w:val="24"/>
        </w:rPr>
        <w:t>A4</w:t>
      </w:r>
      <w:r w:rsidR="00CA60BB" w:rsidRPr="00CA60BB">
        <w:rPr>
          <w:rFonts w:ascii="Arial" w:hAnsi="Arial" w:cs="Arial"/>
          <w:bCs/>
          <w:sz w:val="24"/>
          <w:szCs w:val="24"/>
        </w:rPr>
        <w:t>)</w:t>
      </w:r>
      <w:r w:rsidR="00CA60BB">
        <w:rPr>
          <w:rFonts w:ascii="Arial" w:hAnsi="Arial" w:cs="Arial"/>
          <w:bCs/>
          <w:sz w:val="24"/>
          <w:szCs w:val="24"/>
        </w:rPr>
        <w:t xml:space="preserve">. </w:t>
      </w:r>
      <w:r w:rsidR="00F50A7D" w:rsidRPr="00CA60BB">
        <w:rPr>
          <w:rFonts w:ascii="Arial" w:hAnsi="Arial" w:cs="Arial"/>
          <w:bCs/>
          <w:sz w:val="24"/>
          <w:szCs w:val="24"/>
        </w:rPr>
        <w:t xml:space="preserve">In these embryos, a CD8-RFP signal was </w:t>
      </w:r>
      <w:r w:rsidR="00CA60BB">
        <w:rPr>
          <w:rFonts w:ascii="Arial" w:hAnsi="Arial" w:cs="Arial"/>
          <w:bCs/>
          <w:sz w:val="24"/>
          <w:szCs w:val="24"/>
        </w:rPr>
        <w:t xml:space="preserve">not </w:t>
      </w:r>
      <w:r w:rsidR="00F50A7D" w:rsidRPr="00CA60BB">
        <w:rPr>
          <w:rFonts w:ascii="Arial" w:hAnsi="Arial" w:cs="Arial"/>
          <w:bCs/>
          <w:sz w:val="24"/>
          <w:szCs w:val="24"/>
        </w:rPr>
        <w:t xml:space="preserve">found </w:t>
      </w:r>
      <w:r w:rsidR="00CA60BB">
        <w:rPr>
          <w:rFonts w:ascii="Arial" w:hAnsi="Arial" w:cs="Arial"/>
          <w:bCs/>
          <w:sz w:val="24"/>
          <w:szCs w:val="24"/>
        </w:rPr>
        <w:t xml:space="preserve">in stage 13-14 embryos </w:t>
      </w:r>
      <w:r w:rsidR="00CA60BB" w:rsidRPr="00CA60BB">
        <w:rPr>
          <w:rFonts w:ascii="Arial" w:hAnsi="Arial" w:cs="Arial"/>
          <w:bCs/>
          <w:sz w:val="24"/>
          <w:szCs w:val="24"/>
        </w:rPr>
        <w:t xml:space="preserve">(Fig. </w:t>
      </w:r>
      <w:r w:rsidR="001356BD">
        <w:rPr>
          <w:rFonts w:ascii="Arial" w:hAnsi="Arial" w:cs="Arial"/>
          <w:bCs/>
          <w:sz w:val="24"/>
          <w:szCs w:val="24"/>
        </w:rPr>
        <w:t>33</w:t>
      </w:r>
      <w:r w:rsidR="00CA60BB" w:rsidRPr="00CA60BB">
        <w:rPr>
          <w:rFonts w:ascii="Arial" w:hAnsi="Arial" w:cs="Arial"/>
          <w:bCs/>
          <w:sz w:val="24"/>
          <w:szCs w:val="24"/>
        </w:rPr>
        <w:t xml:space="preserve"> </w:t>
      </w:r>
      <w:r w:rsidR="00CA60BB">
        <w:rPr>
          <w:rFonts w:ascii="Arial" w:hAnsi="Arial" w:cs="Arial"/>
          <w:bCs/>
          <w:sz w:val="24"/>
          <w:szCs w:val="24"/>
        </w:rPr>
        <w:t>B</w:t>
      </w:r>
      <w:r w:rsidR="00CA60BB" w:rsidRPr="00CA60BB">
        <w:rPr>
          <w:rFonts w:ascii="Arial" w:hAnsi="Arial" w:cs="Arial"/>
          <w:bCs/>
          <w:sz w:val="24"/>
          <w:szCs w:val="24"/>
        </w:rPr>
        <w:t>1)</w:t>
      </w:r>
      <w:r w:rsidR="00CA60BB">
        <w:rPr>
          <w:rFonts w:ascii="Arial" w:hAnsi="Arial" w:cs="Arial"/>
          <w:bCs/>
          <w:sz w:val="24"/>
          <w:szCs w:val="24"/>
        </w:rPr>
        <w:t xml:space="preserve">. however, from stage 15 embryos, </w:t>
      </w:r>
      <w:r w:rsidR="00CA60BB" w:rsidRPr="00CA60BB">
        <w:rPr>
          <w:rFonts w:ascii="Arial" w:hAnsi="Arial" w:cs="Arial"/>
          <w:bCs/>
          <w:sz w:val="24"/>
          <w:szCs w:val="24"/>
        </w:rPr>
        <w:t xml:space="preserve">a CD8-RFP signal was </w:t>
      </w:r>
      <w:r w:rsidR="00CA60BB">
        <w:rPr>
          <w:rFonts w:ascii="Arial" w:hAnsi="Arial" w:cs="Arial"/>
          <w:bCs/>
          <w:sz w:val="24"/>
          <w:szCs w:val="24"/>
        </w:rPr>
        <w:t xml:space="preserve">observed </w:t>
      </w:r>
      <w:r w:rsidR="00F50A7D" w:rsidRPr="00CA60BB">
        <w:rPr>
          <w:rFonts w:ascii="Arial" w:hAnsi="Arial" w:cs="Arial"/>
          <w:bCs/>
          <w:sz w:val="24"/>
          <w:szCs w:val="24"/>
        </w:rPr>
        <w:t>in a subset of cells in the nervous system</w:t>
      </w:r>
      <w:r w:rsidR="00CA60BB">
        <w:rPr>
          <w:rFonts w:ascii="Arial" w:hAnsi="Arial" w:cs="Arial"/>
          <w:bCs/>
          <w:sz w:val="24"/>
          <w:szCs w:val="24"/>
        </w:rPr>
        <w:t xml:space="preserve">, </w:t>
      </w:r>
      <w:r w:rsidR="00CA60BB" w:rsidRPr="00CA60BB">
        <w:rPr>
          <w:rFonts w:ascii="Arial" w:hAnsi="Arial" w:cs="Arial"/>
          <w:bCs/>
          <w:sz w:val="24"/>
          <w:szCs w:val="24"/>
        </w:rPr>
        <w:t>and the signals become stronger as the embryo develops</w:t>
      </w:r>
      <w:r w:rsidR="00CA60BB">
        <w:rPr>
          <w:rFonts w:ascii="Arial" w:hAnsi="Arial" w:cs="Arial"/>
          <w:bCs/>
          <w:sz w:val="24"/>
          <w:szCs w:val="24"/>
        </w:rPr>
        <w:t xml:space="preserve"> </w:t>
      </w:r>
      <w:r w:rsidR="00CA60BB" w:rsidRPr="00CA60BB">
        <w:rPr>
          <w:rFonts w:ascii="Arial" w:hAnsi="Arial" w:cs="Arial"/>
          <w:bCs/>
          <w:sz w:val="24"/>
          <w:szCs w:val="24"/>
        </w:rPr>
        <w:t xml:space="preserve">(Fig. </w:t>
      </w:r>
      <w:r w:rsidR="001356BD">
        <w:rPr>
          <w:rFonts w:ascii="Arial" w:hAnsi="Arial" w:cs="Arial"/>
          <w:bCs/>
          <w:sz w:val="24"/>
          <w:szCs w:val="24"/>
        </w:rPr>
        <w:t>33</w:t>
      </w:r>
      <w:r w:rsidR="00CA60BB" w:rsidRPr="00CA60BB">
        <w:rPr>
          <w:rFonts w:ascii="Arial" w:hAnsi="Arial" w:cs="Arial"/>
          <w:bCs/>
          <w:sz w:val="24"/>
          <w:szCs w:val="24"/>
        </w:rPr>
        <w:t xml:space="preserve"> </w:t>
      </w:r>
      <w:r w:rsidR="00CA60BB">
        <w:rPr>
          <w:rFonts w:ascii="Arial" w:hAnsi="Arial" w:cs="Arial"/>
          <w:bCs/>
          <w:sz w:val="24"/>
          <w:szCs w:val="24"/>
        </w:rPr>
        <w:t>B2</w:t>
      </w:r>
      <w:r w:rsidR="00CA60BB" w:rsidRPr="00CA60BB">
        <w:rPr>
          <w:rFonts w:ascii="Arial" w:hAnsi="Arial" w:cs="Arial"/>
          <w:bCs/>
          <w:sz w:val="24"/>
          <w:szCs w:val="24"/>
        </w:rPr>
        <w:t xml:space="preserve">, </w:t>
      </w:r>
      <w:r w:rsidR="00CA60BB">
        <w:rPr>
          <w:rFonts w:ascii="Arial" w:hAnsi="Arial" w:cs="Arial"/>
          <w:bCs/>
          <w:sz w:val="24"/>
          <w:szCs w:val="24"/>
        </w:rPr>
        <w:t>B</w:t>
      </w:r>
      <w:r w:rsidR="00CA60BB" w:rsidRPr="00CA60BB">
        <w:rPr>
          <w:rFonts w:ascii="Arial" w:hAnsi="Arial" w:cs="Arial"/>
          <w:bCs/>
          <w:sz w:val="24"/>
          <w:szCs w:val="24"/>
        </w:rPr>
        <w:t xml:space="preserve">3, </w:t>
      </w:r>
      <w:r w:rsidR="00CA60BB">
        <w:rPr>
          <w:rFonts w:ascii="Arial" w:hAnsi="Arial" w:cs="Arial"/>
          <w:bCs/>
          <w:sz w:val="24"/>
          <w:szCs w:val="24"/>
        </w:rPr>
        <w:t>B4</w:t>
      </w:r>
      <w:r w:rsidR="00CA60BB" w:rsidRPr="00CA60BB">
        <w:rPr>
          <w:rFonts w:ascii="Arial" w:hAnsi="Arial" w:cs="Arial"/>
          <w:bCs/>
          <w:sz w:val="24"/>
          <w:szCs w:val="24"/>
        </w:rPr>
        <w:t>)</w:t>
      </w:r>
      <w:r w:rsidR="00CA60BB">
        <w:rPr>
          <w:rFonts w:ascii="Arial" w:hAnsi="Arial" w:cs="Arial"/>
          <w:bCs/>
          <w:sz w:val="24"/>
          <w:szCs w:val="24"/>
        </w:rPr>
        <w:t>.</w:t>
      </w:r>
    </w:p>
    <w:p w14:paraId="4CFE46C3" w14:textId="77777777" w:rsidR="00CA60BB" w:rsidRPr="00CA60BB" w:rsidRDefault="00CA60BB" w:rsidP="00CA60BB">
      <w:pPr>
        <w:spacing w:line="360" w:lineRule="auto"/>
        <w:rPr>
          <w:rFonts w:ascii="Arial" w:hAnsi="Arial" w:cs="Arial"/>
          <w:bCs/>
          <w:sz w:val="24"/>
          <w:szCs w:val="24"/>
        </w:rPr>
      </w:pPr>
    </w:p>
    <w:p w14:paraId="2EAF47E5" w14:textId="3E6DFD75" w:rsidR="00352C3F" w:rsidRDefault="00352C3F" w:rsidP="0059689B">
      <w:pPr>
        <w:spacing w:line="360" w:lineRule="auto"/>
        <w:ind w:firstLineChars="200" w:firstLine="480"/>
        <w:rPr>
          <w:rFonts w:ascii="Arial" w:hAnsi="Arial" w:cs="Arial"/>
          <w:bCs/>
          <w:sz w:val="24"/>
          <w:szCs w:val="24"/>
        </w:rPr>
      </w:pPr>
      <w:r>
        <w:rPr>
          <w:rFonts w:ascii="Arial" w:hAnsi="Arial" w:cs="Arial"/>
          <w:bCs/>
          <w:noProof/>
          <w:sz w:val="24"/>
          <w:szCs w:val="24"/>
        </w:rPr>
        <w:lastRenderedPageBreak/>
        <w:drawing>
          <wp:inline distT="0" distB="0" distL="0" distR="0" wp14:anchorId="1CA143DA" wp14:editId="57E9201E">
            <wp:extent cx="5068824" cy="5824728"/>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8824" cy="5824728"/>
                    </a:xfrm>
                    <a:prstGeom prst="rect">
                      <a:avLst/>
                    </a:prstGeom>
                  </pic:spPr>
                </pic:pic>
              </a:graphicData>
            </a:graphic>
          </wp:inline>
        </w:drawing>
      </w:r>
    </w:p>
    <w:p w14:paraId="66B06E49" w14:textId="6EF04B54" w:rsidR="00065613" w:rsidRPr="001356BD" w:rsidRDefault="00CA60BB" w:rsidP="001356BD">
      <w:pPr>
        <w:pBdr>
          <w:bottom w:val="single" w:sz="4" w:space="1" w:color="auto"/>
        </w:pBdr>
        <w:spacing w:line="360" w:lineRule="auto"/>
        <w:rPr>
          <w:rFonts w:ascii="Arial" w:hAnsi="Arial" w:cs="Arial"/>
          <w:bCs/>
          <w:sz w:val="22"/>
        </w:rPr>
      </w:pPr>
      <w:r w:rsidRPr="001356BD">
        <w:rPr>
          <w:rFonts w:ascii="Arial" w:hAnsi="Arial" w:cs="Arial"/>
          <w:bCs/>
          <w:sz w:val="22"/>
        </w:rPr>
        <w:t xml:space="preserve">Figure </w:t>
      </w:r>
      <w:r w:rsidR="001356BD" w:rsidRPr="001356BD">
        <w:rPr>
          <w:rFonts w:ascii="Arial" w:hAnsi="Arial" w:cs="Arial"/>
          <w:bCs/>
          <w:sz w:val="22"/>
        </w:rPr>
        <w:t>33</w:t>
      </w:r>
      <w:r w:rsidRPr="001356BD">
        <w:rPr>
          <w:rFonts w:ascii="Arial" w:hAnsi="Arial" w:cs="Arial"/>
          <w:bCs/>
          <w:sz w:val="22"/>
        </w:rPr>
        <w:t>. The expression pattern of pros-GAL4 in embryos at different stages.</w:t>
      </w:r>
      <w:r w:rsidRPr="001356BD">
        <w:rPr>
          <w:rFonts w:ascii="Arial" w:hAnsi="Arial" w:cs="Arial" w:hint="eastAsia"/>
          <w:bCs/>
          <w:sz w:val="22"/>
        </w:rPr>
        <w:t xml:space="preserve"> </w:t>
      </w:r>
      <w:r w:rsidRPr="001356BD">
        <w:rPr>
          <w:rFonts w:ascii="Arial" w:hAnsi="Arial" w:cs="Arial"/>
          <w:bCs/>
          <w:sz w:val="22"/>
        </w:rPr>
        <w:t xml:space="preserve">The stage 13-14, 15, 16, and 17 embryos (pros-GAL4, UAS-CD8-RFP) were observed </w:t>
      </w:r>
      <w:bookmarkStart w:id="80" w:name="_Hlk91617499"/>
      <w:r w:rsidRPr="001356BD">
        <w:rPr>
          <w:rFonts w:ascii="Arial" w:hAnsi="Arial" w:cs="Arial"/>
          <w:bCs/>
          <w:sz w:val="22"/>
        </w:rPr>
        <w:t>under the bright-field microscope,</w:t>
      </w:r>
      <w:bookmarkEnd w:id="80"/>
      <w:r w:rsidRPr="001356BD">
        <w:rPr>
          <w:rFonts w:ascii="Arial" w:hAnsi="Arial" w:cs="Arial"/>
          <w:bCs/>
          <w:sz w:val="22"/>
        </w:rPr>
        <w:t xml:space="preserve"> respectively (A1, A2, A3, A4). The white arrow indicated the position of pros-GAL4 expression in stages 15,16, and 17embryos under the red light of the microscope, respectively (B2, B3, B4).</w:t>
      </w:r>
      <w:r w:rsidR="00065613" w:rsidRPr="001356BD">
        <w:rPr>
          <w:rFonts w:ascii="Arial" w:hAnsi="Arial" w:cs="Arial"/>
          <w:bCs/>
          <w:sz w:val="22"/>
        </w:rPr>
        <w:t xml:space="preserve"> </w:t>
      </w:r>
      <w:r w:rsidR="00065613" w:rsidRPr="001356BD">
        <w:rPr>
          <w:rFonts w:ascii="Arial" w:hAnsi="Arial" w:cs="Arial"/>
          <w:sz w:val="22"/>
        </w:rPr>
        <w:t>Scale bar = 200 um.</w:t>
      </w:r>
    </w:p>
    <w:p w14:paraId="64376AE0" w14:textId="6695150C" w:rsidR="00F50A7D" w:rsidRPr="001356BD" w:rsidRDefault="001356BD" w:rsidP="001356BD">
      <w:pPr>
        <w:pStyle w:val="Heading3"/>
        <w:spacing w:line="360" w:lineRule="auto"/>
        <w:rPr>
          <w:rStyle w:val="Heading3Char"/>
          <w:b/>
          <w:bCs/>
        </w:rPr>
      </w:pPr>
      <w:bookmarkStart w:id="81" w:name="_Toc95132984"/>
      <w:r w:rsidRPr="001356BD">
        <w:rPr>
          <w:rFonts w:hint="eastAsia"/>
        </w:rPr>
        <w:t>3</w:t>
      </w:r>
      <w:r w:rsidRPr="001356BD">
        <w:t xml:space="preserve">.15.5 </w:t>
      </w:r>
      <w:r w:rsidR="00A73655" w:rsidRPr="001356BD">
        <w:rPr>
          <w:rStyle w:val="Heading3Char"/>
          <w:b/>
          <w:bCs/>
        </w:rPr>
        <w:t>Cimetidine rescues the toxicity of cisplatin in embryos expressing hOCT1 in the nervous system under the control of the pros-GAL4 driver</w:t>
      </w:r>
      <w:bookmarkEnd w:id="81"/>
    </w:p>
    <w:p w14:paraId="5F7D193E" w14:textId="5692C48D" w:rsidR="00336EC6" w:rsidRDefault="00CA60BB" w:rsidP="001356BD">
      <w:pPr>
        <w:spacing w:line="360" w:lineRule="auto"/>
        <w:rPr>
          <w:rFonts w:ascii="Arial" w:hAnsi="Arial" w:cs="Arial"/>
          <w:bCs/>
          <w:sz w:val="24"/>
          <w:szCs w:val="24"/>
        </w:rPr>
      </w:pPr>
      <w:r>
        <w:rPr>
          <w:rFonts w:ascii="Arial" w:hAnsi="Arial" w:cs="Arial"/>
          <w:bCs/>
          <w:sz w:val="24"/>
          <w:szCs w:val="24"/>
        </w:rPr>
        <w:t>After knowing t</w:t>
      </w:r>
      <w:r w:rsidRPr="00CA60BB">
        <w:rPr>
          <w:rFonts w:ascii="Arial" w:hAnsi="Arial" w:cs="Arial"/>
          <w:bCs/>
          <w:sz w:val="24"/>
          <w:szCs w:val="24"/>
        </w:rPr>
        <w:t>he expression pattern of pros-GAL4 in</w:t>
      </w:r>
      <w:r>
        <w:rPr>
          <w:rFonts w:ascii="Arial" w:hAnsi="Arial" w:cs="Arial"/>
          <w:bCs/>
          <w:sz w:val="24"/>
          <w:szCs w:val="24"/>
        </w:rPr>
        <w:t xml:space="preserve"> </w:t>
      </w:r>
      <w:r>
        <w:rPr>
          <w:rFonts w:ascii="Arial" w:hAnsi="Arial" w:cs="Arial" w:hint="eastAsia"/>
          <w:bCs/>
          <w:sz w:val="24"/>
          <w:szCs w:val="24"/>
        </w:rPr>
        <w:t>differe</w:t>
      </w:r>
      <w:r>
        <w:rPr>
          <w:rFonts w:ascii="Arial" w:hAnsi="Arial" w:cs="Arial"/>
          <w:bCs/>
          <w:sz w:val="24"/>
          <w:szCs w:val="24"/>
        </w:rPr>
        <w:t>nt stage</w:t>
      </w:r>
      <w:r w:rsidRPr="00CA60BB">
        <w:rPr>
          <w:rFonts w:ascii="Arial" w:hAnsi="Arial" w:cs="Arial"/>
          <w:bCs/>
          <w:sz w:val="24"/>
          <w:szCs w:val="24"/>
        </w:rPr>
        <w:t xml:space="preserve"> embryos</w:t>
      </w:r>
      <w:r>
        <w:rPr>
          <w:rFonts w:ascii="Arial" w:hAnsi="Arial" w:cs="Arial"/>
          <w:bCs/>
          <w:sz w:val="24"/>
          <w:szCs w:val="24"/>
        </w:rPr>
        <w:t xml:space="preserve">, the </w:t>
      </w:r>
      <w:r>
        <w:rPr>
          <w:rFonts w:ascii="Arial" w:hAnsi="Arial" w:cs="Arial"/>
          <w:bCs/>
          <w:sz w:val="24"/>
          <w:szCs w:val="24"/>
        </w:rPr>
        <w:lastRenderedPageBreak/>
        <w:t>experiment about the effect of cisplatin and cimetidine on embryos</w:t>
      </w:r>
      <w:r w:rsidRPr="00CA60BB">
        <w:rPr>
          <w:rFonts w:ascii="Arial" w:hAnsi="Arial" w:cs="Arial"/>
          <w:bCs/>
          <w:sz w:val="24"/>
          <w:szCs w:val="24"/>
        </w:rPr>
        <w:t xml:space="preserve"> </w:t>
      </w:r>
      <w:r>
        <w:rPr>
          <w:rFonts w:ascii="Arial" w:hAnsi="Arial" w:cs="Arial"/>
          <w:bCs/>
          <w:sz w:val="24"/>
          <w:szCs w:val="24"/>
        </w:rPr>
        <w:t xml:space="preserve">expressing </w:t>
      </w:r>
      <w:r w:rsidRPr="00CA60BB">
        <w:rPr>
          <w:rFonts w:ascii="Arial" w:hAnsi="Arial" w:cs="Arial"/>
          <w:bCs/>
          <w:sz w:val="24"/>
          <w:szCs w:val="24"/>
        </w:rPr>
        <w:t>hOCT1</w:t>
      </w:r>
      <w:r>
        <w:rPr>
          <w:rFonts w:ascii="Arial" w:hAnsi="Arial" w:cs="Arial"/>
          <w:bCs/>
          <w:sz w:val="24"/>
          <w:szCs w:val="24"/>
        </w:rPr>
        <w:t xml:space="preserve"> </w:t>
      </w:r>
      <w:r w:rsidRPr="00A73655">
        <w:rPr>
          <w:rFonts w:ascii="Arial" w:hAnsi="Arial" w:cs="Arial"/>
          <w:bCs/>
          <w:sz w:val="24"/>
          <w:szCs w:val="24"/>
        </w:rPr>
        <w:t>under the control of the pros-GAL4 driver</w:t>
      </w:r>
      <w:r>
        <w:rPr>
          <w:rFonts w:ascii="Arial" w:hAnsi="Arial" w:cs="Arial"/>
          <w:bCs/>
          <w:sz w:val="24"/>
          <w:szCs w:val="24"/>
        </w:rPr>
        <w:t xml:space="preserve"> was designed.</w:t>
      </w:r>
      <w:r>
        <w:rPr>
          <w:rFonts w:ascii="Arial" w:hAnsi="Arial" w:cs="Arial" w:hint="eastAsia"/>
          <w:bCs/>
          <w:sz w:val="24"/>
          <w:szCs w:val="24"/>
        </w:rPr>
        <w:t xml:space="preserve"> </w:t>
      </w:r>
      <w:r w:rsidR="00885EFB" w:rsidRPr="000B0C5B">
        <w:rPr>
          <w:rFonts w:ascii="Arial" w:hAnsi="Arial" w:cs="Arial"/>
          <w:bCs/>
          <w:sz w:val="24"/>
          <w:szCs w:val="24"/>
        </w:rPr>
        <w:t xml:space="preserve">In the cisplatin group, when </w:t>
      </w:r>
      <w:r w:rsidR="003B2E40">
        <w:rPr>
          <w:rFonts w:ascii="Arial" w:hAnsi="Arial" w:cs="Arial"/>
          <w:bCs/>
          <w:sz w:val="24"/>
          <w:szCs w:val="24"/>
        </w:rPr>
        <w:t>females with the</w:t>
      </w:r>
      <w:r w:rsidR="00885EFB" w:rsidRPr="000B0C5B">
        <w:rPr>
          <w:rFonts w:ascii="Arial" w:hAnsi="Arial" w:cs="Arial"/>
          <w:bCs/>
          <w:sz w:val="24"/>
          <w:szCs w:val="24"/>
        </w:rPr>
        <w:t xml:space="preserve"> pro</w:t>
      </w:r>
      <w:r w:rsidR="003B2E40">
        <w:rPr>
          <w:rFonts w:ascii="Arial" w:hAnsi="Arial" w:cs="Arial"/>
          <w:bCs/>
          <w:sz w:val="24"/>
          <w:szCs w:val="24"/>
        </w:rPr>
        <w:t>s</w:t>
      </w:r>
      <w:r w:rsidR="00885EFB" w:rsidRPr="000B0C5B">
        <w:rPr>
          <w:rFonts w:ascii="Arial" w:hAnsi="Arial" w:cs="Arial"/>
          <w:bCs/>
          <w:sz w:val="24"/>
          <w:szCs w:val="24"/>
        </w:rPr>
        <w:t xml:space="preserve">-GAL4 driver </w:t>
      </w:r>
      <w:r w:rsidR="003B2E40">
        <w:rPr>
          <w:rFonts w:ascii="Arial" w:hAnsi="Arial" w:cs="Arial"/>
          <w:bCs/>
          <w:sz w:val="24"/>
          <w:szCs w:val="24"/>
        </w:rPr>
        <w:t>were</w:t>
      </w:r>
      <w:r w:rsidR="00885EFB" w:rsidRPr="000B0C5B">
        <w:rPr>
          <w:rFonts w:ascii="Arial" w:hAnsi="Arial" w:cs="Arial"/>
          <w:bCs/>
          <w:sz w:val="24"/>
          <w:szCs w:val="24"/>
        </w:rPr>
        <w:t xml:space="preserve"> crossed with </w:t>
      </w:r>
      <w:r w:rsidR="00C2214F">
        <w:rPr>
          <w:rFonts w:ascii="Arial" w:hAnsi="Arial" w:cs="Arial"/>
          <w:bCs/>
          <w:sz w:val="24"/>
          <w:szCs w:val="24"/>
        </w:rPr>
        <w:t xml:space="preserve">“humanized” </w:t>
      </w:r>
      <w:r w:rsidR="003B2E40">
        <w:rPr>
          <w:rFonts w:ascii="Arial" w:hAnsi="Arial" w:cs="Arial"/>
          <w:bCs/>
          <w:sz w:val="24"/>
          <w:szCs w:val="24"/>
        </w:rPr>
        <w:t>h</w:t>
      </w:r>
      <w:r w:rsidR="00C2214F">
        <w:rPr>
          <w:rFonts w:ascii="Arial" w:hAnsi="Arial" w:cs="Arial"/>
          <w:bCs/>
          <w:sz w:val="24"/>
          <w:szCs w:val="24"/>
        </w:rPr>
        <w:t xml:space="preserve">OCT1 </w:t>
      </w:r>
      <w:r w:rsidR="003B2E40">
        <w:rPr>
          <w:rFonts w:ascii="Arial" w:hAnsi="Arial" w:cs="Arial"/>
          <w:bCs/>
          <w:sz w:val="24"/>
          <w:szCs w:val="24"/>
        </w:rPr>
        <w:t>males</w:t>
      </w:r>
      <w:r w:rsidR="00885EFB" w:rsidRPr="000B0C5B">
        <w:rPr>
          <w:rFonts w:ascii="Arial" w:hAnsi="Arial" w:cs="Arial"/>
          <w:bCs/>
          <w:sz w:val="24"/>
          <w:szCs w:val="24"/>
        </w:rPr>
        <w:t xml:space="preserve"> (UAS-hOCT1, UAS-GFP / + +), embryo hatchability was a</w:t>
      </w:r>
      <w:r w:rsidR="00C5183C">
        <w:rPr>
          <w:rFonts w:ascii="Arial" w:hAnsi="Arial" w:cs="Arial"/>
          <w:bCs/>
          <w:sz w:val="24"/>
          <w:szCs w:val="24"/>
        </w:rPr>
        <w:t>bo</w:t>
      </w:r>
      <w:r w:rsidR="00885EFB" w:rsidRPr="000B0C5B">
        <w:rPr>
          <w:rFonts w:ascii="Arial" w:hAnsi="Arial" w:cs="Arial"/>
          <w:bCs/>
          <w:sz w:val="24"/>
          <w:szCs w:val="24"/>
        </w:rPr>
        <w:t>ut 50% decreasing to a</w:t>
      </w:r>
      <w:r w:rsidR="00C5183C">
        <w:rPr>
          <w:rFonts w:ascii="Arial" w:hAnsi="Arial" w:cs="Arial"/>
          <w:bCs/>
          <w:sz w:val="24"/>
          <w:szCs w:val="24"/>
        </w:rPr>
        <w:t>bo</w:t>
      </w:r>
      <w:r w:rsidR="00885EFB" w:rsidRPr="000B0C5B">
        <w:rPr>
          <w:rFonts w:ascii="Arial" w:hAnsi="Arial" w:cs="Arial"/>
          <w:bCs/>
          <w:sz w:val="24"/>
          <w:szCs w:val="24"/>
        </w:rPr>
        <w:t>ut 35% on the sixth day. Compare</w:t>
      </w:r>
      <w:r w:rsidR="003B2E40">
        <w:rPr>
          <w:rFonts w:ascii="Arial" w:hAnsi="Arial" w:cs="Arial"/>
          <w:bCs/>
          <w:sz w:val="24"/>
          <w:szCs w:val="24"/>
        </w:rPr>
        <w:t xml:space="preserve">d </w:t>
      </w:r>
      <w:r w:rsidR="00885EFB" w:rsidRPr="000B0C5B">
        <w:rPr>
          <w:rFonts w:ascii="Arial" w:hAnsi="Arial" w:cs="Arial"/>
          <w:bCs/>
          <w:sz w:val="24"/>
          <w:szCs w:val="24"/>
        </w:rPr>
        <w:t xml:space="preserve">to this, cimetidine (20 mg/ml) </w:t>
      </w:r>
      <w:r w:rsidR="003B2E40" w:rsidRPr="000B0C5B">
        <w:rPr>
          <w:rFonts w:ascii="Arial" w:hAnsi="Arial" w:cs="Arial"/>
          <w:bCs/>
          <w:sz w:val="24"/>
          <w:szCs w:val="24"/>
        </w:rPr>
        <w:t>significant</w:t>
      </w:r>
      <w:r w:rsidR="003B2E40">
        <w:rPr>
          <w:rFonts w:ascii="Arial" w:hAnsi="Arial" w:cs="Arial"/>
          <w:bCs/>
          <w:sz w:val="24"/>
          <w:szCs w:val="24"/>
        </w:rPr>
        <w:t>ly</w:t>
      </w:r>
      <w:r w:rsidR="003B2E40" w:rsidRPr="000B0C5B">
        <w:rPr>
          <w:rFonts w:ascii="Arial" w:hAnsi="Arial" w:cs="Arial"/>
          <w:bCs/>
          <w:sz w:val="24"/>
          <w:szCs w:val="24"/>
        </w:rPr>
        <w:t xml:space="preserve"> </w:t>
      </w:r>
      <w:r w:rsidR="00885EFB" w:rsidRPr="000B0C5B">
        <w:rPr>
          <w:rFonts w:ascii="Arial" w:hAnsi="Arial" w:cs="Arial"/>
          <w:bCs/>
          <w:sz w:val="24"/>
          <w:szCs w:val="24"/>
        </w:rPr>
        <w:t>increase</w:t>
      </w:r>
      <w:r w:rsidR="003B2E40">
        <w:rPr>
          <w:rFonts w:ascii="Arial" w:hAnsi="Arial" w:cs="Arial"/>
          <w:bCs/>
          <w:sz w:val="24"/>
          <w:szCs w:val="24"/>
        </w:rPr>
        <w:t>d</w:t>
      </w:r>
      <w:r>
        <w:rPr>
          <w:rFonts w:ascii="Arial" w:hAnsi="Arial" w:cs="Arial"/>
          <w:bCs/>
          <w:sz w:val="24"/>
          <w:szCs w:val="24"/>
        </w:rPr>
        <w:t xml:space="preserve"> </w:t>
      </w:r>
      <w:r w:rsidR="00885EFB" w:rsidRPr="000B0C5B">
        <w:rPr>
          <w:rFonts w:ascii="Arial" w:hAnsi="Arial" w:cs="Arial"/>
          <w:bCs/>
          <w:sz w:val="24"/>
          <w:szCs w:val="24"/>
        </w:rPr>
        <w:t xml:space="preserve">the hatching rate of embryos especially on the second day, the third day and the sixth day. </w:t>
      </w:r>
      <w:r w:rsidR="003B2E40">
        <w:rPr>
          <w:rFonts w:ascii="Arial" w:hAnsi="Arial" w:cs="Arial"/>
          <w:bCs/>
          <w:sz w:val="24"/>
          <w:szCs w:val="24"/>
        </w:rPr>
        <w:t>At</w:t>
      </w:r>
      <w:r w:rsidR="00885EFB" w:rsidRPr="000B0C5B">
        <w:rPr>
          <w:rFonts w:ascii="Arial" w:hAnsi="Arial" w:cs="Arial"/>
          <w:bCs/>
          <w:sz w:val="24"/>
          <w:szCs w:val="24"/>
        </w:rPr>
        <w:t xml:space="preserve"> </w:t>
      </w:r>
      <w:r w:rsidR="003B2E40">
        <w:rPr>
          <w:rFonts w:ascii="Arial" w:hAnsi="Arial" w:cs="Arial"/>
          <w:bCs/>
          <w:sz w:val="24"/>
          <w:szCs w:val="24"/>
        </w:rPr>
        <w:t xml:space="preserve">a </w:t>
      </w:r>
      <w:r w:rsidR="00885EFB" w:rsidRPr="000B0C5B">
        <w:rPr>
          <w:rFonts w:ascii="Arial" w:hAnsi="Arial" w:cs="Arial"/>
          <w:bCs/>
          <w:sz w:val="24"/>
          <w:szCs w:val="24"/>
        </w:rPr>
        <w:t>higher concentration of cimetidine (100 mg/ml), embryo hatchability increase</w:t>
      </w:r>
      <w:r w:rsidR="003B2E40">
        <w:rPr>
          <w:rFonts w:ascii="Arial" w:hAnsi="Arial" w:cs="Arial"/>
          <w:bCs/>
          <w:sz w:val="24"/>
          <w:szCs w:val="24"/>
        </w:rPr>
        <w:t xml:space="preserve">d </w:t>
      </w:r>
      <w:r w:rsidR="003B2E40" w:rsidRPr="000B0C5B">
        <w:rPr>
          <w:rFonts w:ascii="Arial" w:hAnsi="Arial" w:cs="Arial"/>
          <w:bCs/>
          <w:sz w:val="24"/>
          <w:szCs w:val="24"/>
        </w:rPr>
        <w:t>significant</w:t>
      </w:r>
      <w:r w:rsidR="003B2E40">
        <w:rPr>
          <w:rFonts w:ascii="Arial" w:hAnsi="Arial" w:cs="Arial"/>
          <w:bCs/>
          <w:sz w:val="24"/>
          <w:szCs w:val="24"/>
        </w:rPr>
        <w:t>ly</w:t>
      </w:r>
      <w:r w:rsidR="00885EFB" w:rsidRPr="000B0C5B">
        <w:rPr>
          <w:rFonts w:ascii="Arial" w:hAnsi="Arial" w:cs="Arial"/>
          <w:bCs/>
          <w:sz w:val="24"/>
          <w:szCs w:val="24"/>
        </w:rPr>
        <w:t>, compared to the cisplatin group</w:t>
      </w:r>
      <w:r w:rsidR="003B2E40">
        <w:rPr>
          <w:rFonts w:ascii="Arial" w:hAnsi="Arial" w:cs="Arial"/>
          <w:bCs/>
          <w:sz w:val="24"/>
          <w:szCs w:val="24"/>
        </w:rPr>
        <w:t>. By contrast, I did not observe a</w:t>
      </w:r>
      <w:r w:rsidR="00885EFB" w:rsidRPr="000B0C5B">
        <w:rPr>
          <w:rFonts w:ascii="Arial" w:hAnsi="Arial" w:cs="Arial"/>
          <w:bCs/>
          <w:sz w:val="24"/>
          <w:szCs w:val="24"/>
        </w:rPr>
        <w:t xml:space="preserve"> </w:t>
      </w:r>
      <w:r w:rsidR="003B2E40" w:rsidRPr="000B0C5B">
        <w:rPr>
          <w:rFonts w:ascii="Arial" w:hAnsi="Arial" w:cs="Arial"/>
          <w:bCs/>
          <w:sz w:val="24"/>
          <w:szCs w:val="24"/>
        </w:rPr>
        <w:t xml:space="preserve">hatchability </w:t>
      </w:r>
      <w:r w:rsidR="00885EFB" w:rsidRPr="000B0C5B">
        <w:rPr>
          <w:rFonts w:ascii="Arial" w:hAnsi="Arial" w:cs="Arial"/>
          <w:bCs/>
          <w:sz w:val="24"/>
          <w:szCs w:val="24"/>
        </w:rPr>
        <w:t xml:space="preserve">difference </w:t>
      </w:r>
      <w:r w:rsidR="00F50A7D">
        <w:rPr>
          <w:rFonts w:ascii="Arial" w:hAnsi="Arial" w:cs="Arial"/>
          <w:bCs/>
          <w:sz w:val="24"/>
          <w:szCs w:val="24"/>
        </w:rPr>
        <w:t xml:space="preserve">between embryos fed with either higher or </w:t>
      </w:r>
      <w:r w:rsidR="00885EFB" w:rsidRPr="000B0C5B">
        <w:rPr>
          <w:rFonts w:ascii="Arial" w:hAnsi="Arial" w:cs="Arial"/>
          <w:bCs/>
          <w:sz w:val="24"/>
          <w:szCs w:val="24"/>
        </w:rPr>
        <w:t>lower concentration</w:t>
      </w:r>
      <w:r w:rsidR="00E57E9E">
        <w:rPr>
          <w:rFonts w:ascii="Arial" w:hAnsi="Arial" w:cs="Arial"/>
          <w:bCs/>
          <w:sz w:val="24"/>
          <w:szCs w:val="24"/>
        </w:rPr>
        <w:t>s</w:t>
      </w:r>
      <w:r w:rsidR="00885EFB" w:rsidRPr="000B0C5B">
        <w:rPr>
          <w:rFonts w:ascii="Arial" w:hAnsi="Arial" w:cs="Arial"/>
          <w:bCs/>
          <w:sz w:val="24"/>
          <w:szCs w:val="24"/>
        </w:rPr>
        <w:t xml:space="preserve"> of cimetidine</w:t>
      </w:r>
      <w:r w:rsidR="003B2E40">
        <w:rPr>
          <w:rFonts w:ascii="Arial" w:hAnsi="Arial" w:cs="Arial"/>
          <w:bCs/>
          <w:sz w:val="24"/>
          <w:szCs w:val="24"/>
        </w:rPr>
        <w:t xml:space="preserve"> </w:t>
      </w:r>
      <w:r w:rsidR="00F50A7D">
        <w:rPr>
          <w:rFonts w:ascii="Arial" w:hAnsi="Arial" w:cs="Arial"/>
          <w:bCs/>
          <w:sz w:val="24"/>
          <w:szCs w:val="24"/>
        </w:rPr>
        <w:t>together with</w:t>
      </w:r>
      <w:r w:rsidR="003B2E40">
        <w:rPr>
          <w:rFonts w:ascii="Arial" w:hAnsi="Arial" w:cs="Arial"/>
          <w:bCs/>
          <w:sz w:val="24"/>
          <w:szCs w:val="24"/>
        </w:rPr>
        <w:t xml:space="preserve"> cisplatin </w:t>
      </w:r>
      <w:r w:rsidR="00885EFB" w:rsidRPr="000B0C5B">
        <w:rPr>
          <w:rFonts w:ascii="Arial" w:hAnsi="Arial" w:cs="Arial"/>
          <w:bCs/>
          <w:sz w:val="24"/>
          <w:szCs w:val="24"/>
        </w:rPr>
        <w:t xml:space="preserve">(Fig. </w:t>
      </w:r>
      <w:r w:rsidR="001356BD">
        <w:rPr>
          <w:rFonts w:ascii="Arial" w:hAnsi="Arial" w:cs="Arial"/>
          <w:bCs/>
          <w:sz w:val="24"/>
          <w:szCs w:val="24"/>
        </w:rPr>
        <w:t>34</w:t>
      </w:r>
      <w:r w:rsidR="00885EFB" w:rsidRPr="000B0C5B">
        <w:rPr>
          <w:rFonts w:ascii="Arial" w:hAnsi="Arial" w:cs="Arial"/>
          <w:bCs/>
          <w:sz w:val="24"/>
          <w:szCs w:val="24"/>
        </w:rPr>
        <w:t xml:space="preserve"> A1).</w:t>
      </w:r>
      <w:r w:rsidR="000B0C5B" w:rsidRPr="000B0C5B">
        <w:rPr>
          <w:rFonts w:ascii="Arial" w:hAnsi="Arial" w:cs="Arial"/>
          <w:bCs/>
          <w:sz w:val="24"/>
          <w:szCs w:val="24"/>
        </w:rPr>
        <w:t xml:space="preserve"> </w:t>
      </w:r>
      <w:r w:rsidR="005A11BB">
        <w:rPr>
          <w:rFonts w:ascii="Arial" w:hAnsi="Arial" w:cs="Arial"/>
          <w:bCs/>
          <w:sz w:val="24"/>
          <w:szCs w:val="24"/>
        </w:rPr>
        <w:t xml:space="preserve">In the reciprocal experiment, </w:t>
      </w:r>
      <w:r w:rsidR="000B0C5B" w:rsidRPr="000B0C5B">
        <w:rPr>
          <w:rFonts w:ascii="Arial" w:hAnsi="Arial" w:cs="Arial"/>
          <w:bCs/>
          <w:sz w:val="24"/>
          <w:szCs w:val="24"/>
        </w:rPr>
        <w:t xml:space="preserve">when </w:t>
      </w:r>
      <w:r w:rsidR="00C2214F">
        <w:rPr>
          <w:rFonts w:ascii="Arial" w:hAnsi="Arial" w:cs="Arial"/>
          <w:bCs/>
          <w:sz w:val="24"/>
          <w:szCs w:val="24"/>
        </w:rPr>
        <w:t xml:space="preserve">“humanized” </w:t>
      </w:r>
      <w:r w:rsidR="00F50A7D">
        <w:rPr>
          <w:rFonts w:ascii="Arial" w:hAnsi="Arial" w:cs="Arial"/>
          <w:bCs/>
          <w:sz w:val="24"/>
          <w:szCs w:val="24"/>
        </w:rPr>
        <w:t>h</w:t>
      </w:r>
      <w:r w:rsidR="00C2214F">
        <w:rPr>
          <w:rFonts w:ascii="Arial" w:hAnsi="Arial" w:cs="Arial"/>
          <w:bCs/>
          <w:sz w:val="24"/>
          <w:szCs w:val="24"/>
        </w:rPr>
        <w:t xml:space="preserve">OCT1 </w:t>
      </w:r>
      <w:r w:rsidR="003B2E40">
        <w:rPr>
          <w:rFonts w:ascii="Arial" w:hAnsi="Arial" w:cs="Arial"/>
          <w:bCs/>
          <w:sz w:val="24"/>
          <w:szCs w:val="24"/>
        </w:rPr>
        <w:t>females</w:t>
      </w:r>
      <w:r w:rsidR="000B0C5B" w:rsidRPr="000B0C5B">
        <w:rPr>
          <w:rFonts w:ascii="Arial" w:hAnsi="Arial" w:cs="Arial"/>
          <w:bCs/>
          <w:sz w:val="24"/>
          <w:szCs w:val="24"/>
        </w:rPr>
        <w:t xml:space="preserve"> (UAS-hOCT1, UAS-GFP / + +) </w:t>
      </w:r>
      <w:r w:rsidR="003B2E40">
        <w:rPr>
          <w:rFonts w:ascii="Arial" w:hAnsi="Arial" w:cs="Arial"/>
          <w:bCs/>
          <w:sz w:val="24"/>
          <w:szCs w:val="24"/>
        </w:rPr>
        <w:t>were</w:t>
      </w:r>
      <w:r w:rsidR="000B0C5B" w:rsidRPr="000B0C5B">
        <w:rPr>
          <w:rFonts w:ascii="Arial" w:hAnsi="Arial" w:cs="Arial"/>
          <w:bCs/>
          <w:sz w:val="24"/>
          <w:szCs w:val="24"/>
        </w:rPr>
        <w:t xml:space="preserve"> crossed with the pro</w:t>
      </w:r>
      <w:r w:rsidR="003B2E40">
        <w:rPr>
          <w:rFonts w:ascii="Arial" w:hAnsi="Arial" w:cs="Arial"/>
          <w:bCs/>
          <w:sz w:val="24"/>
          <w:szCs w:val="24"/>
        </w:rPr>
        <w:t>s</w:t>
      </w:r>
      <w:r w:rsidR="000B0C5B" w:rsidRPr="000B0C5B">
        <w:rPr>
          <w:rFonts w:ascii="Arial" w:hAnsi="Arial" w:cs="Arial"/>
          <w:bCs/>
          <w:sz w:val="24"/>
          <w:szCs w:val="24"/>
        </w:rPr>
        <w:t>-GAL4 driver</w:t>
      </w:r>
      <w:r w:rsidR="0059689B">
        <w:rPr>
          <w:rFonts w:ascii="Arial" w:hAnsi="Arial" w:cs="Arial"/>
          <w:bCs/>
          <w:sz w:val="24"/>
          <w:szCs w:val="24"/>
        </w:rPr>
        <w:t xml:space="preserve"> males</w:t>
      </w:r>
      <w:r w:rsidR="000B0C5B" w:rsidRPr="000B0C5B">
        <w:rPr>
          <w:rFonts w:ascii="Arial" w:hAnsi="Arial" w:cs="Arial"/>
          <w:bCs/>
          <w:sz w:val="24"/>
          <w:szCs w:val="24"/>
        </w:rPr>
        <w:t xml:space="preserve">, the hatching rate dropped from 75% on the first day to 45% on the sixth day. The lower and the higher concentration of cimetidine </w:t>
      </w:r>
      <w:r w:rsidR="005A11BB">
        <w:rPr>
          <w:rFonts w:ascii="Arial" w:hAnsi="Arial" w:cs="Arial"/>
          <w:bCs/>
          <w:sz w:val="24"/>
          <w:szCs w:val="24"/>
        </w:rPr>
        <w:t xml:space="preserve">again </w:t>
      </w:r>
      <w:r w:rsidR="00764CB4">
        <w:rPr>
          <w:rFonts w:ascii="Arial" w:hAnsi="Arial" w:cs="Arial"/>
          <w:bCs/>
          <w:sz w:val="24"/>
          <w:szCs w:val="24"/>
        </w:rPr>
        <w:t>tended to</w:t>
      </w:r>
      <w:r w:rsidR="000B0C5B" w:rsidRPr="000B0C5B">
        <w:rPr>
          <w:rFonts w:ascii="Arial" w:hAnsi="Arial" w:cs="Arial"/>
          <w:bCs/>
          <w:sz w:val="24"/>
          <w:szCs w:val="24"/>
        </w:rPr>
        <w:t xml:space="preserve"> increase embryo hatchability</w:t>
      </w:r>
      <w:r w:rsidR="0059689B">
        <w:rPr>
          <w:rFonts w:ascii="Arial" w:hAnsi="Arial" w:cs="Arial"/>
          <w:bCs/>
          <w:sz w:val="24"/>
          <w:szCs w:val="24"/>
        </w:rPr>
        <w:t xml:space="preserve"> </w:t>
      </w:r>
      <w:r w:rsidR="000B0C5B" w:rsidRPr="000B0C5B">
        <w:rPr>
          <w:rFonts w:ascii="Arial" w:hAnsi="Arial" w:cs="Arial"/>
          <w:bCs/>
          <w:sz w:val="24"/>
          <w:szCs w:val="24"/>
        </w:rPr>
        <w:t>compare</w:t>
      </w:r>
      <w:r w:rsidR="0059689B">
        <w:rPr>
          <w:rFonts w:ascii="Arial" w:hAnsi="Arial" w:cs="Arial"/>
          <w:bCs/>
          <w:sz w:val="24"/>
          <w:szCs w:val="24"/>
        </w:rPr>
        <w:t>d</w:t>
      </w:r>
      <w:r w:rsidR="000B0C5B" w:rsidRPr="000B0C5B">
        <w:rPr>
          <w:rFonts w:ascii="Arial" w:hAnsi="Arial" w:cs="Arial"/>
          <w:bCs/>
          <w:sz w:val="24"/>
          <w:szCs w:val="24"/>
        </w:rPr>
        <w:t xml:space="preserve"> to the cisplatin group</w:t>
      </w:r>
      <w:r w:rsidR="0059689B">
        <w:rPr>
          <w:rFonts w:ascii="Arial" w:hAnsi="Arial" w:cs="Arial"/>
          <w:bCs/>
          <w:sz w:val="24"/>
          <w:szCs w:val="24"/>
        </w:rPr>
        <w:t xml:space="preserve">. However, </w:t>
      </w:r>
      <w:r w:rsidR="002169AD">
        <w:rPr>
          <w:rFonts w:ascii="Arial" w:hAnsi="Arial" w:cs="Arial"/>
          <w:bCs/>
          <w:sz w:val="24"/>
          <w:szCs w:val="24"/>
        </w:rPr>
        <w:t xml:space="preserve">again, </w:t>
      </w:r>
      <w:r w:rsidR="000B0C5B" w:rsidRPr="000B0C5B">
        <w:rPr>
          <w:rFonts w:ascii="Arial" w:hAnsi="Arial" w:cs="Arial"/>
          <w:bCs/>
          <w:sz w:val="24"/>
          <w:szCs w:val="24"/>
        </w:rPr>
        <w:t xml:space="preserve">there was no </w:t>
      </w:r>
      <w:r w:rsidR="0059689B">
        <w:rPr>
          <w:rFonts w:ascii="Arial" w:hAnsi="Arial" w:cs="Arial"/>
          <w:bCs/>
          <w:sz w:val="24"/>
          <w:szCs w:val="24"/>
        </w:rPr>
        <w:t xml:space="preserve">significant </w:t>
      </w:r>
      <w:r w:rsidR="000B0C5B" w:rsidRPr="000B0C5B">
        <w:rPr>
          <w:rFonts w:ascii="Arial" w:hAnsi="Arial" w:cs="Arial"/>
          <w:bCs/>
          <w:sz w:val="24"/>
          <w:szCs w:val="24"/>
        </w:rPr>
        <w:t xml:space="preserve">difference between the two concentrations (Fig. </w:t>
      </w:r>
      <w:r w:rsidR="001356BD">
        <w:rPr>
          <w:rFonts w:ascii="Arial" w:hAnsi="Arial" w:cs="Arial"/>
          <w:bCs/>
          <w:sz w:val="24"/>
          <w:szCs w:val="24"/>
        </w:rPr>
        <w:t>34</w:t>
      </w:r>
      <w:r w:rsidR="000B0C5B" w:rsidRPr="000B0C5B">
        <w:rPr>
          <w:rFonts w:ascii="Arial" w:hAnsi="Arial" w:cs="Arial"/>
          <w:bCs/>
          <w:sz w:val="24"/>
          <w:szCs w:val="24"/>
        </w:rPr>
        <w:t xml:space="preserve"> B1). </w:t>
      </w:r>
    </w:p>
    <w:p w14:paraId="6DC89173" w14:textId="440E1AC5" w:rsidR="0059689B" w:rsidRDefault="00BD5C85" w:rsidP="005D4BE3">
      <w:pPr>
        <w:spacing w:line="360" w:lineRule="auto"/>
        <w:rPr>
          <w:rFonts w:ascii="Arial" w:hAnsi="Arial" w:cs="Arial"/>
          <w:bCs/>
          <w:sz w:val="24"/>
          <w:szCs w:val="24"/>
        </w:rPr>
      </w:pPr>
      <w:r>
        <w:rPr>
          <w:rFonts w:ascii="Arial" w:hAnsi="Arial" w:cs="Arial"/>
          <w:bCs/>
          <w:sz w:val="24"/>
          <w:szCs w:val="24"/>
        </w:rPr>
        <w:t>The</w:t>
      </w:r>
      <w:r w:rsidR="000B0C5B" w:rsidRPr="000B0C5B">
        <w:rPr>
          <w:rFonts w:ascii="Arial" w:hAnsi="Arial" w:cs="Arial"/>
          <w:bCs/>
          <w:sz w:val="24"/>
          <w:szCs w:val="24"/>
        </w:rPr>
        <w:t xml:space="preserve"> combined use of metformin and cisplatin </w:t>
      </w:r>
      <w:r>
        <w:rPr>
          <w:rFonts w:ascii="Arial" w:hAnsi="Arial" w:cs="Arial"/>
          <w:bCs/>
          <w:sz w:val="24"/>
          <w:szCs w:val="24"/>
        </w:rPr>
        <w:t>has been shown to have</w:t>
      </w:r>
      <w:r w:rsidR="000B0C5B" w:rsidRPr="000B0C5B">
        <w:rPr>
          <w:rFonts w:ascii="Arial" w:hAnsi="Arial" w:cs="Arial"/>
          <w:bCs/>
          <w:sz w:val="24"/>
          <w:szCs w:val="24"/>
        </w:rPr>
        <w:t xml:space="preserve"> </w:t>
      </w:r>
      <w:r w:rsidR="00333679">
        <w:rPr>
          <w:rFonts w:ascii="Arial" w:hAnsi="Arial" w:cs="Arial"/>
          <w:bCs/>
          <w:sz w:val="24"/>
          <w:szCs w:val="24"/>
        </w:rPr>
        <w:t>contradicting</w:t>
      </w:r>
      <w:r w:rsidR="000B0C5B" w:rsidRPr="000B0C5B">
        <w:rPr>
          <w:rFonts w:ascii="Arial" w:hAnsi="Arial" w:cs="Arial"/>
          <w:bCs/>
          <w:sz w:val="24"/>
          <w:szCs w:val="24"/>
        </w:rPr>
        <w:t xml:space="preserve"> </w:t>
      </w:r>
      <w:r>
        <w:rPr>
          <w:rFonts w:ascii="Arial" w:hAnsi="Arial" w:cs="Arial"/>
          <w:bCs/>
          <w:sz w:val="24"/>
          <w:szCs w:val="24"/>
        </w:rPr>
        <w:t>effects</w:t>
      </w:r>
      <w:r w:rsidR="000B0C5B" w:rsidRPr="000B0C5B">
        <w:rPr>
          <w:rFonts w:ascii="Arial" w:hAnsi="Arial" w:cs="Arial"/>
          <w:bCs/>
          <w:sz w:val="24"/>
          <w:szCs w:val="24"/>
        </w:rPr>
        <w:t>. Some evidence suggest</w:t>
      </w:r>
      <w:r>
        <w:rPr>
          <w:rFonts w:ascii="Arial" w:hAnsi="Arial" w:cs="Arial"/>
          <w:bCs/>
          <w:sz w:val="24"/>
          <w:szCs w:val="24"/>
        </w:rPr>
        <w:t>s</w:t>
      </w:r>
      <w:r w:rsidR="000B0C5B" w:rsidRPr="000B0C5B">
        <w:rPr>
          <w:rFonts w:ascii="Arial" w:hAnsi="Arial" w:cs="Arial"/>
          <w:bCs/>
          <w:sz w:val="24"/>
          <w:szCs w:val="24"/>
        </w:rPr>
        <w:t xml:space="preserve"> that metformin </w:t>
      </w:r>
      <w:r>
        <w:rPr>
          <w:rFonts w:ascii="Arial" w:hAnsi="Arial" w:cs="Arial"/>
          <w:bCs/>
          <w:sz w:val="24"/>
          <w:szCs w:val="24"/>
        </w:rPr>
        <w:t>may</w:t>
      </w:r>
      <w:r w:rsidR="000B0C5B" w:rsidRPr="000B0C5B">
        <w:rPr>
          <w:rFonts w:ascii="Arial" w:hAnsi="Arial" w:cs="Arial"/>
          <w:bCs/>
          <w:sz w:val="24"/>
          <w:szCs w:val="24"/>
        </w:rPr>
        <w:t xml:space="preserve"> </w:t>
      </w:r>
      <w:r w:rsidR="000B0C5B" w:rsidRPr="000B0C5B">
        <w:rPr>
          <w:rFonts w:ascii="Arial" w:hAnsi="Arial" w:cs="Arial"/>
          <w:color w:val="212121"/>
          <w:kern w:val="24"/>
          <w:sz w:val="24"/>
          <w:szCs w:val="24"/>
        </w:rPr>
        <w:t>enhance the anticancer effect of cisplatin</w:t>
      </w:r>
      <w:r w:rsidR="000B0C5B" w:rsidRPr="000B0C5B">
        <w:rPr>
          <w:rFonts w:ascii="Arial" w:hAnsi="Arial" w:cs="Arial"/>
          <w:bCs/>
          <w:sz w:val="24"/>
          <w:szCs w:val="24"/>
        </w:rPr>
        <w:t xml:space="preserve">, while other studies indicate that metformin </w:t>
      </w:r>
      <w:r>
        <w:rPr>
          <w:rFonts w:ascii="Arial" w:hAnsi="Arial" w:cs="Arial"/>
          <w:bCs/>
          <w:sz w:val="24"/>
          <w:szCs w:val="24"/>
        </w:rPr>
        <w:t>may</w:t>
      </w:r>
      <w:r w:rsidR="000B0C5B" w:rsidRPr="000B0C5B">
        <w:rPr>
          <w:rFonts w:ascii="Arial" w:hAnsi="Arial" w:cs="Arial"/>
          <w:bCs/>
          <w:sz w:val="24"/>
          <w:szCs w:val="24"/>
        </w:rPr>
        <w:t xml:space="preserve"> reduce the side effects of cisplatin.</w:t>
      </w:r>
      <w:r w:rsidR="000B0C5B">
        <w:rPr>
          <w:rFonts w:ascii="Arial" w:hAnsi="Arial" w:cs="Arial"/>
          <w:bCs/>
          <w:sz w:val="24"/>
          <w:szCs w:val="24"/>
        </w:rPr>
        <w:t xml:space="preserve"> </w:t>
      </w:r>
      <w:r w:rsidR="00DA02EF">
        <w:rPr>
          <w:rFonts w:ascii="Arial" w:hAnsi="Arial" w:cs="Arial"/>
          <w:bCs/>
          <w:sz w:val="24"/>
          <w:szCs w:val="24"/>
        </w:rPr>
        <w:t>After feeding flies lower concentration</w:t>
      </w:r>
      <w:r>
        <w:rPr>
          <w:rFonts w:ascii="Arial" w:hAnsi="Arial" w:cs="Arial"/>
          <w:bCs/>
          <w:sz w:val="24"/>
          <w:szCs w:val="24"/>
        </w:rPr>
        <w:t>s</w:t>
      </w:r>
      <w:r w:rsidR="00DA02EF">
        <w:rPr>
          <w:rFonts w:ascii="Arial" w:hAnsi="Arial" w:cs="Arial"/>
          <w:bCs/>
          <w:sz w:val="24"/>
          <w:szCs w:val="24"/>
        </w:rPr>
        <w:t xml:space="preserve"> of metformin, </w:t>
      </w:r>
      <w:r>
        <w:rPr>
          <w:rFonts w:ascii="Arial" w:hAnsi="Arial" w:cs="Arial"/>
          <w:bCs/>
          <w:sz w:val="24"/>
          <w:szCs w:val="24"/>
        </w:rPr>
        <w:t xml:space="preserve">50-70% of the </w:t>
      </w:r>
      <w:r w:rsidR="00DA02EF">
        <w:rPr>
          <w:rFonts w:ascii="Arial" w:hAnsi="Arial" w:cs="Arial"/>
          <w:bCs/>
          <w:sz w:val="24"/>
          <w:szCs w:val="24"/>
        </w:rPr>
        <w:t xml:space="preserve">embryos produced by </w:t>
      </w:r>
      <w:r w:rsidR="00DA02EF" w:rsidRPr="000B0C5B">
        <w:rPr>
          <w:rFonts w:ascii="Arial" w:hAnsi="Arial" w:cs="Arial"/>
          <w:bCs/>
          <w:sz w:val="24"/>
          <w:szCs w:val="24"/>
        </w:rPr>
        <w:t>pro</w:t>
      </w:r>
      <w:r w:rsidR="0059689B">
        <w:rPr>
          <w:rFonts w:ascii="Arial" w:hAnsi="Arial" w:cs="Arial"/>
          <w:bCs/>
          <w:sz w:val="24"/>
          <w:szCs w:val="24"/>
        </w:rPr>
        <w:t>s</w:t>
      </w:r>
      <w:r w:rsidR="00DA02EF" w:rsidRPr="000B0C5B">
        <w:rPr>
          <w:rFonts w:ascii="Arial" w:hAnsi="Arial" w:cs="Arial"/>
          <w:bCs/>
          <w:sz w:val="24"/>
          <w:szCs w:val="24"/>
        </w:rPr>
        <w:t>-GAL4 driver female</w:t>
      </w:r>
      <w:r w:rsidR="00DA02EF">
        <w:rPr>
          <w:rFonts w:ascii="Arial" w:hAnsi="Arial" w:cs="Arial"/>
          <w:bCs/>
          <w:sz w:val="24"/>
          <w:szCs w:val="24"/>
        </w:rPr>
        <w:t>s</w:t>
      </w:r>
      <w:r w:rsidR="00DA02EF" w:rsidRPr="000B0C5B">
        <w:rPr>
          <w:rFonts w:ascii="Arial" w:hAnsi="Arial" w:cs="Arial"/>
          <w:bCs/>
          <w:sz w:val="24"/>
          <w:szCs w:val="24"/>
        </w:rPr>
        <w:t xml:space="preserve"> </w:t>
      </w:r>
      <w:r w:rsidR="00DA02EF">
        <w:rPr>
          <w:rFonts w:ascii="Arial" w:hAnsi="Arial" w:cs="Arial"/>
          <w:bCs/>
          <w:sz w:val="24"/>
          <w:szCs w:val="24"/>
        </w:rPr>
        <w:t>cross</w:t>
      </w:r>
      <w:r>
        <w:rPr>
          <w:rFonts w:ascii="Arial" w:hAnsi="Arial" w:cs="Arial"/>
          <w:bCs/>
          <w:sz w:val="24"/>
          <w:szCs w:val="24"/>
        </w:rPr>
        <w:t>ed</w:t>
      </w:r>
      <w:r w:rsidR="00DA02EF" w:rsidRPr="000B0C5B">
        <w:rPr>
          <w:rFonts w:ascii="Arial" w:hAnsi="Arial" w:cs="Arial"/>
          <w:bCs/>
          <w:sz w:val="24"/>
          <w:szCs w:val="24"/>
        </w:rPr>
        <w:t xml:space="preserve"> </w:t>
      </w:r>
      <w:r>
        <w:rPr>
          <w:rFonts w:ascii="Arial" w:hAnsi="Arial" w:cs="Arial"/>
          <w:bCs/>
          <w:sz w:val="24"/>
          <w:szCs w:val="24"/>
        </w:rPr>
        <w:t>to</w:t>
      </w:r>
      <w:r w:rsidR="00DA02EF" w:rsidRPr="000B0C5B">
        <w:rPr>
          <w:rFonts w:ascii="Arial" w:hAnsi="Arial" w:cs="Arial"/>
          <w:bCs/>
          <w:sz w:val="24"/>
          <w:szCs w:val="24"/>
        </w:rPr>
        <w:t xml:space="preserve"> </w:t>
      </w:r>
      <w:r w:rsidR="00C2214F">
        <w:rPr>
          <w:rFonts w:ascii="Arial" w:hAnsi="Arial" w:cs="Arial"/>
          <w:bCs/>
          <w:sz w:val="24"/>
          <w:szCs w:val="24"/>
        </w:rPr>
        <w:t xml:space="preserve">“humanized” </w:t>
      </w:r>
      <w:r>
        <w:rPr>
          <w:rFonts w:ascii="Arial" w:hAnsi="Arial" w:cs="Arial"/>
          <w:bCs/>
          <w:sz w:val="24"/>
          <w:szCs w:val="24"/>
        </w:rPr>
        <w:t>h</w:t>
      </w:r>
      <w:r w:rsidR="00C2214F">
        <w:rPr>
          <w:rFonts w:ascii="Arial" w:hAnsi="Arial" w:cs="Arial"/>
          <w:bCs/>
          <w:sz w:val="24"/>
          <w:szCs w:val="24"/>
        </w:rPr>
        <w:t xml:space="preserve">OCT1 </w:t>
      </w:r>
      <w:r>
        <w:rPr>
          <w:rFonts w:ascii="Arial" w:hAnsi="Arial" w:cs="Arial"/>
          <w:bCs/>
          <w:sz w:val="24"/>
          <w:szCs w:val="24"/>
        </w:rPr>
        <w:t>males</w:t>
      </w:r>
      <w:r w:rsidR="00DA02EF" w:rsidRPr="000B0C5B">
        <w:rPr>
          <w:rFonts w:ascii="Arial" w:hAnsi="Arial" w:cs="Arial"/>
          <w:bCs/>
          <w:sz w:val="24"/>
          <w:szCs w:val="24"/>
        </w:rPr>
        <w:t xml:space="preserve"> (UAS-hOCT1, UAS-GFP / + +)</w:t>
      </w:r>
      <w:r w:rsidR="00DA02EF">
        <w:rPr>
          <w:rFonts w:ascii="Arial" w:hAnsi="Arial" w:cs="Arial"/>
          <w:bCs/>
          <w:sz w:val="24"/>
          <w:szCs w:val="24"/>
        </w:rPr>
        <w:t xml:space="preserve"> hatch</w:t>
      </w:r>
      <w:r>
        <w:rPr>
          <w:rFonts w:ascii="Arial" w:hAnsi="Arial" w:cs="Arial"/>
          <w:bCs/>
          <w:sz w:val="24"/>
          <w:szCs w:val="24"/>
        </w:rPr>
        <w:t>ed</w:t>
      </w:r>
      <w:r w:rsidR="00DA02EF">
        <w:rPr>
          <w:rFonts w:ascii="Arial" w:hAnsi="Arial" w:cs="Arial"/>
          <w:bCs/>
          <w:sz w:val="24"/>
          <w:szCs w:val="24"/>
        </w:rPr>
        <w:t xml:space="preserve"> in the first 5 days, </w:t>
      </w:r>
      <w:r>
        <w:rPr>
          <w:rFonts w:ascii="Arial" w:hAnsi="Arial" w:cs="Arial"/>
          <w:bCs/>
          <w:sz w:val="24"/>
          <w:szCs w:val="24"/>
        </w:rPr>
        <w:t>dropping to</w:t>
      </w:r>
      <w:r w:rsidR="00DA02EF">
        <w:rPr>
          <w:rFonts w:ascii="Arial" w:hAnsi="Arial" w:cs="Arial"/>
          <w:bCs/>
          <w:sz w:val="24"/>
          <w:szCs w:val="24"/>
        </w:rPr>
        <w:t xml:space="preserve"> 35% in the sixth day. Compare</w:t>
      </w:r>
      <w:r w:rsidR="0059689B">
        <w:rPr>
          <w:rFonts w:ascii="Arial" w:hAnsi="Arial" w:cs="Arial"/>
          <w:bCs/>
          <w:sz w:val="24"/>
          <w:szCs w:val="24"/>
        </w:rPr>
        <w:t>d</w:t>
      </w:r>
      <w:r w:rsidR="00DA02EF">
        <w:rPr>
          <w:rFonts w:ascii="Arial" w:hAnsi="Arial" w:cs="Arial"/>
          <w:bCs/>
          <w:sz w:val="24"/>
          <w:szCs w:val="24"/>
        </w:rPr>
        <w:t xml:space="preserve"> to feeding </w:t>
      </w:r>
      <w:r w:rsidR="008B1E08">
        <w:rPr>
          <w:rFonts w:ascii="Arial" w:hAnsi="Arial" w:cs="Arial"/>
          <w:bCs/>
          <w:sz w:val="24"/>
          <w:szCs w:val="24"/>
        </w:rPr>
        <w:t>flies</w:t>
      </w:r>
      <w:r w:rsidR="00DA02EF">
        <w:rPr>
          <w:rFonts w:ascii="Arial" w:hAnsi="Arial" w:cs="Arial"/>
          <w:bCs/>
          <w:sz w:val="24"/>
          <w:szCs w:val="24"/>
        </w:rPr>
        <w:t xml:space="preserve"> cisplatin, embryo hatchability </w:t>
      </w:r>
      <w:r w:rsidR="00764CB4">
        <w:rPr>
          <w:rFonts w:ascii="Arial" w:hAnsi="Arial" w:cs="Arial"/>
          <w:bCs/>
          <w:sz w:val="24"/>
          <w:szCs w:val="24"/>
        </w:rPr>
        <w:t>tended to</w:t>
      </w:r>
      <w:r w:rsidR="00DA02EF">
        <w:rPr>
          <w:rFonts w:ascii="Arial" w:hAnsi="Arial" w:cs="Arial"/>
          <w:bCs/>
          <w:sz w:val="24"/>
          <w:szCs w:val="24"/>
        </w:rPr>
        <w:t xml:space="preserve"> increase on the first day, </w:t>
      </w:r>
      <w:r>
        <w:rPr>
          <w:rFonts w:ascii="Arial" w:hAnsi="Arial" w:cs="Arial"/>
          <w:bCs/>
          <w:sz w:val="24"/>
          <w:szCs w:val="24"/>
        </w:rPr>
        <w:t xml:space="preserve">the </w:t>
      </w:r>
      <w:r w:rsidR="00DA02EF">
        <w:rPr>
          <w:rFonts w:ascii="Arial" w:hAnsi="Arial" w:cs="Arial"/>
          <w:bCs/>
          <w:sz w:val="24"/>
          <w:szCs w:val="24"/>
        </w:rPr>
        <w:t xml:space="preserve">second day and </w:t>
      </w:r>
      <w:r w:rsidR="00385980">
        <w:rPr>
          <w:rFonts w:ascii="Arial" w:hAnsi="Arial" w:cs="Arial"/>
          <w:bCs/>
          <w:sz w:val="24"/>
          <w:szCs w:val="24"/>
        </w:rPr>
        <w:t xml:space="preserve">the </w:t>
      </w:r>
      <w:r w:rsidR="00DA02EF">
        <w:rPr>
          <w:rFonts w:ascii="Arial" w:hAnsi="Arial" w:cs="Arial"/>
          <w:bCs/>
          <w:sz w:val="24"/>
          <w:szCs w:val="24"/>
        </w:rPr>
        <w:t>fourth day, but not significant</w:t>
      </w:r>
      <w:r w:rsidR="00385980">
        <w:rPr>
          <w:rFonts w:ascii="Arial" w:hAnsi="Arial" w:cs="Arial"/>
          <w:bCs/>
          <w:sz w:val="24"/>
          <w:szCs w:val="24"/>
        </w:rPr>
        <w:t>ly</w:t>
      </w:r>
      <w:r w:rsidR="00DA02EF">
        <w:rPr>
          <w:rFonts w:ascii="Arial" w:hAnsi="Arial" w:cs="Arial"/>
          <w:bCs/>
          <w:sz w:val="24"/>
          <w:szCs w:val="24"/>
        </w:rPr>
        <w:t xml:space="preserve">. </w:t>
      </w:r>
      <w:r w:rsidR="00333679">
        <w:rPr>
          <w:rFonts w:ascii="Arial" w:hAnsi="Arial" w:cs="Arial"/>
          <w:bCs/>
          <w:sz w:val="24"/>
          <w:szCs w:val="24"/>
        </w:rPr>
        <w:t>By contrast</w:t>
      </w:r>
      <w:r w:rsidR="00DA02EF">
        <w:rPr>
          <w:rFonts w:ascii="Arial" w:hAnsi="Arial" w:cs="Arial"/>
          <w:bCs/>
          <w:sz w:val="24"/>
          <w:szCs w:val="24"/>
        </w:rPr>
        <w:t>, if feeding flies higher concentration</w:t>
      </w:r>
      <w:r>
        <w:rPr>
          <w:rFonts w:ascii="Arial" w:hAnsi="Arial" w:cs="Arial"/>
          <w:bCs/>
          <w:sz w:val="24"/>
          <w:szCs w:val="24"/>
        </w:rPr>
        <w:t>s</w:t>
      </w:r>
      <w:r w:rsidR="00DA02EF">
        <w:rPr>
          <w:rFonts w:ascii="Arial" w:hAnsi="Arial" w:cs="Arial"/>
          <w:bCs/>
          <w:sz w:val="24"/>
          <w:szCs w:val="24"/>
        </w:rPr>
        <w:t xml:space="preserve"> of metformin, embryo hatchability </w:t>
      </w:r>
      <w:r w:rsidR="00764CB4">
        <w:rPr>
          <w:rFonts w:ascii="Arial" w:hAnsi="Arial" w:cs="Arial"/>
          <w:bCs/>
          <w:sz w:val="24"/>
          <w:szCs w:val="24"/>
        </w:rPr>
        <w:t>tended to</w:t>
      </w:r>
      <w:r w:rsidR="00DA02EF">
        <w:rPr>
          <w:rFonts w:ascii="Arial" w:hAnsi="Arial" w:cs="Arial"/>
          <w:bCs/>
          <w:sz w:val="24"/>
          <w:szCs w:val="24"/>
        </w:rPr>
        <w:t xml:space="preserve"> decrease</w:t>
      </w:r>
      <w:r w:rsidR="00333679">
        <w:rPr>
          <w:rFonts w:ascii="Arial" w:hAnsi="Arial" w:cs="Arial"/>
          <w:bCs/>
          <w:sz w:val="24"/>
          <w:szCs w:val="24"/>
        </w:rPr>
        <w:t xml:space="preserve"> </w:t>
      </w:r>
      <w:r w:rsidR="00DA02EF">
        <w:rPr>
          <w:rFonts w:ascii="Arial" w:hAnsi="Arial" w:cs="Arial"/>
          <w:bCs/>
          <w:sz w:val="24"/>
          <w:szCs w:val="24"/>
        </w:rPr>
        <w:t>compare</w:t>
      </w:r>
      <w:r w:rsidR="0059689B">
        <w:rPr>
          <w:rFonts w:ascii="Arial" w:hAnsi="Arial" w:cs="Arial"/>
          <w:bCs/>
          <w:sz w:val="24"/>
          <w:szCs w:val="24"/>
        </w:rPr>
        <w:t>d</w:t>
      </w:r>
      <w:r w:rsidR="00DA02EF">
        <w:rPr>
          <w:rFonts w:ascii="Arial" w:hAnsi="Arial" w:cs="Arial"/>
          <w:bCs/>
          <w:sz w:val="24"/>
          <w:szCs w:val="24"/>
        </w:rPr>
        <w:t xml:space="preserve"> to the cisplatin group</w:t>
      </w:r>
      <w:r w:rsidR="00DA02EF" w:rsidRPr="000B0C5B">
        <w:rPr>
          <w:rFonts w:ascii="Arial" w:hAnsi="Arial" w:cs="Arial"/>
          <w:bCs/>
          <w:sz w:val="24"/>
          <w:szCs w:val="24"/>
        </w:rPr>
        <w:t xml:space="preserve"> (Fig. </w:t>
      </w:r>
      <w:r w:rsidR="001356BD">
        <w:rPr>
          <w:rFonts w:ascii="Arial" w:hAnsi="Arial" w:cs="Arial"/>
          <w:bCs/>
          <w:sz w:val="24"/>
          <w:szCs w:val="24"/>
        </w:rPr>
        <w:t>34</w:t>
      </w:r>
      <w:r w:rsidR="00DA02EF" w:rsidRPr="000B0C5B">
        <w:rPr>
          <w:rFonts w:ascii="Arial" w:hAnsi="Arial" w:cs="Arial"/>
          <w:bCs/>
          <w:sz w:val="24"/>
          <w:szCs w:val="24"/>
        </w:rPr>
        <w:t xml:space="preserve"> </w:t>
      </w:r>
      <w:r w:rsidR="00DA02EF">
        <w:rPr>
          <w:rFonts w:ascii="Arial" w:hAnsi="Arial" w:cs="Arial"/>
          <w:bCs/>
          <w:sz w:val="24"/>
          <w:szCs w:val="24"/>
        </w:rPr>
        <w:t>A2</w:t>
      </w:r>
      <w:r w:rsidR="00DA02EF" w:rsidRPr="000B0C5B">
        <w:rPr>
          <w:rFonts w:ascii="Arial" w:hAnsi="Arial" w:cs="Arial"/>
          <w:bCs/>
          <w:sz w:val="24"/>
          <w:szCs w:val="24"/>
        </w:rPr>
        <w:t>)</w:t>
      </w:r>
      <w:r w:rsidR="00DA02EF">
        <w:rPr>
          <w:rFonts w:ascii="Arial" w:hAnsi="Arial" w:cs="Arial"/>
          <w:bCs/>
          <w:sz w:val="24"/>
          <w:szCs w:val="24"/>
        </w:rPr>
        <w:t>.</w:t>
      </w:r>
    </w:p>
    <w:p w14:paraId="2F65AEE1" w14:textId="29CD3688" w:rsidR="00D7076B" w:rsidRDefault="00333679" w:rsidP="00333679">
      <w:pPr>
        <w:spacing w:line="360" w:lineRule="auto"/>
        <w:rPr>
          <w:rFonts w:ascii="Arial" w:hAnsi="Arial" w:cs="Arial"/>
          <w:bCs/>
          <w:sz w:val="24"/>
          <w:szCs w:val="24"/>
        </w:rPr>
      </w:pPr>
      <w:r>
        <w:rPr>
          <w:rFonts w:ascii="Arial" w:hAnsi="Arial" w:cs="Arial"/>
          <w:bCs/>
          <w:sz w:val="24"/>
          <w:szCs w:val="24"/>
        </w:rPr>
        <w:t>In the reciprocal experiment</w:t>
      </w:r>
      <w:r w:rsidR="00DA02EF">
        <w:rPr>
          <w:rFonts w:ascii="Arial" w:hAnsi="Arial" w:cs="Arial"/>
          <w:bCs/>
          <w:sz w:val="24"/>
          <w:szCs w:val="24"/>
        </w:rPr>
        <w:t xml:space="preserve">, when </w:t>
      </w:r>
      <w:r w:rsidR="00C2214F">
        <w:rPr>
          <w:rFonts w:ascii="Arial" w:hAnsi="Arial" w:cs="Arial"/>
          <w:bCs/>
          <w:sz w:val="24"/>
          <w:szCs w:val="24"/>
        </w:rPr>
        <w:t xml:space="preserve">“humanized” </w:t>
      </w:r>
      <w:r w:rsidR="008B1E08">
        <w:rPr>
          <w:rFonts w:ascii="Arial" w:hAnsi="Arial" w:cs="Arial"/>
          <w:bCs/>
          <w:sz w:val="24"/>
          <w:szCs w:val="24"/>
        </w:rPr>
        <w:t>h</w:t>
      </w:r>
      <w:r w:rsidR="00C2214F">
        <w:rPr>
          <w:rFonts w:ascii="Arial" w:hAnsi="Arial" w:cs="Arial"/>
          <w:bCs/>
          <w:sz w:val="24"/>
          <w:szCs w:val="24"/>
        </w:rPr>
        <w:t xml:space="preserve">OCT1 </w:t>
      </w:r>
      <w:r w:rsidR="00BD5C85">
        <w:rPr>
          <w:rFonts w:ascii="Arial" w:hAnsi="Arial" w:cs="Arial"/>
          <w:bCs/>
          <w:sz w:val="24"/>
          <w:szCs w:val="24"/>
        </w:rPr>
        <w:t xml:space="preserve">females </w:t>
      </w:r>
      <w:r w:rsidR="00DA02EF" w:rsidRPr="000B0C5B">
        <w:rPr>
          <w:rFonts w:ascii="Arial" w:hAnsi="Arial" w:cs="Arial"/>
          <w:bCs/>
          <w:sz w:val="24"/>
          <w:szCs w:val="24"/>
        </w:rPr>
        <w:t>(UAS-hOCT1, UAS-GFP / + +)</w:t>
      </w:r>
      <w:r w:rsidR="00DA02EF">
        <w:rPr>
          <w:rFonts w:ascii="Arial" w:hAnsi="Arial" w:cs="Arial"/>
          <w:bCs/>
          <w:sz w:val="24"/>
          <w:szCs w:val="24"/>
        </w:rPr>
        <w:t xml:space="preserve"> </w:t>
      </w:r>
      <w:r w:rsidR="00BD5C85">
        <w:rPr>
          <w:rFonts w:ascii="Arial" w:hAnsi="Arial" w:cs="Arial"/>
          <w:bCs/>
          <w:sz w:val="24"/>
          <w:szCs w:val="24"/>
        </w:rPr>
        <w:t>were crossed</w:t>
      </w:r>
      <w:r w:rsidR="00BD5C85" w:rsidRPr="000B0C5B">
        <w:rPr>
          <w:rFonts w:ascii="Arial" w:hAnsi="Arial" w:cs="Arial"/>
          <w:bCs/>
          <w:sz w:val="24"/>
          <w:szCs w:val="24"/>
        </w:rPr>
        <w:t xml:space="preserve"> </w:t>
      </w:r>
      <w:r w:rsidR="00DA02EF">
        <w:rPr>
          <w:rFonts w:ascii="Arial" w:hAnsi="Arial" w:cs="Arial"/>
          <w:bCs/>
          <w:sz w:val="24"/>
          <w:szCs w:val="24"/>
        </w:rPr>
        <w:t xml:space="preserve">with </w:t>
      </w:r>
      <w:r w:rsidR="00DA02EF" w:rsidRPr="000B0C5B">
        <w:rPr>
          <w:rFonts w:ascii="Arial" w:hAnsi="Arial" w:cs="Arial"/>
          <w:bCs/>
          <w:sz w:val="24"/>
          <w:szCs w:val="24"/>
        </w:rPr>
        <w:t>pro</w:t>
      </w:r>
      <w:r w:rsidR="008B1E08">
        <w:rPr>
          <w:rFonts w:ascii="Arial" w:hAnsi="Arial" w:cs="Arial"/>
          <w:bCs/>
          <w:sz w:val="24"/>
          <w:szCs w:val="24"/>
        </w:rPr>
        <w:t>s</w:t>
      </w:r>
      <w:r w:rsidR="00DA02EF" w:rsidRPr="000B0C5B">
        <w:rPr>
          <w:rFonts w:ascii="Arial" w:hAnsi="Arial" w:cs="Arial"/>
          <w:bCs/>
          <w:sz w:val="24"/>
          <w:szCs w:val="24"/>
        </w:rPr>
        <w:t>-GAL4 driver</w:t>
      </w:r>
      <w:r w:rsidR="00BD5C85">
        <w:rPr>
          <w:rFonts w:ascii="Arial" w:hAnsi="Arial" w:cs="Arial"/>
          <w:bCs/>
          <w:sz w:val="24"/>
          <w:szCs w:val="24"/>
        </w:rPr>
        <w:t xml:space="preserve"> males</w:t>
      </w:r>
      <w:r w:rsidR="00DA02EF">
        <w:rPr>
          <w:rFonts w:ascii="Arial" w:hAnsi="Arial" w:cs="Arial"/>
          <w:bCs/>
          <w:sz w:val="24"/>
          <w:szCs w:val="24"/>
        </w:rPr>
        <w:t xml:space="preserve">, compared to the cisplatin </w:t>
      </w:r>
      <w:r w:rsidR="008B1E08">
        <w:rPr>
          <w:rFonts w:ascii="Arial" w:hAnsi="Arial" w:cs="Arial"/>
          <w:bCs/>
          <w:sz w:val="24"/>
          <w:szCs w:val="24"/>
        </w:rPr>
        <w:t xml:space="preserve">control </w:t>
      </w:r>
      <w:r w:rsidR="00DA02EF">
        <w:rPr>
          <w:rFonts w:ascii="Arial" w:hAnsi="Arial" w:cs="Arial"/>
          <w:bCs/>
          <w:sz w:val="24"/>
          <w:szCs w:val="24"/>
        </w:rPr>
        <w:t xml:space="preserve">group, </w:t>
      </w:r>
      <w:r w:rsidR="00FE00C7">
        <w:rPr>
          <w:rFonts w:ascii="Arial" w:hAnsi="Arial" w:cs="Arial"/>
          <w:bCs/>
          <w:sz w:val="24"/>
          <w:szCs w:val="24"/>
        </w:rPr>
        <w:t xml:space="preserve">hatchability of produced </w:t>
      </w:r>
      <w:r w:rsidR="00DA02EF">
        <w:rPr>
          <w:rFonts w:ascii="Arial" w:hAnsi="Arial" w:cs="Arial"/>
          <w:bCs/>
          <w:sz w:val="24"/>
          <w:szCs w:val="24"/>
        </w:rPr>
        <w:t>embryo</w:t>
      </w:r>
      <w:r w:rsidR="00FE00C7">
        <w:rPr>
          <w:rFonts w:ascii="Arial" w:hAnsi="Arial" w:cs="Arial"/>
          <w:bCs/>
          <w:sz w:val="24"/>
          <w:szCs w:val="24"/>
        </w:rPr>
        <w:t>s</w:t>
      </w:r>
      <w:r w:rsidR="00DA02EF">
        <w:rPr>
          <w:rFonts w:ascii="Arial" w:hAnsi="Arial" w:cs="Arial"/>
          <w:bCs/>
          <w:sz w:val="24"/>
          <w:szCs w:val="24"/>
        </w:rPr>
        <w:t xml:space="preserve"> </w:t>
      </w:r>
      <w:r w:rsidR="00BD5C85">
        <w:rPr>
          <w:rFonts w:ascii="Arial" w:hAnsi="Arial" w:cs="Arial"/>
          <w:bCs/>
          <w:sz w:val="24"/>
          <w:szCs w:val="24"/>
        </w:rPr>
        <w:t>at</w:t>
      </w:r>
      <w:r w:rsidR="00DA02EF">
        <w:rPr>
          <w:rFonts w:ascii="Arial" w:hAnsi="Arial" w:cs="Arial"/>
          <w:bCs/>
          <w:sz w:val="24"/>
          <w:szCs w:val="24"/>
        </w:rPr>
        <w:t xml:space="preserve"> lower and higher concentration</w:t>
      </w:r>
      <w:r w:rsidR="008B1E08">
        <w:rPr>
          <w:rFonts w:ascii="Arial" w:hAnsi="Arial" w:cs="Arial"/>
          <w:bCs/>
          <w:sz w:val="24"/>
          <w:szCs w:val="24"/>
        </w:rPr>
        <w:t xml:space="preserve">s </w:t>
      </w:r>
      <w:r w:rsidR="00DA02EF">
        <w:rPr>
          <w:rFonts w:ascii="Arial" w:hAnsi="Arial" w:cs="Arial"/>
          <w:bCs/>
          <w:sz w:val="24"/>
          <w:szCs w:val="24"/>
        </w:rPr>
        <w:t xml:space="preserve">of metformin </w:t>
      </w:r>
      <w:r w:rsidR="00E051F2">
        <w:rPr>
          <w:rFonts w:ascii="Arial" w:hAnsi="Arial" w:cs="Arial"/>
          <w:bCs/>
          <w:sz w:val="24"/>
          <w:szCs w:val="24"/>
        </w:rPr>
        <w:t xml:space="preserve">was not </w:t>
      </w:r>
      <w:r w:rsidR="00DA02EF">
        <w:rPr>
          <w:rFonts w:ascii="Arial" w:hAnsi="Arial" w:cs="Arial"/>
          <w:bCs/>
          <w:sz w:val="24"/>
          <w:szCs w:val="24"/>
        </w:rPr>
        <w:t>differen</w:t>
      </w:r>
      <w:r w:rsidR="00E051F2">
        <w:rPr>
          <w:rFonts w:ascii="Arial" w:hAnsi="Arial" w:cs="Arial"/>
          <w:bCs/>
          <w:sz w:val="24"/>
          <w:szCs w:val="24"/>
        </w:rPr>
        <w:t>t</w:t>
      </w:r>
      <w:r w:rsidR="00DA02EF">
        <w:rPr>
          <w:rFonts w:ascii="Arial" w:hAnsi="Arial" w:cs="Arial"/>
          <w:bCs/>
          <w:sz w:val="24"/>
          <w:szCs w:val="24"/>
        </w:rPr>
        <w:t xml:space="preserve"> </w:t>
      </w:r>
      <w:r w:rsidR="00DA02EF" w:rsidRPr="000B0C5B">
        <w:rPr>
          <w:rFonts w:ascii="Arial" w:hAnsi="Arial" w:cs="Arial"/>
          <w:bCs/>
          <w:sz w:val="24"/>
          <w:szCs w:val="24"/>
        </w:rPr>
        <w:t xml:space="preserve">(Fig. </w:t>
      </w:r>
      <w:r w:rsidR="001356BD">
        <w:rPr>
          <w:rFonts w:ascii="Arial" w:hAnsi="Arial" w:cs="Arial"/>
          <w:bCs/>
          <w:sz w:val="24"/>
          <w:szCs w:val="24"/>
        </w:rPr>
        <w:t>34</w:t>
      </w:r>
      <w:r w:rsidR="00DA02EF" w:rsidRPr="000B0C5B">
        <w:rPr>
          <w:rFonts w:ascii="Arial" w:hAnsi="Arial" w:cs="Arial"/>
          <w:bCs/>
          <w:sz w:val="24"/>
          <w:szCs w:val="24"/>
        </w:rPr>
        <w:t xml:space="preserve"> </w:t>
      </w:r>
      <w:r w:rsidR="00DA02EF">
        <w:rPr>
          <w:rFonts w:ascii="Arial" w:hAnsi="Arial" w:cs="Arial"/>
          <w:bCs/>
          <w:sz w:val="24"/>
          <w:szCs w:val="24"/>
        </w:rPr>
        <w:t>B2</w:t>
      </w:r>
      <w:r w:rsidR="00DA02EF" w:rsidRPr="000B0C5B">
        <w:rPr>
          <w:rFonts w:ascii="Arial" w:hAnsi="Arial" w:cs="Arial"/>
          <w:bCs/>
          <w:sz w:val="24"/>
          <w:szCs w:val="24"/>
        </w:rPr>
        <w:t>)</w:t>
      </w:r>
      <w:r w:rsidR="00DA02EF">
        <w:rPr>
          <w:rFonts w:ascii="Arial" w:hAnsi="Arial" w:cs="Arial"/>
          <w:bCs/>
          <w:sz w:val="24"/>
          <w:szCs w:val="24"/>
        </w:rPr>
        <w:t xml:space="preserve">. </w:t>
      </w:r>
    </w:p>
    <w:p w14:paraId="34AD0902" w14:textId="670C4865" w:rsidR="00764CB4" w:rsidRPr="00764CB4" w:rsidRDefault="00D7076B" w:rsidP="005D4BE3">
      <w:pPr>
        <w:spacing w:line="360" w:lineRule="auto"/>
        <w:rPr>
          <w:rFonts w:ascii="Arial" w:hAnsi="Arial" w:cs="Arial"/>
          <w:bCs/>
          <w:sz w:val="24"/>
          <w:szCs w:val="24"/>
        </w:rPr>
      </w:pPr>
      <w:r>
        <w:rPr>
          <w:rFonts w:ascii="Arial" w:hAnsi="Arial" w:cs="Arial"/>
          <w:bCs/>
          <w:sz w:val="24"/>
          <w:szCs w:val="24"/>
        </w:rPr>
        <w:lastRenderedPageBreak/>
        <w:t>Together, t</w:t>
      </w:r>
      <w:r w:rsidR="00764CB4">
        <w:rPr>
          <w:rFonts w:ascii="Arial" w:hAnsi="Arial" w:cs="Arial"/>
          <w:bCs/>
          <w:sz w:val="24"/>
          <w:szCs w:val="24"/>
        </w:rPr>
        <w:t xml:space="preserve">hese results indicate that the lower and the higher concentration of cimetidine significantly increase the hatching rate of </w:t>
      </w:r>
      <w:r w:rsidR="00186574">
        <w:rPr>
          <w:rFonts w:ascii="Arial" w:hAnsi="Arial" w:cs="Arial"/>
          <w:bCs/>
          <w:sz w:val="24"/>
          <w:szCs w:val="24"/>
        </w:rPr>
        <w:t xml:space="preserve">cisplatin-fed </w:t>
      </w:r>
      <w:r w:rsidR="00764CB4">
        <w:rPr>
          <w:rFonts w:ascii="Arial" w:hAnsi="Arial" w:cs="Arial"/>
          <w:bCs/>
          <w:sz w:val="24"/>
          <w:szCs w:val="24"/>
        </w:rPr>
        <w:t xml:space="preserve">embryos </w:t>
      </w:r>
      <w:r w:rsidR="00764CB4" w:rsidRPr="000B0C5B">
        <w:rPr>
          <w:rFonts w:ascii="Arial" w:hAnsi="Arial" w:cs="Arial"/>
          <w:bCs/>
          <w:sz w:val="24"/>
          <w:szCs w:val="24"/>
        </w:rPr>
        <w:t>(</w:t>
      </w:r>
      <w:r w:rsidR="00764CB4">
        <w:rPr>
          <w:rFonts w:ascii="Arial" w:hAnsi="Arial" w:cs="Arial"/>
          <w:bCs/>
          <w:sz w:val="24"/>
          <w:szCs w:val="24"/>
        </w:rPr>
        <w:t>pros-GAL4</w:t>
      </w:r>
      <w:r w:rsidR="00764CB4" w:rsidRPr="000B0C5B">
        <w:rPr>
          <w:rFonts w:ascii="Arial" w:hAnsi="Arial" w:cs="Arial"/>
          <w:bCs/>
          <w:sz w:val="24"/>
          <w:szCs w:val="24"/>
        </w:rPr>
        <w:t>, UAS-hOCT1)</w:t>
      </w:r>
      <w:r w:rsidR="00764CB4">
        <w:rPr>
          <w:rFonts w:ascii="Arial" w:hAnsi="Arial" w:cs="Arial"/>
          <w:bCs/>
          <w:sz w:val="24"/>
          <w:szCs w:val="24"/>
        </w:rPr>
        <w:t xml:space="preserve">. </w:t>
      </w:r>
      <w:r w:rsidR="00BA3BA5">
        <w:rPr>
          <w:rFonts w:ascii="Arial" w:hAnsi="Arial" w:cs="Arial"/>
          <w:bCs/>
          <w:sz w:val="24"/>
          <w:szCs w:val="24"/>
        </w:rPr>
        <w:t>However,</w:t>
      </w:r>
      <w:r w:rsidR="00764CB4">
        <w:rPr>
          <w:rFonts w:ascii="Arial" w:hAnsi="Arial" w:cs="Arial"/>
          <w:bCs/>
          <w:sz w:val="24"/>
          <w:szCs w:val="24"/>
        </w:rPr>
        <w:t xml:space="preserve"> the lower concentration of metformin tends to reduce the toxi</w:t>
      </w:r>
      <w:r w:rsidR="00B37298">
        <w:rPr>
          <w:rFonts w:ascii="Arial" w:hAnsi="Arial" w:cs="Arial"/>
          <w:bCs/>
          <w:sz w:val="24"/>
          <w:szCs w:val="24"/>
        </w:rPr>
        <w:t>city</w:t>
      </w:r>
      <w:r w:rsidR="00764CB4">
        <w:rPr>
          <w:rFonts w:ascii="Arial" w:hAnsi="Arial" w:cs="Arial"/>
          <w:bCs/>
          <w:sz w:val="24"/>
          <w:szCs w:val="24"/>
        </w:rPr>
        <w:t xml:space="preserve"> of cisplatin in the embryo </w:t>
      </w:r>
      <w:r w:rsidR="00764CB4" w:rsidRPr="000B0C5B">
        <w:rPr>
          <w:rFonts w:ascii="Arial" w:hAnsi="Arial" w:cs="Arial"/>
          <w:bCs/>
          <w:sz w:val="24"/>
          <w:szCs w:val="24"/>
        </w:rPr>
        <w:t>(</w:t>
      </w:r>
      <w:r w:rsidR="00764CB4">
        <w:rPr>
          <w:rFonts w:ascii="Arial" w:hAnsi="Arial" w:cs="Arial"/>
          <w:bCs/>
          <w:sz w:val="24"/>
          <w:szCs w:val="24"/>
        </w:rPr>
        <w:t>pros-GAL4</w:t>
      </w:r>
      <w:r w:rsidR="00764CB4" w:rsidRPr="000B0C5B">
        <w:rPr>
          <w:rFonts w:ascii="Arial" w:hAnsi="Arial" w:cs="Arial"/>
          <w:bCs/>
          <w:sz w:val="24"/>
          <w:szCs w:val="24"/>
        </w:rPr>
        <w:t>, UAS-hOCT1)</w:t>
      </w:r>
      <w:r w:rsidR="003D754A">
        <w:rPr>
          <w:rFonts w:ascii="Arial" w:hAnsi="Arial" w:cs="Arial"/>
          <w:bCs/>
          <w:sz w:val="24"/>
          <w:szCs w:val="24"/>
        </w:rPr>
        <w:t xml:space="preserve"> when G</w:t>
      </w:r>
      <w:r w:rsidR="00E82138">
        <w:rPr>
          <w:rFonts w:ascii="Arial" w:hAnsi="Arial" w:cs="Arial"/>
          <w:bCs/>
          <w:sz w:val="24"/>
          <w:szCs w:val="24"/>
        </w:rPr>
        <w:t>AL</w:t>
      </w:r>
      <w:r w:rsidR="003D754A">
        <w:rPr>
          <w:rFonts w:ascii="Arial" w:hAnsi="Arial" w:cs="Arial"/>
          <w:bCs/>
          <w:sz w:val="24"/>
          <w:szCs w:val="24"/>
        </w:rPr>
        <w:t>4 was provided by the female</w:t>
      </w:r>
      <w:r w:rsidR="00764CB4">
        <w:rPr>
          <w:rFonts w:ascii="Arial" w:hAnsi="Arial" w:cs="Arial"/>
          <w:bCs/>
          <w:sz w:val="24"/>
          <w:szCs w:val="24"/>
        </w:rPr>
        <w:t>, while the higher concentration of metformin tends to increase cisplatin</w:t>
      </w:r>
      <w:r w:rsidR="00B37298" w:rsidRPr="00B37298">
        <w:rPr>
          <w:rFonts w:ascii="Arial" w:hAnsi="Arial" w:cs="Arial"/>
          <w:bCs/>
          <w:sz w:val="24"/>
          <w:szCs w:val="24"/>
        </w:rPr>
        <w:t xml:space="preserve"> </w:t>
      </w:r>
      <w:r w:rsidR="00B37298">
        <w:rPr>
          <w:rFonts w:ascii="Arial" w:hAnsi="Arial" w:cs="Arial"/>
          <w:bCs/>
          <w:sz w:val="24"/>
          <w:szCs w:val="24"/>
        </w:rPr>
        <w:t>toxicity</w:t>
      </w:r>
      <w:r w:rsidR="003D754A">
        <w:rPr>
          <w:rFonts w:ascii="Arial" w:hAnsi="Arial" w:cs="Arial"/>
          <w:bCs/>
          <w:sz w:val="24"/>
          <w:szCs w:val="24"/>
        </w:rPr>
        <w:t xml:space="preserve"> in these embryos</w:t>
      </w:r>
      <w:r w:rsidR="00764CB4">
        <w:rPr>
          <w:rFonts w:ascii="Arial" w:hAnsi="Arial" w:cs="Arial"/>
          <w:bCs/>
          <w:sz w:val="24"/>
          <w:szCs w:val="24"/>
        </w:rPr>
        <w:t>.</w:t>
      </w:r>
      <w:r w:rsidR="00B37298">
        <w:rPr>
          <w:rFonts w:ascii="Arial" w:hAnsi="Arial" w:cs="Arial"/>
          <w:bCs/>
          <w:sz w:val="24"/>
          <w:szCs w:val="24"/>
        </w:rPr>
        <w:t xml:space="preserve"> </w:t>
      </w:r>
      <w:r w:rsidR="003D754A">
        <w:rPr>
          <w:rFonts w:ascii="Arial" w:hAnsi="Arial" w:cs="Arial"/>
          <w:bCs/>
          <w:sz w:val="24"/>
          <w:szCs w:val="24"/>
        </w:rPr>
        <w:t>By contrast, when G</w:t>
      </w:r>
      <w:r w:rsidR="00E82138">
        <w:rPr>
          <w:rFonts w:ascii="Arial" w:hAnsi="Arial" w:cs="Arial"/>
          <w:bCs/>
          <w:sz w:val="24"/>
          <w:szCs w:val="24"/>
        </w:rPr>
        <w:t>AL</w:t>
      </w:r>
      <w:r w:rsidR="003D754A">
        <w:rPr>
          <w:rFonts w:ascii="Arial" w:hAnsi="Arial" w:cs="Arial"/>
          <w:bCs/>
          <w:sz w:val="24"/>
          <w:szCs w:val="24"/>
        </w:rPr>
        <w:t xml:space="preserve">4 was provided by the male, metformin did not have any effect on cisplatin-fed embryos. </w:t>
      </w:r>
      <w:r w:rsidR="00B37298">
        <w:rPr>
          <w:rFonts w:ascii="Arial" w:hAnsi="Arial" w:cs="Arial"/>
          <w:bCs/>
          <w:sz w:val="24"/>
          <w:szCs w:val="24"/>
        </w:rPr>
        <w:t>I conc</w:t>
      </w:r>
      <w:r w:rsidR="00CA60BB">
        <w:rPr>
          <w:rFonts w:ascii="Arial" w:hAnsi="Arial" w:cs="Arial"/>
          <w:bCs/>
          <w:sz w:val="24"/>
          <w:szCs w:val="24"/>
        </w:rPr>
        <w:t>l</w:t>
      </w:r>
      <w:r w:rsidR="00B37298">
        <w:rPr>
          <w:rFonts w:ascii="Arial" w:hAnsi="Arial" w:cs="Arial"/>
          <w:bCs/>
          <w:sz w:val="24"/>
          <w:szCs w:val="24"/>
        </w:rPr>
        <w:t xml:space="preserve">ude that </w:t>
      </w:r>
      <w:r w:rsidR="00CA60BB">
        <w:rPr>
          <w:rFonts w:ascii="Arial" w:hAnsi="Arial" w:cs="Arial"/>
          <w:bCs/>
          <w:sz w:val="24"/>
          <w:szCs w:val="24"/>
        </w:rPr>
        <w:t xml:space="preserve">the </w:t>
      </w:r>
      <w:r w:rsidR="00B37298">
        <w:rPr>
          <w:rFonts w:ascii="Arial" w:hAnsi="Arial" w:cs="Arial"/>
          <w:bCs/>
          <w:sz w:val="24"/>
          <w:szCs w:val="24"/>
        </w:rPr>
        <w:t xml:space="preserve">use of metformin deserves detailed analyses </w:t>
      </w:r>
      <w:r w:rsidR="00B30EEF">
        <w:rPr>
          <w:rFonts w:ascii="Arial" w:hAnsi="Arial" w:cs="Arial"/>
          <w:bCs/>
          <w:sz w:val="24"/>
          <w:szCs w:val="24"/>
        </w:rPr>
        <w:t xml:space="preserve">in </w:t>
      </w:r>
      <w:r w:rsidR="00B30EEF" w:rsidRPr="00B30EEF">
        <w:rPr>
          <w:rFonts w:ascii="Arial" w:hAnsi="Arial" w:cs="Arial"/>
          <w:bCs/>
          <w:i/>
          <w:iCs/>
          <w:sz w:val="24"/>
          <w:szCs w:val="24"/>
        </w:rPr>
        <w:t>Drosophila</w:t>
      </w:r>
      <w:r w:rsidR="00B30EEF">
        <w:rPr>
          <w:rFonts w:ascii="Arial" w:hAnsi="Arial" w:cs="Arial"/>
          <w:bCs/>
          <w:sz w:val="24"/>
          <w:szCs w:val="24"/>
        </w:rPr>
        <w:t xml:space="preserve"> </w:t>
      </w:r>
      <w:r w:rsidR="00B37298">
        <w:rPr>
          <w:rFonts w:ascii="Arial" w:hAnsi="Arial" w:cs="Arial"/>
          <w:bCs/>
          <w:sz w:val="24"/>
          <w:szCs w:val="24"/>
        </w:rPr>
        <w:t>that would</w:t>
      </w:r>
      <w:r w:rsidR="00B30EEF">
        <w:rPr>
          <w:rFonts w:ascii="Arial" w:hAnsi="Arial" w:cs="Arial"/>
          <w:bCs/>
          <w:sz w:val="24"/>
          <w:szCs w:val="24"/>
        </w:rPr>
        <w:t>, however,</w:t>
      </w:r>
      <w:r w:rsidR="00B37298">
        <w:rPr>
          <w:rFonts w:ascii="Arial" w:hAnsi="Arial" w:cs="Arial"/>
          <w:bCs/>
          <w:sz w:val="24"/>
          <w:szCs w:val="24"/>
        </w:rPr>
        <w:t xml:space="preserve"> exceed the scope of this thesis.</w:t>
      </w:r>
    </w:p>
    <w:p w14:paraId="3A01314B" w14:textId="469133B0" w:rsidR="0054704E" w:rsidRDefault="00062EF7" w:rsidP="00A015EE">
      <w:pPr>
        <w:spacing w:line="360" w:lineRule="auto"/>
        <w:rPr>
          <w:rFonts w:ascii="Arial" w:hAnsi="Arial" w:cs="Arial"/>
          <w:bCs/>
          <w:szCs w:val="21"/>
        </w:rPr>
      </w:pPr>
      <w:r>
        <w:rPr>
          <w:rFonts w:ascii="Arial" w:hAnsi="Arial" w:cs="Arial"/>
          <w:bCs/>
          <w:noProof/>
          <w:szCs w:val="21"/>
        </w:rPr>
        <w:drawing>
          <wp:inline distT="0" distB="0" distL="0" distR="0" wp14:anchorId="4B78D36F" wp14:editId="13637A21">
            <wp:extent cx="5731510" cy="31381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6992BE54" w14:textId="19A25B80" w:rsidR="00CC1197" w:rsidRPr="001356BD" w:rsidRDefault="00764CB4" w:rsidP="00A963D5">
      <w:pPr>
        <w:pBdr>
          <w:bottom w:val="single" w:sz="4" w:space="1" w:color="auto"/>
        </w:pBdr>
        <w:spacing w:line="360" w:lineRule="auto"/>
        <w:rPr>
          <w:rFonts w:ascii="Arial" w:hAnsi="Arial" w:cs="Arial"/>
          <w:bCs/>
          <w:sz w:val="22"/>
        </w:rPr>
      </w:pPr>
      <w:r w:rsidRPr="001356BD">
        <w:rPr>
          <w:rFonts w:ascii="Arial" w:hAnsi="Arial" w:cs="Arial"/>
          <w:bCs/>
          <w:sz w:val="22"/>
        </w:rPr>
        <w:t xml:space="preserve">Figure </w:t>
      </w:r>
      <w:r w:rsidR="001356BD" w:rsidRPr="001356BD">
        <w:rPr>
          <w:rFonts w:ascii="Arial" w:hAnsi="Arial" w:cs="Arial"/>
          <w:bCs/>
          <w:sz w:val="22"/>
        </w:rPr>
        <w:t>34</w:t>
      </w:r>
      <w:r w:rsidRPr="001356BD">
        <w:rPr>
          <w:rFonts w:ascii="Arial" w:hAnsi="Arial" w:cs="Arial"/>
          <w:bCs/>
          <w:sz w:val="22"/>
        </w:rPr>
        <w:t>. The effect of cimetidine and metformin on the toxi</w:t>
      </w:r>
      <w:r w:rsidR="00F43678" w:rsidRPr="001356BD">
        <w:rPr>
          <w:rFonts w:ascii="Arial" w:hAnsi="Arial" w:cs="Arial"/>
          <w:bCs/>
          <w:sz w:val="22"/>
        </w:rPr>
        <w:t>city</w:t>
      </w:r>
      <w:r w:rsidRPr="001356BD">
        <w:rPr>
          <w:rFonts w:ascii="Arial" w:hAnsi="Arial" w:cs="Arial"/>
          <w:bCs/>
          <w:sz w:val="22"/>
        </w:rPr>
        <w:t xml:space="preserve"> o</w:t>
      </w:r>
      <w:r w:rsidR="00F50A7D" w:rsidRPr="001356BD">
        <w:rPr>
          <w:rFonts w:ascii="Arial" w:hAnsi="Arial" w:cs="Arial"/>
          <w:bCs/>
          <w:sz w:val="22"/>
        </w:rPr>
        <w:t>f</w:t>
      </w:r>
      <w:r w:rsidRPr="001356BD">
        <w:rPr>
          <w:rFonts w:ascii="Arial" w:hAnsi="Arial" w:cs="Arial"/>
          <w:bCs/>
          <w:sz w:val="22"/>
        </w:rPr>
        <w:t xml:space="preserve"> cisplatin on the embryonic hatching rate of hOCT1 expressed in the nervous system of the embryo. </w:t>
      </w:r>
      <w:r w:rsidR="00CC1197" w:rsidRPr="001356BD">
        <w:rPr>
          <w:rFonts w:ascii="Arial" w:hAnsi="Arial" w:cs="Arial"/>
          <w:bCs/>
          <w:sz w:val="22"/>
        </w:rPr>
        <w:t>Compare to the cisplatin group, t</w:t>
      </w:r>
      <w:r w:rsidRPr="001356BD">
        <w:rPr>
          <w:rFonts w:ascii="Arial" w:hAnsi="Arial" w:cs="Arial"/>
          <w:bCs/>
          <w:sz w:val="22"/>
        </w:rPr>
        <w:t xml:space="preserve">he lower and higher concentration of cimetidine </w:t>
      </w:r>
      <w:r w:rsidR="00CC1197" w:rsidRPr="001356BD">
        <w:rPr>
          <w:rFonts w:ascii="Arial" w:hAnsi="Arial" w:cs="Arial"/>
          <w:bCs/>
          <w:sz w:val="22"/>
        </w:rPr>
        <w:t xml:space="preserve">increased the hatchability of embryos produced by the pros-GAL4 driver as females or males crossed with “humanized” </w:t>
      </w:r>
      <w:r w:rsidR="00A963D5" w:rsidRPr="001356BD">
        <w:rPr>
          <w:rFonts w:ascii="Arial" w:hAnsi="Arial" w:cs="Arial"/>
          <w:bCs/>
          <w:sz w:val="22"/>
        </w:rPr>
        <w:t>h</w:t>
      </w:r>
      <w:r w:rsidR="00CC1197" w:rsidRPr="001356BD">
        <w:rPr>
          <w:rFonts w:ascii="Arial" w:hAnsi="Arial" w:cs="Arial"/>
          <w:bCs/>
          <w:sz w:val="22"/>
        </w:rPr>
        <w:t>OCT1 flies (UAS-hOCT1, UAS-GFP / + +)</w:t>
      </w:r>
      <w:r w:rsidR="00F43678" w:rsidRPr="001356BD">
        <w:rPr>
          <w:rFonts w:ascii="Arial" w:hAnsi="Arial" w:cs="Arial"/>
          <w:bCs/>
          <w:sz w:val="22"/>
        </w:rPr>
        <w:t>. The effect was only</w:t>
      </w:r>
      <w:r w:rsidR="00CC1197" w:rsidRPr="001356BD">
        <w:rPr>
          <w:rFonts w:ascii="Arial" w:hAnsi="Arial" w:cs="Arial"/>
          <w:bCs/>
          <w:sz w:val="22"/>
        </w:rPr>
        <w:t xml:space="preserve"> significant when </w:t>
      </w:r>
      <w:r w:rsidR="005D4BE3" w:rsidRPr="001356BD">
        <w:rPr>
          <w:rFonts w:ascii="Arial" w:hAnsi="Arial" w:cs="Arial"/>
          <w:bCs/>
          <w:sz w:val="22"/>
        </w:rPr>
        <w:t xml:space="preserve">the </w:t>
      </w:r>
      <w:r w:rsidR="00CC1197" w:rsidRPr="001356BD">
        <w:rPr>
          <w:rFonts w:ascii="Arial" w:hAnsi="Arial" w:cs="Arial"/>
          <w:bCs/>
          <w:sz w:val="22"/>
        </w:rPr>
        <w:t xml:space="preserve">pros-GAL4 driver </w:t>
      </w:r>
      <w:r w:rsidR="005D4BE3" w:rsidRPr="001356BD">
        <w:rPr>
          <w:rFonts w:ascii="Arial" w:hAnsi="Arial" w:cs="Arial"/>
          <w:bCs/>
          <w:sz w:val="22"/>
        </w:rPr>
        <w:t>was</w:t>
      </w:r>
      <w:r w:rsidR="00CC1197" w:rsidRPr="001356BD">
        <w:rPr>
          <w:rFonts w:ascii="Arial" w:hAnsi="Arial" w:cs="Arial"/>
          <w:bCs/>
          <w:sz w:val="22"/>
        </w:rPr>
        <w:t xml:space="preserve"> females</w:t>
      </w:r>
      <w:r w:rsidRPr="001356BD">
        <w:rPr>
          <w:rFonts w:ascii="Arial" w:hAnsi="Arial" w:cs="Arial"/>
          <w:bCs/>
          <w:sz w:val="22"/>
        </w:rPr>
        <w:t xml:space="preserve"> (A1</w:t>
      </w:r>
      <w:r w:rsidR="00CC1197" w:rsidRPr="001356BD">
        <w:rPr>
          <w:rFonts w:ascii="Arial" w:hAnsi="Arial" w:cs="Arial"/>
          <w:bCs/>
          <w:sz w:val="22"/>
        </w:rPr>
        <w:t>, B1</w:t>
      </w:r>
      <w:r w:rsidRPr="001356BD">
        <w:rPr>
          <w:rFonts w:ascii="Arial" w:hAnsi="Arial" w:cs="Arial"/>
          <w:bCs/>
          <w:sz w:val="22"/>
        </w:rPr>
        <w:t>). Compare</w:t>
      </w:r>
      <w:r w:rsidR="00F43678" w:rsidRPr="001356BD">
        <w:rPr>
          <w:rFonts w:ascii="Arial" w:hAnsi="Arial" w:cs="Arial"/>
          <w:bCs/>
          <w:sz w:val="22"/>
        </w:rPr>
        <w:t>d</w:t>
      </w:r>
      <w:r w:rsidRPr="001356BD">
        <w:rPr>
          <w:rFonts w:ascii="Arial" w:hAnsi="Arial" w:cs="Arial"/>
          <w:bCs/>
          <w:sz w:val="22"/>
        </w:rPr>
        <w:t xml:space="preserve"> to the cisplatin group, after feeding </w:t>
      </w:r>
      <w:r w:rsidR="00A963D5" w:rsidRPr="001356BD">
        <w:rPr>
          <w:rFonts w:ascii="Arial" w:hAnsi="Arial" w:cs="Arial"/>
          <w:bCs/>
          <w:sz w:val="22"/>
        </w:rPr>
        <w:t xml:space="preserve">higher or </w:t>
      </w:r>
      <w:r w:rsidRPr="001356BD">
        <w:rPr>
          <w:rFonts w:ascii="Arial" w:hAnsi="Arial" w:cs="Arial"/>
          <w:bCs/>
          <w:sz w:val="22"/>
        </w:rPr>
        <w:t>lower concentration</w:t>
      </w:r>
      <w:r w:rsidR="00A963D5" w:rsidRPr="001356BD">
        <w:rPr>
          <w:rFonts w:ascii="Arial" w:hAnsi="Arial" w:cs="Arial"/>
          <w:bCs/>
          <w:sz w:val="22"/>
        </w:rPr>
        <w:t>s</w:t>
      </w:r>
      <w:r w:rsidRPr="001356BD">
        <w:rPr>
          <w:rFonts w:ascii="Arial" w:hAnsi="Arial" w:cs="Arial"/>
          <w:bCs/>
          <w:sz w:val="22"/>
        </w:rPr>
        <w:t xml:space="preserve"> of metformin, </w:t>
      </w:r>
      <w:r w:rsidR="00DD107F" w:rsidRPr="001356BD">
        <w:rPr>
          <w:rFonts w:ascii="Arial" w:hAnsi="Arial" w:cs="Arial"/>
          <w:bCs/>
          <w:sz w:val="22"/>
        </w:rPr>
        <w:t xml:space="preserve">embryos produced by </w:t>
      </w:r>
      <w:r w:rsidRPr="001356BD">
        <w:rPr>
          <w:rFonts w:ascii="Arial" w:hAnsi="Arial" w:cs="Arial"/>
          <w:bCs/>
          <w:sz w:val="22"/>
        </w:rPr>
        <w:t>flies with the pros-GAL4 driver as female</w:t>
      </w:r>
      <w:r w:rsidR="00A963D5" w:rsidRPr="001356BD">
        <w:rPr>
          <w:rFonts w:ascii="Arial" w:hAnsi="Arial" w:cs="Arial"/>
          <w:bCs/>
          <w:sz w:val="22"/>
        </w:rPr>
        <w:t xml:space="preserve"> or male</w:t>
      </w:r>
      <w:r w:rsidRPr="001356BD">
        <w:rPr>
          <w:rFonts w:ascii="Arial" w:hAnsi="Arial" w:cs="Arial"/>
          <w:bCs/>
          <w:sz w:val="22"/>
        </w:rPr>
        <w:t xml:space="preserve"> crossed with “humanized” </w:t>
      </w:r>
      <w:r w:rsidR="00A963D5" w:rsidRPr="001356BD">
        <w:rPr>
          <w:rFonts w:ascii="Arial" w:hAnsi="Arial" w:cs="Arial"/>
          <w:bCs/>
          <w:sz w:val="22"/>
        </w:rPr>
        <w:t>h</w:t>
      </w:r>
      <w:r w:rsidRPr="001356BD">
        <w:rPr>
          <w:rFonts w:ascii="Arial" w:hAnsi="Arial" w:cs="Arial"/>
          <w:bCs/>
          <w:sz w:val="22"/>
        </w:rPr>
        <w:t xml:space="preserve">OCT1 flies (UAS-hOCT1, UAS-GFP / + +), </w:t>
      </w:r>
      <w:r w:rsidR="00DD107F" w:rsidRPr="001356BD">
        <w:rPr>
          <w:rFonts w:ascii="Arial" w:hAnsi="Arial" w:cs="Arial"/>
          <w:bCs/>
          <w:sz w:val="22"/>
        </w:rPr>
        <w:t>showed normal</w:t>
      </w:r>
      <w:r w:rsidRPr="001356BD">
        <w:rPr>
          <w:rFonts w:ascii="Arial" w:hAnsi="Arial" w:cs="Arial"/>
          <w:bCs/>
          <w:sz w:val="22"/>
        </w:rPr>
        <w:t xml:space="preserve"> hatchability</w:t>
      </w:r>
      <w:r w:rsidR="00A963D5" w:rsidRPr="001356BD">
        <w:rPr>
          <w:sz w:val="22"/>
        </w:rPr>
        <w:t xml:space="preserve"> </w:t>
      </w:r>
      <w:r w:rsidRPr="001356BD">
        <w:rPr>
          <w:rFonts w:ascii="Arial" w:hAnsi="Arial" w:cs="Arial"/>
          <w:bCs/>
          <w:sz w:val="22"/>
        </w:rPr>
        <w:t>(</w:t>
      </w:r>
      <w:r w:rsidR="00A963D5" w:rsidRPr="001356BD">
        <w:rPr>
          <w:rFonts w:ascii="Arial" w:hAnsi="Arial" w:cs="Arial"/>
          <w:bCs/>
          <w:sz w:val="22"/>
        </w:rPr>
        <w:t xml:space="preserve">A2, </w:t>
      </w:r>
      <w:r w:rsidRPr="001356BD">
        <w:rPr>
          <w:rFonts w:ascii="Arial" w:hAnsi="Arial" w:cs="Arial"/>
          <w:bCs/>
          <w:sz w:val="22"/>
        </w:rPr>
        <w:t>B2)</w:t>
      </w:r>
      <w:bookmarkStart w:id="82" w:name="_Hlk91611368"/>
      <w:r w:rsidR="00C67775" w:rsidRPr="001356BD">
        <w:rPr>
          <w:rFonts w:ascii="Arial" w:hAnsi="Arial" w:cs="Arial"/>
          <w:bCs/>
          <w:sz w:val="22"/>
        </w:rPr>
        <w:t>.</w:t>
      </w:r>
      <w:bookmarkEnd w:id="82"/>
      <w:r w:rsidR="00C67775" w:rsidRPr="001356BD">
        <w:rPr>
          <w:rFonts w:ascii="Arial" w:hAnsi="Arial" w:cs="Arial"/>
          <w:bCs/>
          <w:sz w:val="22"/>
        </w:rPr>
        <w:t xml:space="preserve"> </w:t>
      </w:r>
      <w:r w:rsidR="00E62EAC" w:rsidRPr="001356BD">
        <w:rPr>
          <w:rFonts w:ascii="Arial" w:hAnsi="Arial" w:cs="Arial"/>
          <w:bCs/>
          <w:sz w:val="22"/>
        </w:rPr>
        <w:t xml:space="preserve">N=4. </w:t>
      </w:r>
      <w:r w:rsidR="00A963D5" w:rsidRPr="001356BD">
        <w:rPr>
          <w:rFonts w:ascii="Arial" w:hAnsi="Arial" w:cs="Arial"/>
          <w:bCs/>
          <w:sz w:val="22"/>
        </w:rPr>
        <w:t>The data were statistically analyzed by independent sample Student’s t-test,</w:t>
      </w:r>
      <w:r w:rsidR="00E62EAC" w:rsidRPr="001356BD">
        <w:rPr>
          <w:rFonts w:ascii="Arial" w:hAnsi="Arial" w:cs="Arial"/>
          <w:bCs/>
          <w:sz w:val="22"/>
        </w:rPr>
        <w:t xml:space="preserve"> and </w:t>
      </w:r>
      <w:r w:rsidR="00F43678" w:rsidRPr="001356BD">
        <w:rPr>
          <w:rFonts w:ascii="Arial" w:hAnsi="Arial" w:cs="Arial"/>
          <w:bCs/>
          <w:sz w:val="22"/>
        </w:rPr>
        <w:t>asteri</w:t>
      </w:r>
      <w:r w:rsidR="005D4BE3" w:rsidRPr="001356BD">
        <w:rPr>
          <w:rFonts w:ascii="Arial" w:hAnsi="Arial" w:cs="Arial"/>
          <w:bCs/>
          <w:sz w:val="22"/>
        </w:rPr>
        <w:t>sks</w:t>
      </w:r>
      <w:r w:rsidR="00F43678" w:rsidRPr="001356BD">
        <w:rPr>
          <w:rFonts w:ascii="Arial" w:hAnsi="Arial" w:cs="Arial"/>
          <w:bCs/>
          <w:sz w:val="22"/>
        </w:rPr>
        <w:t xml:space="preserve"> indicate</w:t>
      </w:r>
      <w:r w:rsidR="00E62EAC" w:rsidRPr="001356BD">
        <w:rPr>
          <w:rFonts w:ascii="Arial" w:hAnsi="Arial" w:cs="Arial"/>
          <w:bCs/>
          <w:sz w:val="22"/>
        </w:rPr>
        <w:t xml:space="preserve"> significant </w:t>
      </w:r>
      <w:r w:rsidR="00E62EAC" w:rsidRPr="001356BD">
        <w:rPr>
          <w:rFonts w:ascii="Arial" w:hAnsi="Arial" w:cs="Arial"/>
          <w:bCs/>
          <w:sz w:val="22"/>
        </w:rPr>
        <w:lastRenderedPageBreak/>
        <w:t>differences (*, P &lt; 0.05; **, P &lt; 0.01</w:t>
      </w:r>
      <w:r w:rsidR="00A27D74">
        <w:rPr>
          <w:rFonts w:ascii="Arial" w:hAnsi="Arial" w:cs="Arial"/>
          <w:bCs/>
          <w:sz w:val="22"/>
        </w:rPr>
        <w:t xml:space="preserve">, </w:t>
      </w:r>
      <w:r w:rsidR="00A27D74" w:rsidRPr="001356BD">
        <w:rPr>
          <w:rFonts w:ascii="Arial" w:hAnsi="Arial" w:cs="Arial"/>
          <w:bCs/>
          <w:sz w:val="22"/>
        </w:rPr>
        <w:t>*</w:t>
      </w:r>
      <w:r w:rsidR="00A27D74">
        <w:rPr>
          <w:rFonts w:ascii="Arial" w:hAnsi="Arial" w:cs="Arial"/>
          <w:bCs/>
          <w:sz w:val="22"/>
        </w:rPr>
        <w:t>*</w:t>
      </w:r>
      <w:r w:rsidR="00A27D74" w:rsidRPr="001356BD">
        <w:rPr>
          <w:rFonts w:ascii="Arial" w:hAnsi="Arial" w:cs="Arial"/>
          <w:bCs/>
          <w:sz w:val="22"/>
        </w:rPr>
        <w:t>*, P &lt; 0.0</w:t>
      </w:r>
      <w:r w:rsidR="00A27D74">
        <w:rPr>
          <w:rFonts w:ascii="Arial" w:hAnsi="Arial" w:cs="Arial"/>
          <w:bCs/>
          <w:sz w:val="22"/>
        </w:rPr>
        <w:t>0</w:t>
      </w:r>
      <w:r w:rsidR="00A27D74" w:rsidRPr="001356BD">
        <w:rPr>
          <w:rFonts w:ascii="Arial" w:hAnsi="Arial" w:cs="Arial"/>
          <w:bCs/>
          <w:sz w:val="22"/>
        </w:rPr>
        <w:t>1</w:t>
      </w:r>
      <w:r w:rsidR="00E62EAC" w:rsidRPr="001356BD">
        <w:rPr>
          <w:rFonts w:ascii="Arial" w:hAnsi="Arial" w:cs="Arial"/>
          <w:bCs/>
          <w:sz w:val="22"/>
        </w:rPr>
        <w:t xml:space="preserve">). </w:t>
      </w:r>
    </w:p>
    <w:p w14:paraId="2A84B1C8" w14:textId="2B2DE4C2" w:rsidR="00CC1197" w:rsidRPr="001356BD" w:rsidRDefault="001356BD" w:rsidP="001356BD">
      <w:pPr>
        <w:pStyle w:val="Heading2"/>
        <w:spacing w:line="360" w:lineRule="auto"/>
        <w:rPr>
          <w:rStyle w:val="fontstyle01"/>
          <w:rFonts w:cstheme="majorBidi"/>
          <w:color w:val="auto"/>
          <w:sz w:val="28"/>
          <w:szCs w:val="32"/>
        </w:rPr>
      </w:pPr>
      <w:bookmarkStart w:id="83" w:name="_Toc95132985"/>
      <w:r w:rsidRPr="001356BD">
        <w:rPr>
          <w:rStyle w:val="fontstyle01"/>
          <w:rFonts w:cstheme="majorBidi"/>
          <w:color w:val="auto"/>
          <w:sz w:val="28"/>
          <w:szCs w:val="32"/>
        </w:rPr>
        <w:t xml:space="preserve">3.16 </w:t>
      </w:r>
      <w:r w:rsidR="00CC1197" w:rsidRPr="001356BD">
        <w:rPr>
          <w:rStyle w:val="fontstyle01"/>
          <w:rFonts w:cstheme="majorBidi"/>
          <w:color w:val="auto"/>
          <w:sz w:val="28"/>
          <w:szCs w:val="32"/>
        </w:rPr>
        <w:t xml:space="preserve">The function of Drosophila </w:t>
      </w:r>
      <w:proofErr w:type="spellStart"/>
      <w:r w:rsidR="00CC1197" w:rsidRPr="001356BD">
        <w:rPr>
          <w:rStyle w:val="fontstyle01"/>
          <w:rFonts w:cstheme="majorBidi"/>
          <w:color w:val="auto"/>
          <w:sz w:val="28"/>
          <w:szCs w:val="32"/>
        </w:rPr>
        <w:t>Oatps</w:t>
      </w:r>
      <w:proofErr w:type="spellEnd"/>
      <w:r w:rsidR="00CC1197" w:rsidRPr="001356BD">
        <w:rPr>
          <w:rStyle w:val="fontstyle01"/>
          <w:rFonts w:cstheme="majorBidi"/>
          <w:color w:val="auto"/>
          <w:sz w:val="28"/>
          <w:szCs w:val="32"/>
        </w:rPr>
        <w:t xml:space="preserve"> was evaluated by feeding MDBF into </w:t>
      </w:r>
      <w:proofErr w:type="spellStart"/>
      <w:r w:rsidR="00CC1197" w:rsidRPr="001356BD">
        <w:rPr>
          <w:rStyle w:val="fontstyle01"/>
          <w:rFonts w:cstheme="majorBidi"/>
          <w:color w:val="auto"/>
          <w:sz w:val="28"/>
          <w:szCs w:val="32"/>
        </w:rPr>
        <w:t>oatp</w:t>
      </w:r>
      <w:proofErr w:type="spellEnd"/>
      <w:r w:rsidR="00CC1197" w:rsidRPr="001356BD">
        <w:rPr>
          <w:rStyle w:val="fontstyle01"/>
          <w:rFonts w:cstheme="majorBidi"/>
          <w:color w:val="auto"/>
          <w:sz w:val="28"/>
          <w:szCs w:val="32"/>
        </w:rPr>
        <w:t xml:space="preserve"> RNAi larvae</w:t>
      </w:r>
      <w:bookmarkEnd w:id="83"/>
    </w:p>
    <w:p w14:paraId="498C7DBC" w14:textId="12107CE4" w:rsidR="009440EB" w:rsidRPr="00CC1197" w:rsidRDefault="00CC1197" w:rsidP="001356BD">
      <w:pPr>
        <w:pStyle w:val="Heading3"/>
        <w:spacing w:line="360" w:lineRule="auto"/>
        <w:rPr>
          <w:rStyle w:val="fontstyle01"/>
          <w:sz w:val="24"/>
          <w:szCs w:val="24"/>
        </w:rPr>
      </w:pPr>
      <w:r>
        <w:rPr>
          <w:rStyle w:val="fontstyle01"/>
          <w:sz w:val="24"/>
          <w:szCs w:val="24"/>
        </w:rPr>
        <w:t xml:space="preserve"> </w:t>
      </w:r>
      <w:bookmarkStart w:id="84" w:name="_Toc95132986"/>
      <w:r w:rsidR="001356BD">
        <w:rPr>
          <w:rStyle w:val="fontstyle01"/>
          <w:sz w:val="24"/>
          <w:szCs w:val="24"/>
        </w:rPr>
        <w:t xml:space="preserve">3.16.1 </w:t>
      </w:r>
      <w:r w:rsidR="009440EB" w:rsidRPr="00CC1197">
        <w:rPr>
          <w:rStyle w:val="fontstyle01"/>
          <w:sz w:val="24"/>
          <w:szCs w:val="24"/>
        </w:rPr>
        <w:t xml:space="preserve">MDBF was taken up into the gut and </w:t>
      </w:r>
      <w:r w:rsidR="009440EB" w:rsidRPr="00CC1197">
        <w:rPr>
          <w:color w:val="333333"/>
          <w:shd w:val="clear" w:color="auto" w:fill="FFFFFF"/>
        </w:rPr>
        <w:t>Malpighian tubule</w:t>
      </w:r>
      <w:r w:rsidR="000D686E" w:rsidRPr="00CC1197">
        <w:rPr>
          <w:color w:val="333333"/>
          <w:shd w:val="clear" w:color="auto" w:fill="FFFFFF"/>
        </w:rPr>
        <w:t>s</w:t>
      </w:r>
      <w:r w:rsidR="009440EB" w:rsidRPr="00CC1197">
        <w:rPr>
          <w:rStyle w:val="fontstyle01"/>
          <w:sz w:val="24"/>
          <w:szCs w:val="24"/>
        </w:rPr>
        <w:t xml:space="preserve"> of </w:t>
      </w:r>
      <w:proofErr w:type="spellStart"/>
      <w:r w:rsidR="009440EB" w:rsidRPr="00CC1197">
        <w:rPr>
          <w:rStyle w:val="fontstyle01"/>
          <w:i/>
          <w:iCs/>
          <w:sz w:val="24"/>
          <w:szCs w:val="24"/>
        </w:rPr>
        <w:t>oatp</w:t>
      </w:r>
      <w:proofErr w:type="spellEnd"/>
      <w:r w:rsidR="009440EB" w:rsidRPr="00CC1197">
        <w:rPr>
          <w:rStyle w:val="fontstyle01"/>
          <w:sz w:val="24"/>
          <w:szCs w:val="24"/>
        </w:rPr>
        <w:t xml:space="preserve"> RNAi larvae</w:t>
      </w:r>
      <w:bookmarkEnd w:id="84"/>
    </w:p>
    <w:p w14:paraId="46F948E7" w14:textId="45FB31CB" w:rsidR="009440EB" w:rsidRPr="00E82138" w:rsidRDefault="009440EB" w:rsidP="001356BD">
      <w:pPr>
        <w:spacing w:line="360" w:lineRule="auto"/>
        <w:rPr>
          <w:rFonts w:ascii="Arial" w:hAnsi="Arial" w:cs="Arial"/>
          <w:bCs/>
          <w:sz w:val="24"/>
          <w:szCs w:val="24"/>
        </w:rPr>
      </w:pPr>
      <w:r w:rsidRPr="009440EB">
        <w:rPr>
          <w:rFonts w:ascii="Arial" w:hAnsi="Arial" w:cs="Arial"/>
          <w:bCs/>
          <w:sz w:val="24"/>
          <w:szCs w:val="24"/>
        </w:rPr>
        <w:t xml:space="preserve">Since </w:t>
      </w:r>
      <w:r w:rsidRPr="009440EB">
        <w:rPr>
          <w:rFonts w:ascii="Arial" w:hAnsi="Arial" w:cs="Arial"/>
          <w:sz w:val="24"/>
          <w:szCs w:val="24"/>
        </w:rPr>
        <w:t>fluorescent OATP1B1 substrates were taken up into the lumen of the salivary gland and trachea</w:t>
      </w:r>
      <w:r w:rsidR="00BA3BA5">
        <w:rPr>
          <w:rFonts w:ascii="Arial" w:hAnsi="Arial" w:cs="Arial"/>
          <w:sz w:val="24"/>
          <w:szCs w:val="24"/>
        </w:rPr>
        <w:t>e</w:t>
      </w:r>
      <w:r w:rsidRPr="009440EB">
        <w:rPr>
          <w:rFonts w:ascii="Arial" w:hAnsi="Arial" w:cs="Arial"/>
          <w:sz w:val="24"/>
          <w:szCs w:val="24"/>
        </w:rPr>
        <w:t xml:space="preserve"> of embryos independently of hOATP1B1, and similar results </w:t>
      </w:r>
      <w:r w:rsidR="00BA3BA5">
        <w:rPr>
          <w:rFonts w:ascii="Arial" w:hAnsi="Arial" w:cs="Arial"/>
          <w:sz w:val="24"/>
          <w:szCs w:val="24"/>
        </w:rPr>
        <w:t>were obtained for</w:t>
      </w:r>
      <w:r w:rsidRPr="009440EB">
        <w:rPr>
          <w:rFonts w:ascii="Arial" w:hAnsi="Arial" w:cs="Arial"/>
          <w:sz w:val="24"/>
          <w:szCs w:val="24"/>
        </w:rPr>
        <w:t xml:space="preserve"> hOATP2B1 and hOATP1B3 transgenic embryos, </w:t>
      </w:r>
      <w:r w:rsidR="00BA3BA5" w:rsidRPr="00BA3BA5">
        <w:rPr>
          <w:rFonts w:ascii="Arial" w:hAnsi="Arial" w:cs="Arial"/>
          <w:i/>
          <w:iCs/>
          <w:sz w:val="24"/>
          <w:szCs w:val="24"/>
        </w:rPr>
        <w:t>Drosophila</w:t>
      </w:r>
      <w:r w:rsidR="00BA3BA5">
        <w:rPr>
          <w:rFonts w:ascii="Arial" w:hAnsi="Arial" w:cs="Arial"/>
          <w:sz w:val="24"/>
          <w:szCs w:val="24"/>
        </w:rPr>
        <w:t xml:space="preserve"> </w:t>
      </w:r>
      <w:proofErr w:type="spellStart"/>
      <w:r w:rsidRPr="009440EB">
        <w:rPr>
          <w:rFonts w:ascii="Arial" w:hAnsi="Arial" w:cs="Arial"/>
          <w:sz w:val="24"/>
          <w:szCs w:val="24"/>
        </w:rPr>
        <w:t>Oatps</w:t>
      </w:r>
      <w:proofErr w:type="spellEnd"/>
      <w:r w:rsidRPr="009440EB">
        <w:rPr>
          <w:rFonts w:ascii="Arial" w:hAnsi="Arial" w:cs="Arial"/>
          <w:sz w:val="24"/>
          <w:szCs w:val="24"/>
        </w:rPr>
        <w:t xml:space="preserve"> </w:t>
      </w:r>
      <w:r w:rsidR="00BA3BA5">
        <w:rPr>
          <w:rFonts w:ascii="Arial" w:hAnsi="Arial" w:cs="Arial"/>
          <w:sz w:val="24"/>
          <w:szCs w:val="24"/>
        </w:rPr>
        <w:t>were</w:t>
      </w:r>
      <w:r w:rsidRPr="009440EB">
        <w:rPr>
          <w:rFonts w:ascii="Arial" w:hAnsi="Arial" w:cs="Arial"/>
          <w:sz w:val="24"/>
          <w:szCs w:val="24"/>
        </w:rPr>
        <w:t xml:space="preserve"> considered to play a role in assisting fluorescent substrate</w:t>
      </w:r>
      <w:r w:rsidR="00BA3BA5">
        <w:rPr>
          <w:rFonts w:ascii="Arial" w:hAnsi="Arial" w:cs="Arial"/>
          <w:sz w:val="24"/>
          <w:szCs w:val="24"/>
        </w:rPr>
        <w:t xml:space="preserve"> uptake</w:t>
      </w:r>
      <w:r w:rsidRPr="009440EB">
        <w:rPr>
          <w:rFonts w:ascii="Arial" w:hAnsi="Arial" w:cs="Arial"/>
          <w:sz w:val="24"/>
          <w:szCs w:val="24"/>
        </w:rPr>
        <w:t xml:space="preserve"> into the lumen of the salivary glands and the tracheal system of embryos. </w:t>
      </w:r>
      <w:r w:rsidR="00BA3BA5">
        <w:rPr>
          <w:rFonts w:ascii="Arial" w:hAnsi="Arial" w:cs="Arial"/>
          <w:sz w:val="24"/>
          <w:szCs w:val="24"/>
        </w:rPr>
        <w:t xml:space="preserve">In </w:t>
      </w:r>
      <w:r w:rsidR="00BA3BA5" w:rsidRPr="00BA3BA5">
        <w:rPr>
          <w:rFonts w:ascii="Arial" w:hAnsi="Arial" w:cs="Arial"/>
          <w:i/>
          <w:iCs/>
          <w:sz w:val="24"/>
          <w:szCs w:val="24"/>
        </w:rPr>
        <w:t>Drosophila</w:t>
      </w:r>
      <w:r w:rsidR="00BA3BA5">
        <w:rPr>
          <w:rFonts w:ascii="Arial" w:hAnsi="Arial" w:cs="Arial"/>
          <w:sz w:val="24"/>
          <w:szCs w:val="24"/>
        </w:rPr>
        <w:t xml:space="preserve">, there are </w:t>
      </w:r>
      <w:r w:rsidR="00107242" w:rsidRPr="00CA60BB">
        <w:rPr>
          <w:rFonts w:ascii="Arial" w:hAnsi="Arial" w:cs="Arial"/>
          <w:sz w:val="24"/>
          <w:szCs w:val="24"/>
        </w:rPr>
        <w:t>eight</w:t>
      </w:r>
      <w:r w:rsidR="00BA3BA5">
        <w:rPr>
          <w:rFonts w:ascii="Arial" w:hAnsi="Arial" w:cs="Arial"/>
          <w:sz w:val="24"/>
          <w:szCs w:val="24"/>
        </w:rPr>
        <w:t xml:space="preserve"> genes coding for </w:t>
      </w:r>
      <w:proofErr w:type="spellStart"/>
      <w:r w:rsidR="00BA3BA5">
        <w:rPr>
          <w:rFonts w:ascii="Arial" w:hAnsi="Arial" w:cs="Arial"/>
          <w:sz w:val="24"/>
          <w:szCs w:val="24"/>
        </w:rPr>
        <w:t>Oatps</w:t>
      </w:r>
      <w:proofErr w:type="spellEnd"/>
      <w:r w:rsidR="00BA3BA5">
        <w:rPr>
          <w:rFonts w:ascii="Arial" w:hAnsi="Arial" w:cs="Arial"/>
          <w:sz w:val="24"/>
          <w:szCs w:val="24"/>
        </w:rPr>
        <w:t>. I used</w:t>
      </w:r>
      <w:r w:rsidRPr="009440EB">
        <w:rPr>
          <w:rFonts w:ascii="Arial" w:hAnsi="Arial" w:cs="Arial"/>
          <w:sz w:val="24"/>
          <w:szCs w:val="24"/>
        </w:rPr>
        <w:t xml:space="preserve"> 13 </w:t>
      </w:r>
      <w:proofErr w:type="spellStart"/>
      <w:r w:rsidRPr="009440EB">
        <w:rPr>
          <w:rStyle w:val="fontstyle01"/>
          <w:i/>
          <w:iCs/>
          <w:sz w:val="24"/>
          <w:szCs w:val="24"/>
        </w:rPr>
        <w:t>oatp</w:t>
      </w:r>
      <w:proofErr w:type="spellEnd"/>
      <w:r w:rsidRPr="009440EB">
        <w:rPr>
          <w:rStyle w:val="fontstyle01"/>
          <w:sz w:val="24"/>
          <w:szCs w:val="24"/>
        </w:rPr>
        <w:t xml:space="preserve"> RNAi </w:t>
      </w:r>
      <w:r w:rsidR="00BA3BA5">
        <w:rPr>
          <w:rStyle w:val="fontstyle01"/>
          <w:sz w:val="24"/>
          <w:szCs w:val="24"/>
        </w:rPr>
        <w:t xml:space="preserve">lines targeting the expression of </w:t>
      </w:r>
      <w:r w:rsidR="00107242">
        <w:rPr>
          <w:rStyle w:val="fontstyle01"/>
          <w:sz w:val="24"/>
          <w:szCs w:val="24"/>
        </w:rPr>
        <w:t>these</w:t>
      </w:r>
      <w:r w:rsidR="00BA3BA5">
        <w:rPr>
          <w:rStyle w:val="fontstyle01"/>
          <w:sz w:val="24"/>
          <w:szCs w:val="24"/>
        </w:rPr>
        <w:t xml:space="preserve"> </w:t>
      </w:r>
      <w:proofErr w:type="spellStart"/>
      <w:r w:rsidR="00BA3BA5" w:rsidRPr="00BA3BA5">
        <w:rPr>
          <w:rStyle w:val="fontstyle01"/>
          <w:i/>
          <w:iCs/>
          <w:sz w:val="24"/>
          <w:szCs w:val="24"/>
        </w:rPr>
        <w:t>oatps</w:t>
      </w:r>
      <w:proofErr w:type="spellEnd"/>
      <w:r w:rsidRPr="009440EB">
        <w:rPr>
          <w:rStyle w:val="fontstyle01"/>
          <w:sz w:val="24"/>
          <w:szCs w:val="24"/>
        </w:rPr>
        <w:t xml:space="preserve"> to exam</w:t>
      </w:r>
      <w:r w:rsidR="00BA3BA5">
        <w:rPr>
          <w:rStyle w:val="fontstyle01"/>
          <w:sz w:val="24"/>
          <w:szCs w:val="24"/>
        </w:rPr>
        <w:t>ine</w:t>
      </w:r>
      <w:r w:rsidRPr="009440EB">
        <w:rPr>
          <w:rStyle w:val="fontstyle01"/>
          <w:sz w:val="24"/>
          <w:szCs w:val="24"/>
        </w:rPr>
        <w:t xml:space="preserve"> the</w:t>
      </w:r>
      <w:r w:rsidR="00BA3BA5">
        <w:rPr>
          <w:rStyle w:val="fontstyle01"/>
          <w:sz w:val="24"/>
          <w:szCs w:val="24"/>
        </w:rPr>
        <w:t>ir</w:t>
      </w:r>
      <w:r w:rsidRPr="009440EB">
        <w:rPr>
          <w:rStyle w:val="fontstyle01"/>
          <w:sz w:val="24"/>
          <w:szCs w:val="24"/>
        </w:rPr>
        <w:t xml:space="preserve"> function</w:t>
      </w:r>
      <w:r w:rsidRPr="009440EB">
        <w:rPr>
          <w:rFonts w:ascii="Arial" w:hAnsi="Arial" w:cs="Arial"/>
          <w:sz w:val="24"/>
          <w:szCs w:val="24"/>
        </w:rPr>
        <w:t xml:space="preserve">. </w:t>
      </w:r>
      <w:r w:rsidR="008527CF">
        <w:rPr>
          <w:rFonts w:ascii="Arial" w:hAnsi="Arial" w:cs="Arial"/>
          <w:sz w:val="24"/>
          <w:szCs w:val="24"/>
        </w:rPr>
        <w:t xml:space="preserve">To reduce </w:t>
      </w:r>
      <w:proofErr w:type="spellStart"/>
      <w:r w:rsidR="008527CF" w:rsidRPr="00081332">
        <w:rPr>
          <w:rFonts w:ascii="Arial" w:hAnsi="Arial" w:cs="Arial"/>
          <w:i/>
          <w:iCs/>
          <w:sz w:val="24"/>
          <w:szCs w:val="24"/>
        </w:rPr>
        <w:t>oatp</w:t>
      </w:r>
      <w:proofErr w:type="spellEnd"/>
      <w:r w:rsidR="008527CF">
        <w:rPr>
          <w:rFonts w:ascii="Arial" w:hAnsi="Arial" w:cs="Arial"/>
          <w:sz w:val="24"/>
          <w:szCs w:val="24"/>
        </w:rPr>
        <w:t xml:space="preserve"> transcript levels, I crossed the UAS-RNAi </w:t>
      </w:r>
      <w:r w:rsidR="00081332">
        <w:rPr>
          <w:rFonts w:ascii="Arial" w:hAnsi="Arial" w:cs="Arial"/>
          <w:sz w:val="24"/>
          <w:szCs w:val="24"/>
        </w:rPr>
        <w:t>flies to tub-G</w:t>
      </w:r>
      <w:r w:rsidR="004532BC">
        <w:rPr>
          <w:rFonts w:ascii="Arial" w:hAnsi="Arial" w:cs="Arial"/>
          <w:sz w:val="24"/>
          <w:szCs w:val="24"/>
        </w:rPr>
        <w:t>AL</w:t>
      </w:r>
      <w:r w:rsidR="00081332">
        <w:rPr>
          <w:rFonts w:ascii="Arial" w:hAnsi="Arial" w:cs="Arial"/>
          <w:sz w:val="24"/>
          <w:szCs w:val="24"/>
        </w:rPr>
        <w:t>4 flies that express G</w:t>
      </w:r>
      <w:r w:rsidR="004532BC">
        <w:rPr>
          <w:rFonts w:ascii="Arial" w:hAnsi="Arial" w:cs="Arial"/>
          <w:sz w:val="24"/>
          <w:szCs w:val="24"/>
        </w:rPr>
        <w:t>AL</w:t>
      </w:r>
      <w:r w:rsidR="00081332">
        <w:rPr>
          <w:rFonts w:ascii="Arial" w:hAnsi="Arial" w:cs="Arial"/>
          <w:sz w:val="24"/>
          <w:szCs w:val="24"/>
        </w:rPr>
        <w:t>4 ubiqu</w:t>
      </w:r>
      <w:r w:rsidR="00CA60BB">
        <w:rPr>
          <w:rFonts w:ascii="Arial" w:hAnsi="Arial" w:cs="Arial"/>
          <w:sz w:val="24"/>
          <w:szCs w:val="24"/>
        </w:rPr>
        <w:t>i</w:t>
      </w:r>
      <w:r w:rsidR="00081332">
        <w:rPr>
          <w:rFonts w:ascii="Arial" w:hAnsi="Arial" w:cs="Arial"/>
          <w:sz w:val="24"/>
          <w:szCs w:val="24"/>
        </w:rPr>
        <w:t xml:space="preserve">tously. </w:t>
      </w:r>
      <w:r w:rsidRPr="009440EB">
        <w:rPr>
          <w:rFonts w:ascii="Arial" w:hAnsi="Arial" w:cs="Arial"/>
          <w:sz w:val="24"/>
          <w:szCs w:val="24"/>
        </w:rPr>
        <w:t xml:space="preserve">After feeding </w:t>
      </w:r>
      <w:r w:rsidRPr="009440EB">
        <w:rPr>
          <w:rStyle w:val="fontstyle01"/>
          <w:sz w:val="24"/>
          <w:szCs w:val="24"/>
        </w:rPr>
        <w:t>MDBF</w:t>
      </w:r>
      <w:r w:rsidRPr="009440EB">
        <w:rPr>
          <w:rFonts w:ascii="Arial" w:hAnsi="Arial" w:cs="Arial"/>
          <w:sz w:val="24"/>
          <w:szCs w:val="24"/>
        </w:rPr>
        <w:t xml:space="preserve"> </w:t>
      </w:r>
      <w:r w:rsidR="00BA3BA5">
        <w:rPr>
          <w:rFonts w:ascii="Arial" w:hAnsi="Arial" w:cs="Arial"/>
          <w:sz w:val="24"/>
          <w:szCs w:val="24"/>
        </w:rPr>
        <w:t xml:space="preserve">for </w:t>
      </w:r>
      <w:r w:rsidRPr="009440EB">
        <w:rPr>
          <w:rFonts w:ascii="Arial" w:hAnsi="Arial" w:cs="Arial"/>
          <w:sz w:val="24"/>
          <w:szCs w:val="24"/>
        </w:rPr>
        <w:t xml:space="preserve">about 15 h, the first </w:t>
      </w:r>
      <w:r w:rsidR="00BA3BA5">
        <w:rPr>
          <w:rFonts w:ascii="Arial" w:hAnsi="Arial" w:cs="Arial"/>
          <w:sz w:val="24"/>
          <w:szCs w:val="24"/>
        </w:rPr>
        <w:t>instar</w:t>
      </w:r>
      <w:r w:rsidRPr="009440EB">
        <w:rPr>
          <w:rFonts w:ascii="Arial" w:hAnsi="Arial" w:cs="Arial"/>
          <w:sz w:val="24"/>
          <w:szCs w:val="24"/>
        </w:rPr>
        <w:t xml:space="preserve"> larvae were observed by microscopy. The tissue structure of </w:t>
      </w:r>
      <w:proofErr w:type="spellStart"/>
      <w:r w:rsidRPr="009440EB">
        <w:rPr>
          <w:rStyle w:val="fontstyle01"/>
          <w:i/>
          <w:iCs/>
          <w:sz w:val="24"/>
          <w:szCs w:val="24"/>
        </w:rPr>
        <w:t>oatp</w:t>
      </w:r>
      <w:proofErr w:type="spellEnd"/>
      <w:r w:rsidRPr="009440EB">
        <w:rPr>
          <w:rStyle w:val="fontstyle01"/>
          <w:sz w:val="24"/>
          <w:szCs w:val="24"/>
        </w:rPr>
        <w:t xml:space="preserve"> RNAi </w:t>
      </w:r>
      <w:r w:rsidRPr="009440EB">
        <w:rPr>
          <w:rFonts w:ascii="Arial" w:hAnsi="Arial" w:cs="Arial"/>
          <w:sz w:val="24"/>
          <w:szCs w:val="24"/>
        </w:rPr>
        <w:t xml:space="preserve">larvae (tub-GAL4, </w:t>
      </w:r>
      <w:bookmarkStart w:id="85" w:name="OLE_LINK2"/>
      <w:r w:rsidRPr="009440EB">
        <w:rPr>
          <w:rFonts w:ascii="Arial" w:hAnsi="Arial" w:cs="Arial"/>
          <w:sz w:val="24"/>
          <w:szCs w:val="24"/>
        </w:rPr>
        <w:t>UAS-</w:t>
      </w:r>
      <w:proofErr w:type="spellStart"/>
      <w:r w:rsidRPr="009440EB">
        <w:rPr>
          <w:rFonts w:ascii="Arial" w:hAnsi="Arial" w:cs="Arial"/>
          <w:sz w:val="24"/>
          <w:szCs w:val="24"/>
        </w:rPr>
        <w:t>oatp</w:t>
      </w:r>
      <w:r w:rsidRPr="009440EB">
        <w:rPr>
          <w:rFonts w:ascii="Arial" w:hAnsi="Arial" w:cs="Arial"/>
          <w:sz w:val="24"/>
          <w:szCs w:val="24"/>
          <w:vertAlign w:val="superscript"/>
        </w:rPr>
        <w:t>RNAi</w:t>
      </w:r>
      <w:bookmarkEnd w:id="85"/>
      <w:proofErr w:type="spellEnd"/>
      <w:r w:rsidRPr="009440EB">
        <w:rPr>
          <w:rFonts w:ascii="Arial" w:hAnsi="Arial" w:cs="Arial"/>
          <w:sz w:val="24"/>
          <w:szCs w:val="24"/>
        </w:rPr>
        <w:t xml:space="preserve">) </w:t>
      </w:r>
      <w:r w:rsidRPr="009440EB">
        <w:rPr>
          <w:rFonts w:ascii="Arial" w:hAnsi="Arial" w:cs="Arial" w:hint="eastAsia"/>
          <w:sz w:val="24"/>
          <w:szCs w:val="24"/>
        </w:rPr>
        <w:t>and</w:t>
      </w:r>
      <w:r w:rsidRPr="009440EB">
        <w:rPr>
          <w:rFonts w:ascii="Arial" w:hAnsi="Arial" w:cs="Arial"/>
          <w:sz w:val="24"/>
          <w:szCs w:val="24"/>
        </w:rPr>
        <w:t xml:space="preserve"> control (tub-GAL4, UAS-CD8-RFP) </w:t>
      </w:r>
      <w:r w:rsidR="0098790C">
        <w:rPr>
          <w:rFonts w:ascii="Arial" w:hAnsi="Arial" w:cs="Arial"/>
          <w:sz w:val="24"/>
          <w:szCs w:val="24"/>
        </w:rPr>
        <w:t>is</w:t>
      </w:r>
      <w:r w:rsidRPr="009440EB">
        <w:rPr>
          <w:rFonts w:ascii="Arial" w:hAnsi="Arial" w:cs="Arial"/>
          <w:sz w:val="24"/>
          <w:szCs w:val="24"/>
        </w:rPr>
        <w:t xml:space="preserve"> shown </w:t>
      </w:r>
      <w:r w:rsidR="0098790C">
        <w:rPr>
          <w:rFonts w:ascii="Arial" w:hAnsi="Arial" w:cs="Arial"/>
          <w:sz w:val="24"/>
          <w:szCs w:val="24"/>
        </w:rPr>
        <w:t>by</w:t>
      </w:r>
      <w:r w:rsidRPr="009440EB">
        <w:rPr>
          <w:rFonts w:ascii="Arial" w:hAnsi="Arial" w:cs="Arial"/>
          <w:sz w:val="24"/>
          <w:szCs w:val="24"/>
        </w:rPr>
        <w:t xml:space="preserve"> </w:t>
      </w:r>
      <w:r w:rsidR="0098790C">
        <w:rPr>
          <w:rFonts w:ascii="Arial" w:hAnsi="Arial" w:cs="Arial"/>
          <w:sz w:val="24"/>
          <w:szCs w:val="24"/>
        </w:rPr>
        <w:t>bright-field</w:t>
      </w:r>
      <w:r w:rsidRPr="009440EB">
        <w:rPr>
          <w:rFonts w:ascii="Arial" w:hAnsi="Arial" w:cs="Arial"/>
          <w:sz w:val="24"/>
          <w:szCs w:val="24"/>
        </w:rPr>
        <w:t xml:space="preserve"> </w:t>
      </w:r>
      <w:r w:rsidR="00107242">
        <w:rPr>
          <w:rFonts w:ascii="Arial" w:hAnsi="Arial" w:cs="Arial"/>
          <w:sz w:val="24"/>
          <w:szCs w:val="24"/>
        </w:rPr>
        <w:t xml:space="preserve">microscopy </w:t>
      </w:r>
      <w:r w:rsidRPr="009440EB">
        <w:rPr>
          <w:rFonts w:ascii="Arial" w:hAnsi="Arial" w:cs="Arial"/>
          <w:bCs/>
          <w:sz w:val="24"/>
          <w:szCs w:val="24"/>
        </w:rPr>
        <w:t>(X 15 magnification) (Fig.</w:t>
      </w:r>
      <w:r w:rsidR="001356BD">
        <w:rPr>
          <w:rFonts w:ascii="Arial" w:hAnsi="Arial" w:cs="Arial"/>
          <w:bCs/>
          <w:sz w:val="24"/>
          <w:szCs w:val="24"/>
        </w:rPr>
        <w:t>35</w:t>
      </w:r>
      <w:r w:rsidRPr="009440EB">
        <w:rPr>
          <w:rFonts w:ascii="Arial" w:hAnsi="Arial" w:cs="Arial"/>
          <w:bCs/>
          <w:sz w:val="24"/>
          <w:szCs w:val="24"/>
        </w:rPr>
        <w:t xml:space="preserve"> A1, B1, C1, D1, E1, F1, G1, H1, I1, J1, K1, L1, M1, N1). A </w:t>
      </w:r>
      <w:r w:rsidR="0098790C">
        <w:rPr>
          <w:rFonts w:ascii="Arial" w:hAnsi="Arial" w:cs="Arial"/>
          <w:bCs/>
          <w:sz w:val="24"/>
          <w:szCs w:val="24"/>
        </w:rPr>
        <w:t xml:space="preserve">strong </w:t>
      </w:r>
      <w:r w:rsidR="0098790C" w:rsidRPr="009440EB">
        <w:rPr>
          <w:rFonts w:ascii="Arial" w:hAnsi="Arial" w:cs="Arial"/>
          <w:bCs/>
          <w:sz w:val="24"/>
          <w:szCs w:val="24"/>
        </w:rPr>
        <w:t xml:space="preserve">MDBF </w:t>
      </w:r>
      <w:r w:rsidRPr="009440EB">
        <w:rPr>
          <w:rFonts w:ascii="Arial" w:hAnsi="Arial" w:cs="Arial"/>
          <w:bCs/>
          <w:sz w:val="24"/>
          <w:szCs w:val="24"/>
        </w:rPr>
        <w:t xml:space="preserve">signal </w:t>
      </w:r>
      <w:r w:rsidR="0098790C">
        <w:rPr>
          <w:rFonts w:ascii="Arial" w:hAnsi="Arial" w:cs="Arial"/>
          <w:bCs/>
          <w:sz w:val="24"/>
          <w:szCs w:val="24"/>
        </w:rPr>
        <w:t>was</w:t>
      </w:r>
      <w:r w:rsidRPr="009440EB">
        <w:rPr>
          <w:rFonts w:ascii="Arial" w:hAnsi="Arial" w:cs="Arial"/>
          <w:bCs/>
          <w:sz w:val="24"/>
          <w:szCs w:val="24"/>
        </w:rPr>
        <w:t xml:space="preserve"> detected</w:t>
      </w:r>
      <w:r w:rsidRPr="009440EB">
        <w:rPr>
          <w:rStyle w:val="fontstyle01"/>
          <w:sz w:val="24"/>
          <w:szCs w:val="24"/>
        </w:rPr>
        <w:t xml:space="preserve"> </w:t>
      </w:r>
      <w:r w:rsidR="0098790C">
        <w:rPr>
          <w:rStyle w:val="fontstyle01"/>
          <w:sz w:val="24"/>
          <w:szCs w:val="24"/>
        </w:rPr>
        <w:t xml:space="preserve">in </w:t>
      </w:r>
      <w:r w:rsidRPr="009440EB">
        <w:rPr>
          <w:rStyle w:val="fontstyle01"/>
          <w:sz w:val="24"/>
          <w:szCs w:val="24"/>
        </w:rPr>
        <w:t xml:space="preserve">the gut and </w:t>
      </w:r>
      <w:r w:rsidR="0098790C">
        <w:rPr>
          <w:rStyle w:val="fontstyle01"/>
          <w:sz w:val="24"/>
          <w:szCs w:val="24"/>
        </w:rPr>
        <w:t>the</w:t>
      </w:r>
      <w:r w:rsidR="0098790C" w:rsidRPr="00E82138">
        <w:rPr>
          <w:rStyle w:val="fontstyle01"/>
          <w:color w:val="auto"/>
          <w:sz w:val="24"/>
          <w:szCs w:val="24"/>
        </w:rPr>
        <w:t xml:space="preserve"> </w:t>
      </w:r>
      <w:r w:rsidRPr="00E82138">
        <w:rPr>
          <w:rFonts w:ascii="Arial" w:hAnsi="Arial" w:cs="Arial"/>
          <w:sz w:val="24"/>
          <w:szCs w:val="24"/>
          <w:shd w:val="clear" w:color="auto" w:fill="FFFFFF"/>
        </w:rPr>
        <w:t>Malpighian tubule</w:t>
      </w:r>
      <w:r w:rsidR="0098790C" w:rsidRPr="00E82138">
        <w:rPr>
          <w:rFonts w:ascii="Arial" w:hAnsi="Arial" w:cs="Arial"/>
          <w:sz w:val="24"/>
          <w:szCs w:val="24"/>
          <w:shd w:val="clear" w:color="auto" w:fill="FFFFFF"/>
        </w:rPr>
        <w:t>s</w:t>
      </w:r>
      <w:r w:rsidRPr="009440EB">
        <w:rPr>
          <w:rStyle w:val="fontstyle01"/>
          <w:sz w:val="24"/>
          <w:szCs w:val="24"/>
        </w:rPr>
        <w:t xml:space="preserve"> of </w:t>
      </w:r>
      <w:proofErr w:type="spellStart"/>
      <w:r w:rsidRPr="009440EB">
        <w:rPr>
          <w:rStyle w:val="fontstyle01"/>
          <w:i/>
          <w:iCs/>
          <w:sz w:val="24"/>
          <w:szCs w:val="24"/>
        </w:rPr>
        <w:t>oatp</w:t>
      </w:r>
      <w:proofErr w:type="spellEnd"/>
      <w:r w:rsidRPr="009440EB">
        <w:rPr>
          <w:rStyle w:val="fontstyle01"/>
          <w:sz w:val="24"/>
          <w:szCs w:val="24"/>
        </w:rPr>
        <w:t xml:space="preserve"> RNAi</w:t>
      </w:r>
      <w:r w:rsidR="0098790C">
        <w:rPr>
          <w:rStyle w:val="fontstyle01"/>
          <w:sz w:val="24"/>
          <w:szCs w:val="24"/>
        </w:rPr>
        <w:t xml:space="preserve"> </w:t>
      </w:r>
      <w:r>
        <w:rPr>
          <w:rStyle w:val="fontstyle01"/>
          <w:sz w:val="24"/>
          <w:szCs w:val="24"/>
        </w:rPr>
        <w:t xml:space="preserve">and the control larvae </w:t>
      </w:r>
      <w:r w:rsidRPr="009440EB">
        <w:rPr>
          <w:rFonts w:ascii="Arial" w:hAnsi="Arial" w:cs="Arial"/>
          <w:bCs/>
          <w:sz w:val="24"/>
          <w:szCs w:val="24"/>
        </w:rPr>
        <w:t xml:space="preserve">(Fig. </w:t>
      </w:r>
      <w:r w:rsidR="001356BD">
        <w:rPr>
          <w:rFonts w:ascii="Arial" w:hAnsi="Arial" w:cs="Arial"/>
          <w:bCs/>
          <w:sz w:val="24"/>
          <w:szCs w:val="24"/>
        </w:rPr>
        <w:t>35</w:t>
      </w:r>
      <w:r w:rsidRPr="009440EB">
        <w:rPr>
          <w:rFonts w:ascii="Arial" w:hAnsi="Arial" w:cs="Arial"/>
          <w:bCs/>
          <w:sz w:val="24"/>
          <w:szCs w:val="24"/>
        </w:rPr>
        <w:t xml:space="preserve"> A</w:t>
      </w:r>
      <w:r>
        <w:rPr>
          <w:rFonts w:ascii="Arial" w:hAnsi="Arial" w:cs="Arial"/>
          <w:bCs/>
          <w:sz w:val="24"/>
          <w:szCs w:val="24"/>
        </w:rPr>
        <w:t>2</w:t>
      </w:r>
      <w:r w:rsidRPr="009440EB">
        <w:rPr>
          <w:rFonts w:ascii="Arial" w:hAnsi="Arial" w:cs="Arial"/>
          <w:bCs/>
          <w:sz w:val="24"/>
          <w:szCs w:val="24"/>
        </w:rPr>
        <w:t>, B</w:t>
      </w:r>
      <w:r>
        <w:rPr>
          <w:rFonts w:ascii="Arial" w:hAnsi="Arial" w:cs="Arial"/>
          <w:bCs/>
          <w:sz w:val="24"/>
          <w:szCs w:val="24"/>
        </w:rPr>
        <w:t>2</w:t>
      </w:r>
      <w:r w:rsidRPr="009440EB">
        <w:rPr>
          <w:rFonts w:ascii="Arial" w:hAnsi="Arial" w:cs="Arial"/>
          <w:bCs/>
          <w:sz w:val="24"/>
          <w:szCs w:val="24"/>
        </w:rPr>
        <w:t>, C</w:t>
      </w:r>
      <w:r>
        <w:rPr>
          <w:rFonts w:ascii="Arial" w:hAnsi="Arial" w:cs="Arial"/>
          <w:bCs/>
          <w:sz w:val="24"/>
          <w:szCs w:val="24"/>
        </w:rPr>
        <w:t>2</w:t>
      </w:r>
      <w:r w:rsidRPr="009440EB">
        <w:rPr>
          <w:rFonts w:ascii="Arial" w:hAnsi="Arial" w:cs="Arial"/>
          <w:bCs/>
          <w:sz w:val="24"/>
          <w:szCs w:val="24"/>
        </w:rPr>
        <w:t>, D</w:t>
      </w:r>
      <w:r>
        <w:rPr>
          <w:rFonts w:ascii="Arial" w:hAnsi="Arial" w:cs="Arial"/>
          <w:bCs/>
          <w:sz w:val="24"/>
          <w:szCs w:val="24"/>
        </w:rPr>
        <w:t>2</w:t>
      </w:r>
      <w:r w:rsidRPr="009440EB">
        <w:rPr>
          <w:rFonts w:ascii="Arial" w:hAnsi="Arial" w:cs="Arial"/>
          <w:bCs/>
          <w:sz w:val="24"/>
          <w:szCs w:val="24"/>
        </w:rPr>
        <w:t>, E</w:t>
      </w:r>
      <w:r>
        <w:rPr>
          <w:rFonts w:ascii="Arial" w:hAnsi="Arial" w:cs="Arial"/>
          <w:bCs/>
          <w:sz w:val="24"/>
          <w:szCs w:val="24"/>
        </w:rPr>
        <w:t>2</w:t>
      </w:r>
      <w:r w:rsidRPr="009440EB">
        <w:rPr>
          <w:rFonts w:ascii="Arial" w:hAnsi="Arial" w:cs="Arial"/>
          <w:bCs/>
          <w:sz w:val="24"/>
          <w:szCs w:val="24"/>
        </w:rPr>
        <w:t>, F</w:t>
      </w:r>
      <w:r>
        <w:rPr>
          <w:rFonts w:ascii="Arial" w:hAnsi="Arial" w:cs="Arial"/>
          <w:bCs/>
          <w:sz w:val="24"/>
          <w:szCs w:val="24"/>
        </w:rPr>
        <w:t>2</w:t>
      </w:r>
      <w:r w:rsidRPr="009440EB">
        <w:rPr>
          <w:rFonts w:ascii="Arial" w:hAnsi="Arial" w:cs="Arial"/>
          <w:bCs/>
          <w:sz w:val="24"/>
          <w:szCs w:val="24"/>
        </w:rPr>
        <w:t>, G</w:t>
      </w:r>
      <w:r>
        <w:rPr>
          <w:rFonts w:ascii="Arial" w:hAnsi="Arial" w:cs="Arial"/>
          <w:bCs/>
          <w:sz w:val="24"/>
          <w:szCs w:val="24"/>
        </w:rPr>
        <w:t>2</w:t>
      </w:r>
      <w:r w:rsidRPr="009440EB">
        <w:rPr>
          <w:rFonts w:ascii="Arial" w:hAnsi="Arial" w:cs="Arial"/>
          <w:bCs/>
          <w:sz w:val="24"/>
          <w:szCs w:val="24"/>
        </w:rPr>
        <w:t>, H</w:t>
      </w:r>
      <w:r>
        <w:rPr>
          <w:rFonts w:ascii="Arial" w:hAnsi="Arial" w:cs="Arial"/>
          <w:bCs/>
          <w:sz w:val="24"/>
          <w:szCs w:val="24"/>
        </w:rPr>
        <w:t>2</w:t>
      </w:r>
      <w:r w:rsidRPr="009440EB">
        <w:rPr>
          <w:rFonts w:ascii="Arial" w:hAnsi="Arial" w:cs="Arial"/>
          <w:bCs/>
          <w:sz w:val="24"/>
          <w:szCs w:val="24"/>
        </w:rPr>
        <w:t>, I</w:t>
      </w:r>
      <w:r>
        <w:rPr>
          <w:rFonts w:ascii="Arial" w:hAnsi="Arial" w:cs="Arial"/>
          <w:bCs/>
          <w:sz w:val="24"/>
          <w:szCs w:val="24"/>
        </w:rPr>
        <w:t>2</w:t>
      </w:r>
      <w:r w:rsidRPr="009440EB">
        <w:rPr>
          <w:rFonts w:ascii="Arial" w:hAnsi="Arial" w:cs="Arial"/>
          <w:bCs/>
          <w:sz w:val="24"/>
          <w:szCs w:val="24"/>
        </w:rPr>
        <w:t>, J</w:t>
      </w:r>
      <w:r>
        <w:rPr>
          <w:rFonts w:ascii="Arial" w:hAnsi="Arial" w:cs="Arial"/>
          <w:bCs/>
          <w:sz w:val="24"/>
          <w:szCs w:val="24"/>
        </w:rPr>
        <w:t>2</w:t>
      </w:r>
      <w:r w:rsidRPr="009440EB">
        <w:rPr>
          <w:rFonts w:ascii="Arial" w:hAnsi="Arial" w:cs="Arial"/>
          <w:bCs/>
          <w:sz w:val="24"/>
          <w:szCs w:val="24"/>
        </w:rPr>
        <w:t>, K</w:t>
      </w:r>
      <w:r>
        <w:rPr>
          <w:rFonts w:ascii="Arial" w:hAnsi="Arial" w:cs="Arial"/>
          <w:bCs/>
          <w:sz w:val="24"/>
          <w:szCs w:val="24"/>
        </w:rPr>
        <w:t>2</w:t>
      </w:r>
      <w:r w:rsidRPr="009440EB">
        <w:rPr>
          <w:rFonts w:ascii="Arial" w:hAnsi="Arial" w:cs="Arial"/>
          <w:bCs/>
          <w:sz w:val="24"/>
          <w:szCs w:val="24"/>
        </w:rPr>
        <w:t>, L</w:t>
      </w:r>
      <w:r>
        <w:rPr>
          <w:rFonts w:ascii="Arial" w:hAnsi="Arial" w:cs="Arial"/>
          <w:bCs/>
          <w:sz w:val="24"/>
          <w:szCs w:val="24"/>
        </w:rPr>
        <w:t>2</w:t>
      </w:r>
      <w:r w:rsidRPr="009440EB">
        <w:rPr>
          <w:rFonts w:ascii="Arial" w:hAnsi="Arial" w:cs="Arial"/>
          <w:bCs/>
          <w:sz w:val="24"/>
          <w:szCs w:val="24"/>
        </w:rPr>
        <w:t>, M</w:t>
      </w:r>
      <w:r>
        <w:rPr>
          <w:rFonts w:ascii="Arial" w:hAnsi="Arial" w:cs="Arial"/>
          <w:bCs/>
          <w:sz w:val="24"/>
          <w:szCs w:val="24"/>
        </w:rPr>
        <w:t>2</w:t>
      </w:r>
      <w:r w:rsidRPr="009440EB">
        <w:rPr>
          <w:rFonts w:ascii="Arial" w:hAnsi="Arial" w:cs="Arial"/>
          <w:bCs/>
          <w:sz w:val="24"/>
          <w:szCs w:val="24"/>
        </w:rPr>
        <w:t>, N</w:t>
      </w:r>
      <w:r>
        <w:rPr>
          <w:rFonts w:ascii="Arial" w:hAnsi="Arial" w:cs="Arial"/>
          <w:bCs/>
          <w:sz w:val="24"/>
          <w:szCs w:val="24"/>
        </w:rPr>
        <w:t>2</w:t>
      </w:r>
      <w:r w:rsidRPr="009440EB">
        <w:rPr>
          <w:rFonts w:ascii="Arial" w:hAnsi="Arial" w:cs="Arial"/>
          <w:bCs/>
          <w:sz w:val="24"/>
          <w:szCs w:val="24"/>
        </w:rPr>
        <w:t>)</w:t>
      </w:r>
      <w:r>
        <w:rPr>
          <w:rStyle w:val="fontstyle01"/>
          <w:sz w:val="24"/>
          <w:szCs w:val="24"/>
        </w:rPr>
        <w:t xml:space="preserve">. A </w:t>
      </w:r>
      <w:r w:rsidR="0098790C">
        <w:rPr>
          <w:rStyle w:val="fontstyle01"/>
          <w:sz w:val="24"/>
          <w:szCs w:val="24"/>
        </w:rPr>
        <w:t>detailed</w:t>
      </w:r>
      <w:r>
        <w:rPr>
          <w:rStyle w:val="fontstyle01"/>
          <w:sz w:val="24"/>
          <w:szCs w:val="24"/>
        </w:rPr>
        <w:t xml:space="preserve"> structure of the gut and </w:t>
      </w:r>
      <w:r w:rsidRPr="00E82138">
        <w:rPr>
          <w:rFonts w:ascii="Arial" w:hAnsi="Arial" w:cs="Arial"/>
          <w:sz w:val="24"/>
          <w:szCs w:val="24"/>
          <w:shd w:val="clear" w:color="auto" w:fill="FFFFFF"/>
        </w:rPr>
        <w:t xml:space="preserve">Malpighian tubule </w:t>
      </w:r>
      <w:r w:rsidR="0098790C" w:rsidRPr="00E82138">
        <w:rPr>
          <w:rFonts w:ascii="Arial" w:hAnsi="Arial" w:cs="Arial"/>
          <w:sz w:val="24"/>
          <w:szCs w:val="24"/>
          <w:shd w:val="clear" w:color="auto" w:fill="FFFFFF"/>
        </w:rPr>
        <w:t>is</w:t>
      </w:r>
      <w:r w:rsidRPr="00E82138">
        <w:rPr>
          <w:rFonts w:ascii="Arial" w:hAnsi="Arial" w:cs="Arial"/>
          <w:sz w:val="24"/>
          <w:szCs w:val="24"/>
          <w:shd w:val="clear" w:color="auto" w:fill="FFFFFF"/>
        </w:rPr>
        <w:t xml:space="preserve"> shown </w:t>
      </w:r>
      <w:r w:rsidR="0098790C" w:rsidRPr="00E82138">
        <w:rPr>
          <w:rFonts w:ascii="Arial" w:hAnsi="Arial" w:cs="Arial"/>
          <w:sz w:val="24"/>
          <w:szCs w:val="24"/>
          <w:shd w:val="clear" w:color="auto" w:fill="FFFFFF"/>
        </w:rPr>
        <w:t xml:space="preserve">by </w:t>
      </w:r>
      <w:r w:rsidRPr="00E82138">
        <w:rPr>
          <w:rFonts w:ascii="Arial" w:hAnsi="Arial" w:cs="Arial"/>
          <w:bCs/>
          <w:sz w:val="24"/>
          <w:szCs w:val="24"/>
        </w:rPr>
        <w:t>hi</w:t>
      </w:r>
      <w:r>
        <w:rPr>
          <w:rFonts w:ascii="Arial" w:hAnsi="Arial" w:cs="Arial"/>
          <w:bCs/>
          <w:sz w:val="24"/>
          <w:szCs w:val="24"/>
        </w:rPr>
        <w:t>gh</w:t>
      </w:r>
      <w:r w:rsidRPr="009440EB">
        <w:rPr>
          <w:rFonts w:ascii="Arial" w:hAnsi="Arial" w:cs="Arial"/>
          <w:bCs/>
          <w:sz w:val="24"/>
          <w:szCs w:val="24"/>
        </w:rPr>
        <w:t xml:space="preserve"> magnification</w:t>
      </w:r>
      <w:r>
        <w:rPr>
          <w:rFonts w:ascii="Arial" w:hAnsi="Arial" w:cs="Arial"/>
          <w:bCs/>
          <w:sz w:val="24"/>
          <w:szCs w:val="24"/>
        </w:rPr>
        <w:t xml:space="preserve"> </w:t>
      </w:r>
      <w:r w:rsidRPr="009440EB">
        <w:rPr>
          <w:rFonts w:ascii="Arial" w:hAnsi="Arial" w:cs="Arial"/>
          <w:bCs/>
          <w:sz w:val="24"/>
          <w:szCs w:val="24"/>
        </w:rPr>
        <w:t xml:space="preserve">(X </w:t>
      </w:r>
      <w:r>
        <w:rPr>
          <w:rFonts w:ascii="Arial" w:hAnsi="Arial" w:cs="Arial"/>
          <w:bCs/>
          <w:sz w:val="24"/>
          <w:szCs w:val="24"/>
        </w:rPr>
        <w:t>40</w:t>
      </w:r>
      <w:r w:rsidRPr="009440EB">
        <w:rPr>
          <w:rFonts w:ascii="Arial" w:hAnsi="Arial" w:cs="Arial"/>
          <w:bCs/>
          <w:sz w:val="24"/>
          <w:szCs w:val="24"/>
        </w:rPr>
        <w:t>)</w:t>
      </w:r>
      <w:r>
        <w:rPr>
          <w:rFonts w:ascii="Arial" w:hAnsi="Arial" w:cs="Arial"/>
          <w:bCs/>
          <w:sz w:val="24"/>
          <w:szCs w:val="24"/>
        </w:rPr>
        <w:t xml:space="preserve"> (</w:t>
      </w:r>
      <w:r w:rsidRPr="009440EB">
        <w:rPr>
          <w:rFonts w:ascii="Arial" w:hAnsi="Arial" w:cs="Arial"/>
          <w:bCs/>
          <w:sz w:val="24"/>
          <w:szCs w:val="24"/>
        </w:rPr>
        <w:t xml:space="preserve">Fig. </w:t>
      </w:r>
      <w:r w:rsidR="001356BD">
        <w:rPr>
          <w:rFonts w:ascii="Arial" w:hAnsi="Arial" w:cs="Arial"/>
          <w:bCs/>
          <w:sz w:val="24"/>
          <w:szCs w:val="24"/>
        </w:rPr>
        <w:t>35</w:t>
      </w:r>
      <w:r w:rsidRPr="009440EB">
        <w:rPr>
          <w:rFonts w:ascii="Arial" w:hAnsi="Arial" w:cs="Arial"/>
          <w:bCs/>
          <w:sz w:val="24"/>
          <w:szCs w:val="24"/>
        </w:rPr>
        <w:t xml:space="preserve"> A</w:t>
      </w:r>
      <w:r>
        <w:rPr>
          <w:rFonts w:ascii="Arial" w:hAnsi="Arial" w:cs="Arial"/>
          <w:bCs/>
          <w:sz w:val="24"/>
          <w:szCs w:val="24"/>
        </w:rPr>
        <w:t>3</w:t>
      </w:r>
      <w:r w:rsidRPr="009440EB">
        <w:rPr>
          <w:rFonts w:ascii="Arial" w:hAnsi="Arial" w:cs="Arial"/>
          <w:bCs/>
          <w:sz w:val="24"/>
          <w:szCs w:val="24"/>
        </w:rPr>
        <w:t>, B</w:t>
      </w:r>
      <w:r>
        <w:rPr>
          <w:rFonts w:ascii="Arial" w:hAnsi="Arial" w:cs="Arial"/>
          <w:bCs/>
          <w:sz w:val="24"/>
          <w:szCs w:val="24"/>
        </w:rPr>
        <w:t>3</w:t>
      </w:r>
      <w:r w:rsidRPr="009440EB">
        <w:rPr>
          <w:rFonts w:ascii="Arial" w:hAnsi="Arial" w:cs="Arial"/>
          <w:bCs/>
          <w:sz w:val="24"/>
          <w:szCs w:val="24"/>
        </w:rPr>
        <w:t>, C</w:t>
      </w:r>
      <w:r>
        <w:rPr>
          <w:rFonts w:ascii="Arial" w:hAnsi="Arial" w:cs="Arial"/>
          <w:bCs/>
          <w:sz w:val="24"/>
          <w:szCs w:val="24"/>
        </w:rPr>
        <w:t>3</w:t>
      </w:r>
      <w:r w:rsidRPr="009440EB">
        <w:rPr>
          <w:rFonts w:ascii="Arial" w:hAnsi="Arial" w:cs="Arial"/>
          <w:bCs/>
          <w:sz w:val="24"/>
          <w:szCs w:val="24"/>
        </w:rPr>
        <w:t>, D</w:t>
      </w:r>
      <w:r>
        <w:rPr>
          <w:rFonts w:ascii="Arial" w:hAnsi="Arial" w:cs="Arial"/>
          <w:bCs/>
          <w:sz w:val="24"/>
          <w:szCs w:val="24"/>
        </w:rPr>
        <w:t>3</w:t>
      </w:r>
      <w:r w:rsidRPr="009440EB">
        <w:rPr>
          <w:rFonts w:ascii="Arial" w:hAnsi="Arial" w:cs="Arial"/>
          <w:bCs/>
          <w:sz w:val="24"/>
          <w:szCs w:val="24"/>
        </w:rPr>
        <w:t>, E</w:t>
      </w:r>
      <w:r>
        <w:rPr>
          <w:rFonts w:ascii="Arial" w:hAnsi="Arial" w:cs="Arial"/>
          <w:bCs/>
          <w:sz w:val="24"/>
          <w:szCs w:val="24"/>
        </w:rPr>
        <w:t>3</w:t>
      </w:r>
      <w:r w:rsidRPr="009440EB">
        <w:rPr>
          <w:rFonts w:ascii="Arial" w:hAnsi="Arial" w:cs="Arial"/>
          <w:bCs/>
          <w:sz w:val="24"/>
          <w:szCs w:val="24"/>
        </w:rPr>
        <w:t>, F</w:t>
      </w:r>
      <w:r>
        <w:rPr>
          <w:rFonts w:ascii="Arial" w:hAnsi="Arial" w:cs="Arial"/>
          <w:bCs/>
          <w:sz w:val="24"/>
          <w:szCs w:val="24"/>
        </w:rPr>
        <w:t>3</w:t>
      </w:r>
      <w:r w:rsidRPr="009440EB">
        <w:rPr>
          <w:rFonts w:ascii="Arial" w:hAnsi="Arial" w:cs="Arial"/>
          <w:bCs/>
          <w:sz w:val="24"/>
          <w:szCs w:val="24"/>
        </w:rPr>
        <w:t>, G</w:t>
      </w:r>
      <w:r>
        <w:rPr>
          <w:rFonts w:ascii="Arial" w:hAnsi="Arial" w:cs="Arial"/>
          <w:bCs/>
          <w:sz w:val="24"/>
          <w:szCs w:val="24"/>
        </w:rPr>
        <w:t>3</w:t>
      </w:r>
      <w:r w:rsidRPr="009440EB">
        <w:rPr>
          <w:rFonts w:ascii="Arial" w:hAnsi="Arial" w:cs="Arial"/>
          <w:bCs/>
          <w:sz w:val="24"/>
          <w:szCs w:val="24"/>
        </w:rPr>
        <w:t>, H</w:t>
      </w:r>
      <w:r>
        <w:rPr>
          <w:rFonts w:ascii="Arial" w:hAnsi="Arial" w:cs="Arial"/>
          <w:bCs/>
          <w:sz w:val="24"/>
          <w:szCs w:val="24"/>
        </w:rPr>
        <w:t>3</w:t>
      </w:r>
      <w:r w:rsidRPr="009440EB">
        <w:rPr>
          <w:rFonts w:ascii="Arial" w:hAnsi="Arial" w:cs="Arial"/>
          <w:bCs/>
          <w:sz w:val="24"/>
          <w:szCs w:val="24"/>
        </w:rPr>
        <w:t>, I</w:t>
      </w:r>
      <w:r>
        <w:rPr>
          <w:rFonts w:ascii="Arial" w:hAnsi="Arial" w:cs="Arial"/>
          <w:bCs/>
          <w:sz w:val="24"/>
          <w:szCs w:val="24"/>
        </w:rPr>
        <w:t>3</w:t>
      </w:r>
      <w:r w:rsidRPr="009440EB">
        <w:rPr>
          <w:rFonts w:ascii="Arial" w:hAnsi="Arial" w:cs="Arial"/>
          <w:bCs/>
          <w:sz w:val="24"/>
          <w:szCs w:val="24"/>
        </w:rPr>
        <w:t>, J</w:t>
      </w:r>
      <w:r>
        <w:rPr>
          <w:rFonts w:ascii="Arial" w:hAnsi="Arial" w:cs="Arial"/>
          <w:bCs/>
          <w:sz w:val="24"/>
          <w:szCs w:val="24"/>
        </w:rPr>
        <w:t>3</w:t>
      </w:r>
      <w:r w:rsidRPr="009440EB">
        <w:rPr>
          <w:rFonts w:ascii="Arial" w:hAnsi="Arial" w:cs="Arial"/>
          <w:bCs/>
          <w:sz w:val="24"/>
          <w:szCs w:val="24"/>
        </w:rPr>
        <w:t>, K</w:t>
      </w:r>
      <w:r>
        <w:rPr>
          <w:rFonts w:ascii="Arial" w:hAnsi="Arial" w:cs="Arial"/>
          <w:bCs/>
          <w:sz w:val="24"/>
          <w:szCs w:val="24"/>
        </w:rPr>
        <w:t>3</w:t>
      </w:r>
      <w:r w:rsidRPr="009440EB">
        <w:rPr>
          <w:rFonts w:ascii="Arial" w:hAnsi="Arial" w:cs="Arial"/>
          <w:bCs/>
          <w:sz w:val="24"/>
          <w:szCs w:val="24"/>
        </w:rPr>
        <w:t>, L</w:t>
      </w:r>
      <w:r>
        <w:rPr>
          <w:rFonts w:ascii="Arial" w:hAnsi="Arial" w:cs="Arial"/>
          <w:bCs/>
          <w:sz w:val="24"/>
          <w:szCs w:val="24"/>
        </w:rPr>
        <w:t>3</w:t>
      </w:r>
      <w:r w:rsidRPr="009440EB">
        <w:rPr>
          <w:rFonts w:ascii="Arial" w:hAnsi="Arial" w:cs="Arial"/>
          <w:bCs/>
          <w:sz w:val="24"/>
          <w:szCs w:val="24"/>
        </w:rPr>
        <w:t>, M</w:t>
      </w:r>
      <w:r>
        <w:rPr>
          <w:rFonts w:ascii="Arial" w:hAnsi="Arial" w:cs="Arial"/>
          <w:bCs/>
          <w:sz w:val="24"/>
          <w:szCs w:val="24"/>
        </w:rPr>
        <w:t>3</w:t>
      </w:r>
      <w:r w:rsidRPr="009440EB">
        <w:rPr>
          <w:rFonts w:ascii="Arial" w:hAnsi="Arial" w:cs="Arial"/>
          <w:bCs/>
          <w:sz w:val="24"/>
          <w:szCs w:val="24"/>
        </w:rPr>
        <w:t>, N</w:t>
      </w:r>
      <w:r>
        <w:rPr>
          <w:rFonts w:ascii="Arial" w:hAnsi="Arial" w:cs="Arial"/>
          <w:bCs/>
          <w:sz w:val="24"/>
          <w:szCs w:val="24"/>
        </w:rPr>
        <w:t xml:space="preserve">3). </w:t>
      </w:r>
      <w:r w:rsidR="0098790C">
        <w:rPr>
          <w:rFonts w:ascii="Arial" w:hAnsi="Arial" w:cs="Arial"/>
          <w:bCs/>
          <w:sz w:val="24"/>
          <w:szCs w:val="24"/>
        </w:rPr>
        <w:t>The</w:t>
      </w:r>
      <w:r w:rsidR="0098790C" w:rsidRPr="009440EB">
        <w:rPr>
          <w:rFonts w:ascii="Arial" w:hAnsi="Arial" w:cs="Arial"/>
          <w:bCs/>
          <w:sz w:val="24"/>
          <w:szCs w:val="24"/>
        </w:rPr>
        <w:t xml:space="preserve"> </w:t>
      </w:r>
      <w:r w:rsidR="0098790C">
        <w:rPr>
          <w:rFonts w:ascii="Arial" w:hAnsi="Arial" w:cs="Arial"/>
          <w:bCs/>
          <w:sz w:val="24"/>
          <w:szCs w:val="24"/>
        </w:rPr>
        <w:t xml:space="preserve">strong </w:t>
      </w:r>
      <w:r w:rsidR="0098790C" w:rsidRPr="009440EB">
        <w:rPr>
          <w:rFonts w:ascii="Arial" w:hAnsi="Arial" w:cs="Arial"/>
          <w:bCs/>
          <w:sz w:val="24"/>
          <w:szCs w:val="24"/>
        </w:rPr>
        <w:t xml:space="preserve">MDBF signal </w:t>
      </w:r>
      <w:r w:rsidR="0098790C" w:rsidRPr="009440EB">
        <w:rPr>
          <w:rFonts w:ascii="Arial" w:hAnsi="Arial" w:cs="Arial"/>
          <w:sz w:val="24"/>
          <w:szCs w:val="24"/>
        </w:rPr>
        <w:t xml:space="preserve">in the </w:t>
      </w:r>
      <w:r w:rsidR="0098790C">
        <w:rPr>
          <w:rFonts w:ascii="Arial" w:hAnsi="Arial" w:cs="Arial"/>
          <w:sz w:val="24"/>
          <w:szCs w:val="24"/>
        </w:rPr>
        <w:t>gut and the</w:t>
      </w:r>
      <w:r w:rsidR="0098790C" w:rsidRPr="00E82138">
        <w:rPr>
          <w:rFonts w:ascii="Arial" w:hAnsi="Arial" w:cs="Arial"/>
          <w:sz w:val="24"/>
          <w:szCs w:val="24"/>
        </w:rPr>
        <w:t xml:space="preserve"> </w:t>
      </w:r>
      <w:r w:rsidR="0098790C" w:rsidRPr="00E82138">
        <w:rPr>
          <w:rFonts w:ascii="Arial" w:hAnsi="Arial" w:cs="Arial"/>
          <w:sz w:val="24"/>
          <w:szCs w:val="24"/>
          <w:shd w:val="clear" w:color="auto" w:fill="FFFFFF"/>
        </w:rPr>
        <w:t xml:space="preserve">Malpighian tubules </w:t>
      </w:r>
      <w:r w:rsidR="0098790C" w:rsidRPr="00E82138">
        <w:rPr>
          <w:rFonts w:ascii="Arial" w:hAnsi="Arial" w:cs="Arial"/>
          <w:bCs/>
          <w:sz w:val="24"/>
          <w:szCs w:val="24"/>
        </w:rPr>
        <w:t xml:space="preserve">was present in </w:t>
      </w:r>
      <w:proofErr w:type="spellStart"/>
      <w:r w:rsidRPr="00E82138">
        <w:rPr>
          <w:rStyle w:val="fontstyle01"/>
          <w:i/>
          <w:iCs/>
          <w:color w:val="auto"/>
          <w:sz w:val="24"/>
          <w:szCs w:val="24"/>
        </w:rPr>
        <w:t>oatp</w:t>
      </w:r>
      <w:proofErr w:type="spellEnd"/>
      <w:r w:rsidRPr="00E82138">
        <w:rPr>
          <w:rStyle w:val="fontstyle01"/>
          <w:color w:val="auto"/>
          <w:sz w:val="24"/>
          <w:szCs w:val="24"/>
        </w:rPr>
        <w:t xml:space="preserve"> RNAi and control larvae</w:t>
      </w:r>
      <w:r w:rsidRPr="00E82138">
        <w:rPr>
          <w:rFonts w:ascii="Arial" w:hAnsi="Arial" w:cs="Arial"/>
          <w:sz w:val="24"/>
          <w:szCs w:val="24"/>
        </w:rPr>
        <w:t xml:space="preserve"> </w:t>
      </w:r>
      <w:r w:rsidRPr="00E82138">
        <w:rPr>
          <w:rFonts w:ascii="Arial" w:hAnsi="Arial" w:cs="Arial"/>
          <w:bCs/>
          <w:sz w:val="24"/>
          <w:szCs w:val="24"/>
        </w:rPr>
        <w:t xml:space="preserve">(Fig. </w:t>
      </w:r>
      <w:r w:rsidR="001356BD" w:rsidRPr="00E82138">
        <w:rPr>
          <w:rFonts w:ascii="Arial" w:hAnsi="Arial" w:cs="Arial"/>
          <w:bCs/>
          <w:sz w:val="24"/>
          <w:szCs w:val="24"/>
        </w:rPr>
        <w:t>35</w:t>
      </w:r>
      <w:r w:rsidRPr="00E82138">
        <w:rPr>
          <w:rFonts w:ascii="Arial" w:hAnsi="Arial" w:cs="Arial"/>
          <w:bCs/>
          <w:sz w:val="24"/>
          <w:szCs w:val="24"/>
        </w:rPr>
        <w:t xml:space="preserve"> A4, B4, C4, D4, E4, F4, G4, H4, I4, J4, K4, L4, M4, N4)</w:t>
      </w:r>
      <w:r w:rsidRPr="00E82138">
        <w:rPr>
          <w:rStyle w:val="fontstyle01"/>
          <w:color w:val="auto"/>
          <w:sz w:val="24"/>
          <w:szCs w:val="24"/>
        </w:rPr>
        <w:t xml:space="preserve">. These results indicate that MDBF was taken </w:t>
      </w:r>
      <w:r w:rsidR="0098790C" w:rsidRPr="00E82138">
        <w:rPr>
          <w:rStyle w:val="fontstyle01"/>
          <w:color w:val="auto"/>
          <w:sz w:val="24"/>
          <w:szCs w:val="24"/>
        </w:rPr>
        <w:t xml:space="preserve">up </w:t>
      </w:r>
      <w:r w:rsidRPr="00E82138">
        <w:rPr>
          <w:rStyle w:val="fontstyle01"/>
          <w:color w:val="auto"/>
          <w:sz w:val="24"/>
          <w:szCs w:val="24"/>
        </w:rPr>
        <w:t xml:space="preserve">into the gut and </w:t>
      </w:r>
      <w:r w:rsidRPr="00E82138">
        <w:rPr>
          <w:rFonts w:ascii="Arial" w:hAnsi="Arial" w:cs="Arial"/>
          <w:sz w:val="24"/>
          <w:szCs w:val="24"/>
          <w:shd w:val="clear" w:color="auto" w:fill="FFFFFF"/>
        </w:rPr>
        <w:t>Malpighian tubule</w:t>
      </w:r>
      <w:r w:rsidR="00107242" w:rsidRPr="00E82138">
        <w:rPr>
          <w:rFonts w:ascii="Arial" w:hAnsi="Arial" w:cs="Arial"/>
          <w:sz w:val="24"/>
          <w:szCs w:val="24"/>
          <w:shd w:val="clear" w:color="auto" w:fill="FFFFFF"/>
        </w:rPr>
        <w:t>s</w:t>
      </w:r>
      <w:r w:rsidRPr="00E82138">
        <w:rPr>
          <w:rFonts w:ascii="Arial" w:hAnsi="Arial" w:cs="Arial"/>
          <w:sz w:val="24"/>
          <w:szCs w:val="24"/>
          <w:shd w:val="clear" w:color="auto" w:fill="FFFFFF"/>
        </w:rPr>
        <w:t xml:space="preserve"> of </w:t>
      </w:r>
      <w:proofErr w:type="spellStart"/>
      <w:r w:rsidRPr="00E82138">
        <w:rPr>
          <w:rStyle w:val="fontstyle01"/>
          <w:i/>
          <w:iCs/>
          <w:color w:val="auto"/>
          <w:sz w:val="24"/>
          <w:szCs w:val="24"/>
        </w:rPr>
        <w:t>oatp</w:t>
      </w:r>
      <w:proofErr w:type="spellEnd"/>
      <w:r w:rsidRPr="00E82138">
        <w:rPr>
          <w:rStyle w:val="fontstyle01"/>
          <w:color w:val="auto"/>
          <w:sz w:val="24"/>
          <w:szCs w:val="24"/>
        </w:rPr>
        <w:t xml:space="preserve"> RNAi</w:t>
      </w:r>
      <w:r w:rsidRPr="00E82138">
        <w:rPr>
          <w:rFonts w:ascii="Arial" w:hAnsi="Arial" w:cs="Arial"/>
          <w:sz w:val="24"/>
          <w:szCs w:val="24"/>
          <w:shd w:val="clear" w:color="auto" w:fill="FFFFFF"/>
        </w:rPr>
        <w:t xml:space="preserve"> larvae independent</w:t>
      </w:r>
      <w:r w:rsidR="0098790C" w:rsidRPr="00E82138">
        <w:rPr>
          <w:rFonts w:ascii="Arial" w:hAnsi="Arial" w:cs="Arial"/>
          <w:sz w:val="24"/>
          <w:szCs w:val="24"/>
          <w:shd w:val="clear" w:color="auto" w:fill="FFFFFF"/>
        </w:rPr>
        <w:t>ly</w:t>
      </w:r>
      <w:r w:rsidRPr="00E82138">
        <w:rPr>
          <w:rFonts w:ascii="Arial" w:hAnsi="Arial" w:cs="Arial"/>
          <w:sz w:val="24"/>
          <w:szCs w:val="24"/>
          <w:shd w:val="clear" w:color="auto" w:fill="FFFFFF"/>
        </w:rPr>
        <w:t xml:space="preserve"> </w:t>
      </w:r>
      <w:r w:rsidR="0098790C" w:rsidRPr="00E82138">
        <w:rPr>
          <w:rFonts w:ascii="Arial" w:hAnsi="Arial" w:cs="Arial"/>
          <w:sz w:val="24"/>
          <w:szCs w:val="24"/>
          <w:shd w:val="clear" w:color="auto" w:fill="FFFFFF"/>
        </w:rPr>
        <w:t>of fly</w:t>
      </w:r>
      <w:r w:rsidRPr="00E82138">
        <w:rPr>
          <w:rFonts w:ascii="Arial" w:hAnsi="Arial" w:cs="Arial"/>
          <w:sz w:val="24"/>
          <w:szCs w:val="24"/>
          <w:shd w:val="clear" w:color="auto" w:fill="FFFFFF"/>
        </w:rPr>
        <w:t xml:space="preserve"> </w:t>
      </w:r>
      <w:proofErr w:type="spellStart"/>
      <w:r w:rsidRPr="00E82138">
        <w:rPr>
          <w:rFonts w:ascii="Arial" w:hAnsi="Arial" w:cs="Arial"/>
          <w:sz w:val="24"/>
          <w:szCs w:val="24"/>
          <w:shd w:val="clear" w:color="auto" w:fill="FFFFFF"/>
        </w:rPr>
        <w:t>Oatps</w:t>
      </w:r>
      <w:proofErr w:type="spellEnd"/>
      <w:r w:rsidRPr="00E82138">
        <w:rPr>
          <w:rFonts w:ascii="Arial" w:hAnsi="Arial" w:cs="Arial"/>
          <w:sz w:val="24"/>
          <w:szCs w:val="24"/>
          <w:shd w:val="clear" w:color="auto" w:fill="FFFFFF"/>
        </w:rPr>
        <w:t>.</w:t>
      </w:r>
    </w:p>
    <w:p w14:paraId="4D373DC3" w14:textId="500A0D16" w:rsidR="00385980" w:rsidRDefault="00223154" w:rsidP="00385980">
      <w:pPr>
        <w:spacing w:line="360" w:lineRule="auto"/>
        <w:rPr>
          <w:rFonts w:ascii="Arial" w:hAnsi="Arial" w:cs="Arial"/>
          <w:bCs/>
          <w:szCs w:val="21"/>
        </w:rPr>
      </w:pPr>
      <w:r>
        <w:rPr>
          <w:rFonts w:ascii="Arial" w:hAnsi="Arial" w:cs="Arial"/>
          <w:bCs/>
          <w:noProof/>
          <w:szCs w:val="21"/>
        </w:rPr>
        <w:lastRenderedPageBreak/>
        <w:drawing>
          <wp:inline distT="0" distB="0" distL="0" distR="0" wp14:anchorId="2CA4EE91" wp14:editId="5DA4C857">
            <wp:extent cx="5731510" cy="68389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838950"/>
                    </a:xfrm>
                    <a:prstGeom prst="rect">
                      <a:avLst/>
                    </a:prstGeom>
                  </pic:spPr>
                </pic:pic>
              </a:graphicData>
            </a:graphic>
          </wp:inline>
        </w:drawing>
      </w:r>
    </w:p>
    <w:p w14:paraId="0D27D457" w14:textId="5551C734" w:rsidR="00385980" w:rsidRDefault="00CA60BB" w:rsidP="00385980">
      <w:pPr>
        <w:spacing w:line="360" w:lineRule="auto"/>
        <w:rPr>
          <w:rFonts w:ascii="Arial" w:hAnsi="Arial" w:cs="Arial"/>
          <w:bCs/>
          <w:szCs w:val="21"/>
        </w:rPr>
      </w:pPr>
      <w:r>
        <w:rPr>
          <w:rFonts w:ascii="Arial" w:hAnsi="Arial" w:cs="Arial"/>
          <w:bCs/>
          <w:noProof/>
          <w:szCs w:val="21"/>
        </w:rPr>
        <w:lastRenderedPageBreak/>
        <w:drawing>
          <wp:inline distT="0" distB="0" distL="0" distR="0" wp14:anchorId="3D53F4C0" wp14:editId="1047A117">
            <wp:extent cx="5731510" cy="59645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964555"/>
                    </a:xfrm>
                    <a:prstGeom prst="rect">
                      <a:avLst/>
                    </a:prstGeom>
                  </pic:spPr>
                </pic:pic>
              </a:graphicData>
            </a:graphic>
          </wp:inline>
        </w:drawing>
      </w:r>
    </w:p>
    <w:p w14:paraId="2F1F5609" w14:textId="7BF0025E" w:rsidR="009440EB" w:rsidRPr="001356BD" w:rsidRDefault="009440EB" w:rsidP="00081B08">
      <w:pPr>
        <w:pBdr>
          <w:bottom w:val="single" w:sz="4" w:space="1" w:color="auto"/>
        </w:pBdr>
        <w:spacing w:line="360" w:lineRule="auto"/>
        <w:rPr>
          <w:rFonts w:ascii="Arial" w:hAnsi="Arial" w:cs="Arial"/>
          <w:bCs/>
          <w:sz w:val="22"/>
        </w:rPr>
      </w:pPr>
      <w:r w:rsidRPr="001356BD">
        <w:rPr>
          <w:rFonts w:ascii="Arial" w:hAnsi="Arial" w:cs="Arial"/>
          <w:bCs/>
          <w:sz w:val="22"/>
        </w:rPr>
        <w:t xml:space="preserve">Figure </w:t>
      </w:r>
      <w:r w:rsidR="001356BD" w:rsidRPr="001356BD">
        <w:rPr>
          <w:rFonts w:ascii="Arial" w:hAnsi="Arial" w:cs="Arial"/>
          <w:bCs/>
          <w:sz w:val="22"/>
        </w:rPr>
        <w:t>35</w:t>
      </w:r>
      <w:r w:rsidRPr="001356BD">
        <w:rPr>
          <w:rFonts w:ascii="Arial" w:hAnsi="Arial" w:cs="Arial"/>
          <w:bCs/>
          <w:sz w:val="22"/>
        </w:rPr>
        <w:t xml:space="preserve">. </w:t>
      </w:r>
      <w:r w:rsidRPr="001356BD">
        <w:rPr>
          <w:rStyle w:val="fontstyle01"/>
        </w:rPr>
        <w:t xml:space="preserve">MDBF was taken up into the gut and </w:t>
      </w:r>
      <w:r w:rsidRPr="001356BD">
        <w:rPr>
          <w:rFonts w:ascii="Arial" w:hAnsi="Arial" w:cs="Arial"/>
          <w:color w:val="333333"/>
          <w:sz w:val="22"/>
          <w:shd w:val="clear" w:color="auto" w:fill="FFFFFF"/>
        </w:rPr>
        <w:t>Malpighian tubule</w:t>
      </w:r>
      <w:r w:rsidRPr="001356BD">
        <w:rPr>
          <w:rStyle w:val="fontstyle01"/>
        </w:rPr>
        <w:t xml:space="preserve"> independently of </w:t>
      </w:r>
      <w:proofErr w:type="spellStart"/>
      <w:r w:rsidRPr="001356BD">
        <w:rPr>
          <w:rStyle w:val="fontstyle01"/>
        </w:rPr>
        <w:t>Oatps</w:t>
      </w:r>
      <w:proofErr w:type="spellEnd"/>
      <w:r w:rsidRPr="001356BD">
        <w:rPr>
          <w:rStyle w:val="fontstyle01"/>
        </w:rPr>
        <w:t xml:space="preserve">. </w:t>
      </w:r>
      <w:proofErr w:type="spellStart"/>
      <w:r w:rsidRPr="001356BD">
        <w:rPr>
          <w:rStyle w:val="fontstyle01"/>
          <w:i/>
          <w:iCs/>
        </w:rPr>
        <w:t>oatp</w:t>
      </w:r>
      <w:proofErr w:type="spellEnd"/>
      <w:r w:rsidRPr="001356BD">
        <w:rPr>
          <w:rStyle w:val="fontstyle01"/>
        </w:rPr>
        <w:t xml:space="preserve"> RNAi </w:t>
      </w:r>
      <w:r w:rsidRPr="001356BD">
        <w:rPr>
          <w:rFonts w:ascii="Arial" w:hAnsi="Arial" w:cs="Arial"/>
          <w:sz w:val="22"/>
        </w:rPr>
        <w:t>(tub-GAL4, UAS-</w:t>
      </w:r>
      <w:proofErr w:type="spellStart"/>
      <w:r w:rsidRPr="001356BD">
        <w:rPr>
          <w:rFonts w:ascii="Arial" w:hAnsi="Arial" w:cs="Arial"/>
          <w:sz w:val="22"/>
        </w:rPr>
        <w:t>oatp</w:t>
      </w:r>
      <w:r w:rsidRPr="001356BD">
        <w:rPr>
          <w:rFonts w:ascii="Arial" w:hAnsi="Arial" w:cs="Arial"/>
          <w:sz w:val="22"/>
          <w:vertAlign w:val="superscript"/>
        </w:rPr>
        <w:t>RNAi</w:t>
      </w:r>
      <w:proofErr w:type="spellEnd"/>
      <w:r w:rsidRPr="001356BD">
        <w:rPr>
          <w:rFonts w:ascii="Arial" w:hAnsi="Arial" w:cs="Arial"/>
          <w:sz w:val="22"/>
        </w:rPr>
        <w:t xml:space="preserve">) </w:t>
      </w:r>
      <w:r w:rsidRPr="001356BD">
        <w:rPr>
          <w:rFonts w:ascii="Arial" w:hAnsi="Arial" w:cs="Arial" w:hint="eastAsia"/>
          <w:sz w:val="22"/>
        </w:rPr>
        <w:t>and</w:t>
      </w:r>
      <w:r w:rsidRPr="001356BD">
        <w:rPr>
          <w:rFonts w:ascii="Arial" w:hAnsi="Arial" w:cs="Arial"/>
          <w:sz w:val="22"/>
        </w:rPr>
        <w:t xml:space="preserve"> control </w:t>
      </w:r>
      <w:r w:rsidR="00DD107F" w:rsidRPr="001356BD">
        <w:rPr>
          <w:rFonts w:ascii="Arial" w:hAnsi="Arial" w:cs="Arial"/>
          <w:sz w:val="22"/>
        </w:rPr>
        <w:t xml:space="preserve">larvae </w:t>
      </w:r>
      <w:r w:rsidRPr="001356BD">
        <w:rPr>
          <w:rFonts w:ascii="Arial" w:hAnsi="Arial" w:cs="Arial"/>
          <w:sz w:val="22"/>
        </w:rPr>
        <w:t xml:space="preserve">(tub-GAL4, UAS-CD8-RFP) </w:t>
      </w:r>
      <w:r w:rsidR="00DD107F" w:rsidRPr="001356BD">
        <w:rPr>
          <w:rFonts w:ascii="Arial" w:hAnsi="Arial" w:cs="Arial"/>
          <w:sz w:val="22"/>
        </w:rPr>
        <w:t>are</w:t>
      </w:r>
      <w:r w:rsidRPr="001356BD">
        <w:rPr>
          <w:rFonts w:ascii="Arial" w:hAnsi="Arial" w:cs="Arial"/>
          <w:sz w:val="22"/>
        </w:rPr>
        <w:t xml:space="preserve"> shown</w:t>
      </w:r>
      <w:r w:rsidR="00A963D5" w:rsidRPr="001356BD">
        <w:rPr>
          <w:sz w:val="22"/>
        </w:rPr>
        <w:t xml:space="preserve"> </w:t>
      </w:r>
      <w:r w:rsidR="00A963D5" w:rsidRPr="001356BD">
        <w:rPr>
          <w:rFonts w:ascii="Arial" w:hAnsi="Arial" w:cs="Arial"/>
          <w:sz w:val="22"/>
        </w:rPr>
        <w:t>under the bright-field microscope</w:t>
      </w:r>
      <w:r w:rsidRPr="001356BD">
        <w:rPr>
          <w:rFonts w:ascii="Arial" w:hAnsi="Arial" w:cs="Arial"/>
          <w:bCs/>
          <w:sz w:val="22"/>
        </w:rPr>
        <w:t xml:space="preserve"> at low magnification (X 15 magnification) (A1, B1, C1, D1, E1, F1, G1, H1, I1, J1, K1, L1, M1, N1) and high magnification (X 40 magnification) (A3, B3, C3, D3, E3, F3, G3, H3, I3, J3, K3, L3, M3, N3). </w:t>
      </w:r>
      <w:r w:rsidR="00DD107F" w:rsidRPr="001356BD">
        <w:rPr>
          <w:rFonts w:ascii="Arial" w:hAnsi="Arial" w:cs="Arial"/>
          <w:bCs/>
          <w:sz w:val="22"/>
        </w:rPr>
        <w:t xml:space="preserve">The gut contains </w:t>
      </w:r>
      <w:r w:rsidR="00DD107F" w:rsidRPr="001356BD">
        <w:rPr>
          <w:rStyle w:val="fontstyle01"/>
        </w:rPr>
        <w:t xml:space="preserve">MDBF that is red. </w:t>
      </w:r>
      <w:r w:rsidRPr="001356BD">
        <w:rPr>
          <w:rFonts w:ascii="Arial" w:hAnsi="Arial" w:cs="Arial"/>
          <w:bCs/>
          <w:sz w:val="22"/>
        </w:rPr>
        <w:t xml:space="preserve">A </w:t>
      </w:r>
      <w:r w:rsidR="00DD107F" w:rsidRPr="001356BD">
        <w:rPr>
          <w:rFonts w:ascii="Arial" w:hAnsi="Arial" w:cs="Arial"/>
          <w:bCs/>
          <w:sz w:val="22"/>
        </w:rPr>
        <w:t xml:space="preserve">green </w:t>
      </w:r>
      <w:r w:rsidRPr="001356BD">
        <w:rPr>
          <w:rFonts w:ascii="Arial" w:hAnsi="Arial" w:cs="Arial"/>
          <w:bCs/>
          <w:sz w:val="22"/>
        </w:rPr>
        <w:t>signal was observed in</w:t>
      </w:r>
      <w:r w:rsidRPr="001356BD">
        <w:rPr>
          <w:rStyle w:val="fontstyle01"/>
        </w:rPr>
        <w:t xml:space="preserve"> the gut and </w:t>
      </w:r>
      <w:r w:rsidRPr="001356BD">
        <w:rPr>
          <w:rFonts w:ascii="Arial" w:hAnsi="Arial" w:cs="Arial"/>
          <w:color w:val="333333"/>
          <w:sz w:val="22"/>
          <w:shd w:val="clear" w:color="auto" w:fill="FFFFFF"/>
        </w:rPr>
        <w:t>Malpighian tubule</w:t>
      </w:r>
      <w:r w:rsidRPr="001356BD">
        <w:rPr>
          <w:rStyle w:val="fontstyle01"/>
        </w:rPr>
        <w:t xml:space="preserve"> of </w:t>
      </w:r>
      <w:proofErr w:type="spellStart"/>
      <w:r w:rsidRPr="001356BD">
        <w:rPr>
          <w:rStyle w:val="fontstyle01"/>
          <w:i/>
          <w:iCs/>
        </w:rPr>
        <w:t>oatp</w:t>
      </w:r>
      <w:proofErr w:type="spellEnd"/>
      <w:r w:rsidRPr="001356BD">
        <w:rPr>
          <w:rStyle w:val="fontstyle01"/>
        </w:rPr>
        <w:t xml:space="preserve"> RNAi larvae and control larvae at </w:t>
      </w:r>
      <w:r w:rsidRPr="001356BD">
        <w:rPr>
          <w:rFonts w:ascii="Arial" w:hAnsi="Arial" w:cs="Arial"/>
          <w:bCs/>
          <w:sz w:val="22"/>
        </w:rPr>
        <w:t>low magnification (X 15 magnification)</w:t>
      </w:r>
      <w:r w:rsidRPr="001356BD">
        <w:rPr>
          <w:rStyle w:val="fontstyle01"/>
        </w:rPr>
        <w:t xml:space="preserve"> </w:t>
      </w:r>
      <w:r w:rsidRPr="001356BD">
        <w:rPr>
          <w:rFonts w:ascii="Arial" w:hAnsi="Arial" w:cs="Arial"/>
          <w:bCs/>
          <w:sz w:val="22"/>
        </w:rPr>
        <w:t>(A2, B2, C2, D2, E2, F2, G2, H2, I2, J2, K2, L2, M2, N2)</w:t>
      </w:r>
      <w:r w:rsidRPr="001356BD">
        <w:rPr>
          <w:rStyle w:val="fontstyle01"/>
        </w:rPr>
        <w:t xml:space="preserve"> and </w:t>
      </w:r>
      <w:r w:rsidRPr="001356BD">
        <w:rPr>
          <w:rFonts w:ascii="Arial" w:hAnsi="Arial" w:cs="Arial"/>
          <w:bCs/>
          <w:sz w:val="22"/>
        </w:rPr>
        <w:t>high magnification (X 40 magnification)</w:t>
      </w:r>
      <w:r w:rsidRPr="001356BD">
        <w:rPr>
          <w:rFonts w:ascii="Arial" w:hAnsi="Arial" w:cs="Arial" w:hint="eastAsia"/>
          <w:bCs/>
          <w:sz w:val="22"/>
        </w:rPr>
        <w:t xml:space="preserve"> </w:t>
      </w:r>
      <w:r w:rsidR="00DD107F" w:rsidRPr="001356BD">
        <w:rPr>
          <w:rFonts w:ascii="Arial" w:hAnsi="Arial" w:cs="Arial"/>
          <w:bCs/>
          <w:sz w:val="22"/>
        </w:rPr>
        <w:t xml:space="preserve">by fluorescence microscopy </w:t>
      </w:r>
      <w:r w:rsidRPr="001356BD">
        <w:rPr>
          <w:rFonts w:ascii="Arial" w:hAnsi="Arial" w:cs="Arial"/>
          <w:bCs/>
          <w:sz w:val="22"/>
        </w:rPr>
        <w:t>(A4, B4, C4, D4, E4, F4, G4, H4, I4, J4, K4, L4, M4, N4)</w:t>
      </w:r>
      <w:r w:rsidRPr="001356BD">
        <w:rPr>
          <w:rStyle w:val="fontstyle01"/>
        </w:rPr>
        <w:t>. The white star indicate</w:t>
      </w:r>
      <w:r w:rsidR="00DD107F" w:rsidRPr="001356BD">
        <w:rPr>
          <w:rStyle w:val="fontstyle01"/>
        </w:rPr>
        <w:t>s</w:t>
      </w:r>
      <w:r w:rsidRPr="001356BD">
        <w:rPr>
          <w:rStyle w:val="fontstyle01"/>
        </w:rPr>
        <w:t xml:space="preserve"> the </w:t>
      </w:r>
      <w:r w:rsidRPr="001356BD">
        <w:rPr>
          <w:rStyle w:val="fontstyle01"/>
        </w:rPr>
        <w:lastRenderedPageBreak/>
        <w:t>position of the gut and the white arrow indicate</w:t>
      </w:r>
      <w:r w:rsidR="00DD107F" w:rsidRPr="001356BD">
        <w:rPr>
          <w:rStyle w:val="fontstyle01"/>
        </w:rPr>
        <w:t>s</w:t>
      </w:r>
      <w:r w:rsidRPr="001356BD">
        <w:rPr>
          <w:rStyle w:val="fontstyle01"/>
        </w:rPr>
        <w:t xml:space="preserve"> the position of </w:t>
      </w:r>
      <w:r w:rsidR="002B5F06" w:rsidRPr="001356BD">
        <w:rPr>
          <w:rStyle w:val="fontstyle01"/>
        </w:rPr>
        <w:t xml:space="preserve">the </w:t>
      </w:r>
      <w:r w:rsidRPr="001356BD">
        <w:rPr>
          <w:rFonts w:ascii="Arial" w:hAnsi="Arial" w:cs="Arial"/>
          <w:color w:val="333333"/>
          <w:sz w:val="22"/>
          <w:shd w:val="clear" w:color="auto" w:fill="FFFFFF"/>
        </w:rPr>
        <w:t>Malpighian tubule.</w:t>
      </w:r>
    </w:p>
    <w:p w14:paraId="2472AC24" w14:textId="25DB3CA6" w:rsidR="009440EB" w:rsidRPr="001356BD" w:rsidRDefault="001356BD" w:rsidP="001356BD">
      <w:pPr>
        <w:pStyle w:val="Heading3"/>
        <w:spacing w:line="360" w:lineRule="auto"/>
        <w:rPr>
          <w:rStyle w:val="Heading3Char"/>
          <w:b/>
          <w:bCs/>
        </w:rPr>
      </w:pPr>
      <w:bookmarkStart w:id="86" w:name="_Toc95132987"/>
      <w:r>
        <w:t xml:space="preserve">3.16.2 </w:t>
      </w:r>
      <w:r w:rsidR="009440EB" w:rsidRPr="001356BD">
        <w:rPr>
          <w:rStyle w:val="Heading3Char"/>
          <w:b/>
          <w:bCs/>
        </w:rPr>
        <w:t xml:space="preserve">Induction of </w:t>
      </w:r>
      <w:proofErr w:type="spellStart"/>
      <w:r w:rsidR="009440EB" w:rsidRPr="001356BD">
        <w:rPr>
          <w:rStyle w:val="Heading3Char"/>
          <w:b/>
          <w:bCs/>
        </w:rPr>
        <w:t>oatp</w:t>
      </w:r>
      <w:proofErr w:type="spellEnd"/>
      <w:r w:rsidR="009440EB" w:rsidRPr="001356BD">
        <w:rPr>
          <w:rStyle w:val="Heading3Char"/>
          <w:b/>
          <w:bCs/>
        </w:rPr>
        <w:t xml:space="preserve"> gene expression in </w:t>
      </w:r>
      <w:proofErr w:type="spellStart"/>
      <w:r w:rsidR="009440EB" w:rsidRPr="001356BD">
        <w:rPr>
          <w:rStyle w:val="Heading3Char"/>
          <w:b/>
          <w:bCs/>
        </w:rPr>
        <w:t>oatp</w:t>
      </w:r>
      <w:proofErr w:type="spellEnd"/>
      <w:r w:rsidR="009440EB" w:rsidRPr="001356BD">
        <w:rPr>
          <w:rStyle w:val="Heading3Char"/>
          <w:b/>
          <w:bCs/>
        </w:rPr>
        <w:t xml:space="preserve"> RNAi larvae was measured by RT-qPCR</w:t>
      </w:r>
      <w:bookmarkEnd w:id="86"/>
    </w:p>
    <w:p w14:paraId="36CC290C" w14:textId="41BBB5D1" w:rsidR="002B5F06" w:rsidRPr="00B53FA0" w:rsidRDefault="008527CF" w:rsidP="002B5F06">
      <w:pPr>
        <w:spacing w:line="360" w:lineRule="auto"/>
        <w:rPr>
          <w:rFonts w:ascii="Arial" w:hAnsi="Arial" w:cs="Arial"/>
          <w:bCs/>
          <w:sz w:val="24"/>
          <w:szCs w:val="24"/>
        </w:rPr>
      </w:pPr>
      <w:r>
        <w:rPr>
          <w:rFonts w:ascii="Arial" w:hAnsi="Arial" w:cs="Arial"/>
          <w:bCs/>
          <w:sz w:val="24"/>
          <w:szCs w:val="24"/>
        </w:rPr>
        <w:t xml:space="preserve">The observation that </w:t>
      </w:r>
      <w:r w:rsidR="005D4BE3">
        <w:rPr>
          <w:rFonts w:ascii="Arial" w:hAnsi="Arial" w:cs="Arial"/>
          <w:bCs/>
          <w:sz w:val="24"/>
          <w:szCs w:val="24"/>
        </w:rPr>
        <w:t>M</w:t>
      </w:r>
      <w:r w:rsidR="002B5F06">
        <w:rPr>
          <w:rFonts w:ascii="Arial" w:hAnsi="Arial" w:cs="Arial"/>
          <w:bCs/>
          <w:sz w:val="24"/>
          <w:szCs w:val="24"/>
        </w:rPr>
        <w:t xml:space="preserve">DBF </w:t>
      </w:r>
      <w:r w:rsidR="002B5F06" w:rsidRPr="002B5F06">
        <w:rPr>
          <w:rFonts w:ascii="Arial" w:hAnsi="Arial" w:cs="Arial"/>
          <w:bCs/>
          <w:sz w:val="24"/>
          <w:szCs w:val="24"/>
        </w:rPr>
        <w:t>w</w:t>
      </w:r>
      <w:r w:rsidR="002B5F06">
        <w:rPr>
          <w:rFonts w:ascii="Arial" w:hAnsi="Arial" w:cs="Arial"/>
          <w:bCs/>
          <w:sz w:val="24"/>
          <w:szCs w:val="24"/>
        </w:rPr>
        <w:t>as</w:t>
      </w:r>
      <w:r w:rsidR="002B5F06" w:rsidRPr="002B5F06">
        <w:rPr>
          <w:rFonts w:ascii="Arial" w:hAnsi="Arial" w:cs="Arial"/>
          <w:bCs/>
          <w:sz w:val="24"/>
          <w:szCs w:val="24"/>
        </w:rPr>
        <w:t xml:space="preserve"> taken up into the </w:t>
      </w:r>
      <w:r w:rsidR="002B5F06">
        <w:rPr>
          <w:rFonts w:ascii="Arial" w:hAnsi="Arial" w:cs="Arial"/>
          <w:bCs/>
          <w:sz w:val="24"/>
          <w:szCs w:val="24"/>
        </w:rPr>
        <w:t xml:space="preserve">gut </w:t>
      </w:r>
      <w:r w:rsidR="002B5F06" w:rsidRPr="003C48FC">
        <w:rPr>
          <w:rFonts w:ascii="Arial" w:hAnsi="Arial" w:cs="Arial"/>
          <w:bCs/>
          <w:sz w:val="24"/>
          <w:szCs w:val="24"/>
        </w:rPr>
        <w:t xml:space="preserve">and </w:t>
      </w:r>
      <w:r w:rsidR="002B5F06" w:rsidRPr="003C48FC">
        <w:rPr>
          <w:rFonts w:ascii="Arial" w:hAnsi="Arial" w:cs="Arial"/>
          <w:color w:val="333333"/>
          <w:sz w:val="24"/>
          <w:szCs w:val="24"/>
          <w:shd w:val="clear" w:color="auto" w:fill="FFFFFF"/>
        </w:rPr>
        <w:t>Malpighian tubule</w:t>
      </w:r>
      <w:r w:rsidR="003C48FC">
        <w:rPr>
          <w:rFonts w:ascii="Arial" w:hAnsi="Arial" w:cs="Arial"/>
          <w:color w:val="333333"/>
          <w:sz w:val="24"/>
          <w:szCs w:val="24"/>
          <w:shd w:val="clear" w:color="auto" w:fill="FFFFFF"/>
        </w:rPr>
        <w:t>s</w:t>
      </w:r>
      <w:r w:rsidR="002B5F06" w:rsidRPr="003C48FC">
        <w:rPr>
          <w:rFonts w:ascii="Arial" w:hAnsi="Arial" w:cs="Arial"/>
          <w:bCs/>
          <w:sz w:val="24"/>
          <w:szCs w:val="24"/>
        </w:rPr>
        <w:t xml:space="preserve"> independently</w:t>
      </w:r>
      <w:r w:rsidR="002B5F06" w:rsidRPr="002B5F06">
        <w:rPr>
          <w:rFonts w:ascii="Arial" w:hAnsi="Arial" w:cs="Arial"/>
          <w:bCs/>
          <w:sz w:val="24"/>
          <w:szCs w:val="24"/>
        </w:rPr>
        <w:t xml:space="preserve"> of </w:t>
      </w:r>
      <w:proofErr w:type="spellStart"/>
      <w:r w:rsidR="002B5F06" w:rsidRPr="002B5F06">
        <w:rPr>
          <w:rFonts w:ascii="Arial" w:hAnsi="Arial" w:cs="Arial"/>
          <w:bCs/>
          <w:sz w:val="24"/>
          <w:szCs w:val="24"/>
        </w:rPr>
        <w:t>O</w:t>
      </w:r>
      <w:r w:rsidR="002B5F06">
        <w:rPr>
          <w:rFonts w:ascii="Arial" w:hAnsi="Arial" w:cs="Arial"/>
          <w:bCs/>
          <w:sz w:val="24"/>
          <w:szCs w:val="24"/>
        </w:rPr>
        <w:t>atps</w:t>
      </w:r>
      <w:proofErr w:type="spellEnd"/>
      <w:r w:rsidR="009440EB" w:rsidRPr="002B5F06">
        <w:rPr>
          <w:rFonts w:ascii="Arial" w:hAnsi="Arial" w:cs="Arial"/>
          <w:bCs/>
          <w:sz w:val="24"/>
          <w:szCs w:val="24"/>
        </w:rPr>
        <w:t xml:space="preserve">, </w:t>
      </w:r>
      <w:r>
        <w:rPr>
          <w:rFonts w:ascii="Arial" w:hAnsi="Arial" w:cs="Arial"/>
          <w:bCs/>
          <w:sz w:val="24"/>
          <w:szCs w:val="24"/>
        </w:rPr>
        <w:t xml:space="preserve">may suggest that the RNAi efficiency was low. Therefore, </w:t>
      </w:r>
      <w:r w:rsidR="009440EB" w:rsidRPr="002B5F06">
        <w:rPr>
          <w:rFonts w:ascii="Arial" w:hAnsi="Arial" w:cs="Arial"/>
          <w:bCs/>
          <w:sz w:val="24"/>
          <w:szCs w:val="24"/>
        </w:rPr>
        <w:t xml:space="preserve">the transcription levels of </w:t>
      </w:r>
      <w:r w:rsidR="002B5F06">
        <w:rPr>
          <w:rFonts w:ascii="Arial" w:hAnsi="Arial" w:cs="Arial"/>
          <w:bCs/>
          <w:sz w:val="24"/>
          <w:szCs w:val="24"/>
        </w:rPr>
        <w:t xml:space="preserve">the </w:t>
      </w:r>
      <w:proofErr w:type="spellStart"/>
      <w:r w:rsidR="002B5F06" w:rsidRPr="002B5F06">
        <w:rPr>
          <w:rFonts w:ascii="Arial" w:hAnsi="Arial" w:cs="Arial"/>
          <w:bCs/>
          <w:i/>
          <w:iCs/>
          <w:sz w:val="24"/>
          <w:szCs w:val="24"/>
        </w:rPr>
        <w:t>oatp</w:t>
      </w:r>
      <w:proofErr w:type="spellEnd"/>
      <w:r w:rsidR="009440EB" w:rsidRPr="002B5F06">
        <w:rPr>
          <w:rFonts w:ascii="Arial" w:hAnsi="Arial" w:cs="Arial"/>
          <w:bCs/>
          <w:sz w:val="24"/>
          <w:szCs w:val="24"/>
        </w:rPr>
        <w:t xml:space="preserve"> gene were measured using qPCR. </w:t>
      </w:r>
      <w:r w:rsidR="00081332">
        <w:rPr>
          <w:rFonts w:ascii="Arial" w:hAnsi="Arial" w:cs="Arial"/>
          <w:bCs/>
          <w:sz w:val="24"/>
          <w:szCs w:val="24"/>
        </w:rPr>
        <w:t>F</w:t>
      </w:r>
      <w:r w:rsidR="002B5F06" w:rsidRPr="002B5F06">
        <w:rPr>
          <w:rFonts w:ascii="Arial" w:hAnsi="Arial" w:cs="Arial"/>
          <w:bCs/>
          <w:sz w:val="24"/>
          <w:szCs w:val="24"/>
        </w:rPr>
        <w:t xml:space="preserve">irst </w:t>
      </w:r>
      <w:r w:rsidR="00081332">
        <w:rPr>
          <w:rFonts w:ascii="Arial" w:hAnsi="Arial" w:cs="Arial"/>
          <w:bCs/>
          <w:sz w:val="24"/>
          <w:szCs w:val="24"/>
        </w:rPr>
        <w:t>instar</w:t>
      </w:r>
      <w:r w:rsidR="002B5F06" w:rsidRPr="002B5F06">
        <w:rPr>
          <w:rFonts w:ascii="Arial" w:hAnsi="Arial" w:cs="Arial"/>
          <w:bCs/>
          <w:sz w:val="24"/>
          <w:szCs w:val="24"/>
        </w:rPr>
        <w:t xml:space="preserve"> larvae</w:t>
      </w:r>
      <w:r w:rsidR="009440EB" w:rsidRPr="002B5F06">
        <w:rPr>
          <w:rFonts w:ascii="Arial" w:hAnsi="Arial" w:cs="Arial"/>
          <w:bCs/>
          <w:sz w:val="24"/>
          <w:szCs w:val="24"/>
        </w:rPr>
        <w:t xml:space="preserve"> (</w:t>
      </w:r>
      <w:r w:rsidR="002B5F06" w:rsidRPr="002B5F06">
        <w:rPr>
          <w:rFonts w:ascii="Arial" w:hAnsi="Arial" w:cs="Arial"/>
          <w:bCs/>
          <w:sz w:val="24"/>
          <w:szCs w:val="24"/>
        </w:rPr>
        <w:t>tub</w:t>
      </w:r>
      <w:r w:rsidR="009440EB" w:rsidRPr="002B5F06">
        <w:rPr>
          <w:rFonts w:ascii="Arial" w:hAnsi="Arial" w:cs="Arial"/>
          <w:bCs/>
          <w:sz w:val="24"/>
          <w:szCs w:val="24"/>
        </w:rPr>
        <w:t xml:space="preserve">-GAL4, </w:t>
      </w:r>
      <w:r w:rsidR="002B5F06" w:rsidRPr="002B5F06">
        <w:rPr>
          <w:rFonts w:ascii="Arial" w:hAnsi="Arial" w:cs="Arial"/>
          <w:sz w:val="24"/>
          <w:szCs w:val="24"/>
        </w:rPr>
        <w:t>UAS-</w:t>
      </w:r>
      <w:proofErr w:type="spellStart"/>
      <w:r w:rsidR="002B5F06" w:rsidRPr="002B5F06">
        <w:rPr>
          <w:rFonts w:ascii="Arial" w:hAnsi="Arial" w:cs="Arial"/>
          <w:sz w:val="24"/>
          <w:szCs w:val="24"/>
        </w:rPr>
        <w:t>oatp</w:t>
      </w:r>
      <w:r w:rsidR="002B5F06" w:rsidRPr="002B5F06">
        <w:rPr>
          <w:rFonts w:ascii="Arial" w:hAnsi="Arial" w:cs="Arial"/>
          <w:sz w:val="24"/>
          <w:szCs w:val="24"/>
          <w:vertAlign w:val="superscript"/>
        </w:rPr>
        <w:t>RNAi</w:t>
      </w:r>
      <w:proofErr w:type="spellEnd"/>
      <w:r w:rsidR="009440EB" w:rsidRPr="002B5F06">
        <w:rPr>
          <w:rFonts w:ascii="Arial" w:hAnsi="Arial" w:cs="Arial"/>
          <w:bCs/>
          <w:sz w:val="24"/>
          <w:szCs w:val="24"/>
        </w:rPr>
        <w:t xml:space="preserve">) were used for qPCR. The </w:t>
      </w:r>
      <w:r w:rsidR="00081332">
        <w:rPr>
          <w:rFonts w:ascii="Arial" w:hAnsi="Arial" w:cs="Arial"/>
          <w:bCs/>
          <w:sz w:val="24"/>
          <w:szCs w:val="24"/>
        </w:rPr>
        <w:t>transcript</w:t>
      </w:r>
      <w:r w:rsidR="009440EB" w:rsidRPr="002B5F06">
        <w:rPr>
          <w:rFonts w:ascii="Arial" w:hAnsi="Arial" w:cs="Arial"/>
          <w:bCs/>
          <w:sz w:val="24"/>
          <w:szCs w:val="24"/>
        </w:rPr>
        <w:t xml:space="preserve"> levels were </w:t>
      </w:r>
      <w:r w:rsidR="002B5F06">
        <w:rPr>
          <w:rFonts w:ascii="Arial" w:hAnsi="Arial" w:cs="Arial"/>
          <w:bCs/>
          <w:sz w:val="24"/>
          <w:szCs w:val="24"/>
        </w:rPr>
        <w:t>a little</w:t>
      </w:r>
      <w:r w:rsidR="009440EB" w:rsidRPr="002B5F06">
        <w:rPr>
          <w:rFonts w:ascii="Arial" w:hAnsi="Arial" w:cs="Arial"/>
          <w:bCs/>
          <w:sz w:val="24"/>
          <w:szCs w:val="24"/>
        </w:rPr>
        <w:t xml:space="preserve"> higher in </w:t>
      </w:r>
      <w:bookmarkStart w:id="87" w:name="_Hlk91620232"/>
      <w:r w:rsidR="00C44384" w:rsidRPr="00C44384">
        <w:rPr>
          <w:rFonts w:ascii="Arial" w:hAnsi="Arial" w:cs="Arial"/>
          <w:bCs/>
          <w:i/>
          <w:iCs/>
          <w:sz w:val="24"/>
          <w:szCs w:val="24"/>
        </w:rPr>
        <w:t>O</w:t>
      </w:r>
      <w:r w:rsidR="002B5F06" w:rsidRPr="00C44384">
        <w:rPr>
          <w:rFonts w:ascii="Arial" w:hAnsi="Arial" w:cs="Arial"/>
          <w:bCs/>
          <w:i/>
          <w:iCs/>
          <w:sz w:val="24"/>
          <w:szCs w:val="24"/>
        </w:rPr>
        <w:t>atp</w:t>
      </w:r>
      <w:r w:rsidR="00C44384" w:rsidRPr="00C44384">
        <w:rPr>
          <w:rFonts w:ascii="Arial" w:hAnsi="Arial" w:cs="Arial"/>
          <w:bCs/>
          <w:i/>
          <w:iCs/>
          <w:sz w:val="24"/>
          <w:szCs w:val="24"/>
        </w:rPr>
        <w:t>26F</w:t>
      </w:r>
      <w:r w:rsidR="00C44384" w:rsidRPr="00C44384">
        <w:rPr>
          <w:rFonts w:ascii="Arial" w:hAnsi="Arial" w:cs="Arial"/>
          <w:bCs/>
          <w:i/>
          <w:iCs/>
          <w:sz w:val="24"/>
          <w:szCs w:val="24"/>
          <w:vertAlign w:val="superscript"/>
        </w:rPr>
        <w:t>a</w:t>
      </w:r>
      <w:bookmarkEnd w:id="87"/>
      <w:r w:rsidR="002B5F06" w:rsidRPr="00C44384">
        <w:rPr>
          <w:rFonts w:ascii="Arial" w:hAnsi="Arial" w:cs="Arial"/>
          <w:bCs/>
          <w:i/>
          <w:iCs/>
          <w:sz w:val="24"/>
          <w:szCs w:val="24"/>
        </w:rPr>
        <w:t xml:space="preserve">, </w:t>
      </w:r>
      <w:r w:rsidR="00C44384" w:rsidRPr="00C44384">
        <w:rPr>
          <w:rFonts w:ascii="Arial" w:hAnsi="Arial" w:cs="Arial"/>
          <w:bCs/>
          <w:i/>
          <w:iCs/>
          <w:sz w:val="24"/>
          <w:szCs w:val="24"/>
        </w:rPr>
        <w:t>O</w:t>
      </w:r>
      <w:r w:rsidR="002B5F06" w:rsidRPr="00C44384">
        <w:rPr>
          <w:rFonts w:ascii="Arial" w:hAnsi="Arial" w:cs="Arial"/>
          <w:bCs/>
          <w:i/>
          <w:iCs/>
          <w:sz w:val="24"/>
          <w:szCs w:val="24"/>
        </w:rPr>
        <w:t>atp</w:t>
      </w:r>
      <w:r w:rsidR="00C44384" w:rsidRPr="00C44384">
        <w:rPr>
          <w:rFonts w:ascii="Arial" w:hAnsi="Arial" w:cs="Arial"/>
          <w:bCs/>
          <w:i/>
          <w:iCs/>
          <w:sz w:val="24"/>
          <w:szCs w:val="24"/>
        </w:rPr>
        <w:t>33Eb</w:t>
      </w:r>
      <w:r w:rsidR="00C44384" w:rsidRPr="00C44384">
        <w:rPr>
          <w:rFonts w:ascii="Arial" w:hAnsi="Arial" w:cs="Arial"/>
          <w:bCs/>
          <w:i/>
          <w:iCs/>
          <w:sz w:val="24"/>
          <w:szCs w:val="24"/>
          <w:vertAlign w:val="superscript"/>
        </w:rPr>
        <w:t>a</w:t>
      </w:r>
      <w:r w:rsidR="002B5F06" w:rsidRPr="00C44384">
        <w:rPr>
          <w:rFonts w:ascii="Arial" w:hAnsi="Arial" w:cs="Arial"/>
          <w:bCs/>
          <w:i/>
          <w:iCs/>
          <w:sz w:val="24"/>
          <w:szCs w:val="24"/>
        </w:rPr>
        <w:t xml:space="preserve">, </w:t>
      </w:r>
      <w:bookmarkStart w:id="88" w:name="_Hlk91620591"/>
      <w:r w:rsidR="00C44384" w:rsidRPr="00C44384">
        <w:rPr>
          <w:rFonts w:ascii="Arial" w:hAnsi="Arial" w:cs="Arial"/>
          <w:bCs/>
          <w:i/>
          <w:iCs/>
          <w:sz w:val="24"/>
          <w:szCs w:val="24"/>
        </w:rPr>
        <w:t>O</w:t>
      </w:r>
      <w:r w:rsidR="002B5F06" w:rsidRPr="00C44384">
        <w:rPr>
          <w:rFonts w:ascii="Arial" w:hAnsi="Arial" w:cs="Arial"/>
          <w:bCs/>
          <w:i/>
          <w:iCs/>
          <w:sz w:val="24"/>
          <w:szCs w:val="24"/>
        </w:rPr>
        <w:t>atp</w:t>
      </w:r>
      <w:r w:rsidR="00C44384" w:rsidRPr="00C44384">
        <w:rPr>
          <w:rFonts w:ascii="Arial" w:hAnsi="Arial" w:cs="Arial"/>
          <w:bCs/>
          <w:i/>
          <w:iCs/>
          <w:sz w:val="24"/>
          <w:szCs w:val="24"/>
        </w:rPr>
        <w:t>58Da</w:t>
      </w:r>
      <w:r w:rsidR="00C44384" w:rsidRPr="00C44384">
        <w:rPr>
          <w:rFonts w:ascii="Arial" w:hAnsi="Arial" w:cs="Arial"/>
          <w:bCs/>
          <w:i/>
          <w:iCs/>
          <w:sz w:val="24"/>
          <w:szCs w:val="24"/>
          <w:vertAlign w:val="superscript"/>
        </w:rPr>
        <w:t>a</w:t>
      </w:r>
      <w:bookmarkEnd w:id="88"/>
      <w:r w:rsidR="002B5F06" w:rsidRPr="00C44384">
        <w:rPr>
          <w:rFonts w:ascii="Arial" w:hAnsi="Arial" w:cs="Arial"/>
          <w:bCs/>
          <w:i/>
          <w:iCs/>
          <w:sz w:val="24"/>
          <w:szCs w:val="24"/>
        </w:rPr>
        <w:t xml:space="preserve">, </w:t>
      </w:r>
      <w:bookmarkStart w:id="89" w:name="_Hlk91620608"/>
      <w:r w:rsidR="00C44384" w:rsidRPr="00C44384">
        <w:rPr>
          <w:rFonts w:ascii="Arial" w:hAnsi="Arial" w:cs="Arial"/>
          <w:bCs/>
          <w:i/>
          <w:iCs/>
          <w:sz w:val="24"/>
          <w:szCs w:val="24"/>
        </w:rPr>
        <w:t>O</w:t>
      </w:r>
      <w:r w:rsidR="002B5F06" w:rsidRPr="00C44384">
        <w:rPr>
          <w:rFonts w:ascii="Arial" w:hAnsi="Arial" w:cs="Arial"/>
          <w:bCs/>
          <w:i/>
          <w:iCs/>
          <w:sz w:val="24"/>
          <w:szCs w:val="24"/>
        </w:rPr>
        <w:t>atp</w:t>
      </w:r>
      <w:r w:rsidR="00C44384" w:rsidRPr="00C44384">
        <w:rPr>
          <w:rFonts w:ascii="Arial" w:hAnsi="Arial" w:cs="Arial"/>
          <w:bCs/>
          <w:i/>
          <w:iCs/>
          <w:sz w:val="24"/>
          <w:szCs w:val="24"/>
        </w:rPr>
        <w:t>58Db</w:t>
      </w:r>
      <w:bookmarkEnd w:id="89"/>
      <w:r w:rsidR="002B5F06">
        <w:rPr>
          <w:rFonts w:ascii="Arial" w:hAnsi="Arial" w:cs="Arial"/>
          <w:bCs/>
          <w:sz w:val="24"/>
          <w:szCs w:val="24"/>
        </w:rPr>
        <w:t xml:space="preserve"> </w:t>
      </w:r>
      <w:r w:rsidR="002B5F06" w:rsidRPr="002B5F06">
        <w:rPr>
          <w:rStyle w:val="fontstyle01"/>
          <w:sz w:val="24"/>
          <w:szCs w:val="24"/>
        </w:rPr>
        <w:t>RNAi larvae</w:t>
      </w:r>
      <w:r w:rsidR="002B5F06" w:rsidRPr="002B5F06">
        <w:rPr>
          <w:rFonts w:ascii="Arial" w:hAnsi="Arial" w:cs="Arial"/>
          <w:bCs/>
          <w:sz w:val="24"/>
          <w:szCs w:val="24"/>
        </w:rPr>
        <w:t xml:space="preserve"> </w:t>
      </w:r>
      <w:r w:rsidR="009440EB" w:rsidRPr="002B5F06">
        <w:rPr>
          <w:rFonts w:ascii="Arial" w:hAnsi="Arial" w:cs="Arial"/>
          <w:bCs/>
          <w:sz w:val="24"/>
          <w:szCs w:val="24"/>
        </w:rPr>
        <w:t>than</w:t>
      </w:r>
      <w:r w:rsidR="002B5F06">
        <w:rPr>
          <w:rFonts w:ascii="Arial" w:hAnsi="Arial" w:cs="Arial"/>
          <w:bCs/>
          <w:sz w:val="24"/>
          <w:szCs w:val="24"/>
        </w:rPr>
        <w:t xml:space="preserve"> in control</w:t>
      </w:r>
      <w:r w:rsidR="009440EB" w:rsidRPr="002B5F06">
        <w:rPr>
          <w:rFonts w:ascii="Arial" w:hAnsi="Arial" w:cs="Arial"/>
          <w:bCs/>
          <w:sz w:val="24"/>
          <w:szCs w:val="24"/>
        </w:rPr>
        <w:t xml:space="preserve"> </w:t>
      </w:r>
      <w:r w:rsidR="002B5F06">
        <w:rPr>
          <w:rFonts w:ascii="Arial" w:hAnsi="Arial" w:cs="Arial"/>
          <w:bCs/>
          <w:sz w:val="24"/>
          <w:szCs w:val="24"/>
        </w:rPr>
        <w:t xml:space="preserve">larvae </w:t>
      </w:r>
      <w:r w:rsidR="002B5F06" w:rsidRPr="002B5F06">
        <w:rPr>
          <w:rFonts w:ascii="Arial" w:hAnsi="Arial" w:cs="Arial"/>
          <w:bCs/>
          <w:sz w:val="24"/>
          <w:szCs w:val="24"/>
        </w:rPr>
        <w:t xml:space="preserve">(tub-GAL4, </w:t>
      </w:r>
      <w:r w:rsidR="002B5F06" w:rsidRPr="002B5F06">
        <w:rPr>
          <w:rFonts w:ascii="Arial" w:hAnsi="Arial" w:cs="Arial"/>
          <w:sz w:val="24"/>
          <w:szCs w:val="24"/>
        </w:rPr>
        <w:t>UAS-</w:t>
      </w:r>
      <w:r w:rsidR="002B5F06">
        <w:rPr>
          <w:rFonts w:ascii="Arial" w:hAnsi="Arial" w:cs="Arial"/>
          <w:sz w:val="24"/>
          <w:szCs w:val="24"/>
        </w:rPr>
        <w:t>CD8-RFP</w:t>
      </w:r>
      <w:r w:rsidR="002B5F06" w:rsidRPr="002B5F06">
        <w:rPr>
          <w:rFonts w:ascii="Arial" w:hAnsi="Arial" w:cs="Arial"/>
          <w:bCs/>
          <w:sz w:val="24"/>
          <w:szCs w:val="24"/>
        </w:rPr>
        <w:t>)</w:t>
      </w:r>
      <w:r w:rsidR="00081332">
        <w:rPr>
          <w:rFonts w:ascii="Arial" w:hAnsi="Arial" w:cs="Arial"/>
          <w:bCs/>
          <w:sz w:val="24"/>
          <w:szCs w:val="24"/>
        </w:rPr>
        <w:t>, w</w:t>
      </w:r>
      <w:r w:rsidR="002B5F06">
        <w:rPr>
          <w:rFonts w:ascii="Arial" w:hAnsi="Arial" w:cs="Arial"/>
          <w:bCs/>
          <w:sz w:val="24"/>
          <w:szCs w:val="24"/>
        </w:rPr>
        <w:t>hile t</w:t>
      </w:r>
      <w:r w:rsidR="002B5F06" w:rsidRPr="002B5F06">
        <w:rPr>
          <w:rFonts w:ascii="Arial" w:hAnsi="Arial" w:cs="Arial"/>
          <w:bCs/>
          <w:sz w:val="24"/>
          <w:szCs w:val="24"/>
        </w:rPr>
        <w:t xml:space="preserve">he </w:t>
      </w:r>
      <w:r w:rsidR="00081332">
        <w:rPr>
          <w:rFonts w:ascii="Arial" w:hAnsi="Arial" w:cs="Arial"/>
          <w:bCs/>
          <w:sz w:val="24"/>
          <w:szCs w:val="24"/>
        </w:rPr>
        <w:t>transcript</w:t>
      </w:r>
      <w:r w:rsidR="002B5F06" w:rsidRPr="002B5F06">
        <w:rPr>
          <w:rFonts w:ascii="Arial" w:hAnsi="Arial" w:cs="Arial"/>
          <w:bCs/>
          <w:sz w:val="24"/>
          <w:szCs w:val="24"/>
        </w:rPr>
        <w:t xml:space="preserve"> levels were </w:t>
      </w:r>
      <w:r w:rsidR="002B5F06">
        <w:rPr>
          <w:rFonts w:ascii="Arial" w:hAnsi="Arial" w:cs="Arial"/>
          <w:bCs/>
          <w:sz w:val="24"/>
          <w:szCs w:val="24"/>
        </w:rPr>
        <w:t>decreased</w:t>
      </w:r>
      <w:r w:rsidR="002B5F06" w:rsidRPr="002B5F06">
        <w:rPr>
          <w:rFonts w:ascii="Arial" w:hAnsi="Arial" w:cs="Arial"/>
          <w:bCs/>
          <w:sz w:val="24"/>
          <w:szCs w:val="24"/>
        </w:rPr>
        <w:t xml:space="preserve"> in </w:t>
      </w:r>
      <w:r w:rsidR="00C44384" w:rsidRPr="00C44384">
        <w:rPr>
          <w:rFonts w:ascii="Arial" w:hAnsi="Arial" w:cs="Arial"/>
          <w:bCs/>
          <w:i/>
          <w:iCs/>
          <w:sz w:val="24"/>
          <w:szCs w:val="24"/>
        </w:rPr>
        <w:t>Oatp26F</w:t>
      </w:r>
      <w:r w:rsidR="00C44384" w:rsidRPr="00C44384">
        <w:rPr>
          <w:rFonts w:ascii="Arial" w:hAnsi="Arial" w:cs="Arial"/>
          <w:bCs/>
          <w:i/>
          <w:iCs/>
          <w:sz w:val="24"/>
          <w:szCs w:val="24"/>
          <w:vertAlign w:val="superscript"/>
        </w:rPr>
        <w:t>b</w:t>
      </w:r>
      <w:r w:rsidR="002B5F06" w:rsidRPr="00C44384">
        <w:rPr>
          <w:rFonts w:ascii="Arial" w:hAnsi="Arial" w:cs="Arial"/>
          <w:bCs/>
          <w:i/>
          <w:iCs/>
          <w:sz w:val="24"/>
          <w:szCs w:val="24"/>
        </w:rPr>
        <w:t xml:space="preserve">, </w:t>
      </w:r>
      <w:r w:rsidR="00C44384" w:rsidRPr="00C44384">
        <w:rPr>
          <w:rFonts w:ascii="Arial" w:hAnsi="Arial" w:cs="Arial"/>
          <w:bCs/>
          <w:i/>
          <w:iCs/>
          <w:sz w:val="24"/>
          <w:szCs w:val="24"/>
        </w:rPr>
        <w:t>O</w:t>
      </w:r>
      <w:r w:rsidR="002B5F06" w:rsidRPr="00C44384">
        <w:rPr>
          <w:rFonts w:ascii="Arial" w:hAnsi="Arial" w:cs="Arial"/>
          <w:bCs/>
          <w:i/>
          <w:iCs/>
          <w:sz w:val="24"/>
          <w:szCs w:val="24"/>
        </w:rPr>
        <w:t>atp</w:t>
      </w:r>
      <w:r w:rsidR="00C44384" w:rsidRPr="00C44384">
        <w:rPr>
          <w:rFonts w:ascii="Arial" w:hAnsi="Arial" w:cs="Arial"/>
          <w:bCs/>
          <w:i/>
          <w:iCs/>
          <w:sz w:val="24"/>
          <w:szCs w:val="24"/>
        </w:rPr>
        <w:t>30B</w:t>
      </w:r>
      <w:r w:rsidR="002B5F06" w:rsidRPr="00C44384">
        <w:rPr>
          <w:rFonts w:ascii="Arial" w:hAnsi="Arial" w:cs="Arial"/>
          <w:bCs/>
          <w:i/>
          <w:iCs/>
          <w:sz w:val="24"/>
          <w:szCs w:val="24"/>
        </w:rPr>
        <w:t xml:space="preserve">, </w:t>
      </w:r>
      <w:r w:rsidR="00C44384" w:rsidRPr="00C44384">
        <w:rPr>
          <w:rFonts w:ascii="Arial" w:hAnsi="Arial" w:cs="Arial"/>
          <w:bCs/>
          <w:i/>
          <w:iCs/>
          <w:sz w:val="24"/>
          <w:szCs w:val="24"/>
        </w:rPr>
        <w:t>O</w:t>
      </w:r>
      <w:r w:rsidR="002B5F06" w:rsidRPr="00C44384">
        <w:rPr>
          <w:rFonts w:ascii="Arial" w:hAnsi="Arial" w:cs="Arial"/>
          <w:bCs/>
          <w:i/>
          <w:iCs/>
          <w:sz w:val="24"/>
          <w:szCs w:val="24"/>
        </w:rPr>
        <w:t>atp</w:t>
      </w:r>
      <w:r w:rsidR="00C44384" w:rsidRPr="00C44384">
        <w:rPr>
          <w:rFonts w:ascii="Arial" w:hAnsi="Arial" w:cs="Arial"/>
          <w:bCs/>
          <w:i/>
          <w:iCs/>
          <w:sz w:val="24"/>
          <w:szCs w:val="24"/>
        </w:rPr>
        <w:t>33Ea</w:t>
      </w:r>
      <w:r w:rsidR="00C44384" w:rsidRPr="00C44384">
        <w:rPr>
          <w:rFonts w:ascii="Arial" w:hAnsi="Arial" w:cs="Arial"/>
          <w:bCs/>
          <w:i/>
          <w:iCs/>
          <w:sz w:val="24"/>
          <w:szCs w:val="24"/>
          <w:vertAlign w:val="superscript"/>
        </w:rPr>
        <w:t>a</w:t>
      </w:r>
      <w:r w:rsidR="002B5F06" w:rsidRPr="00C44384">
        <w:rPr>
          <w:rFonts w:ascii="Arial" w:hAnsi="Arial" w:cs="Arial"/>
          <w:bCs/>
          <w:i/>
          <w:iCs/>
          <w:sz w:val="24"/>
          <w:szCs w:val="24"/>
        </w:rPr>
        <w:t xml:space="preserve">, </w:t>
      </w:r>
      <w:r w:rsidR="00C44384" w:rsidRPr="00C44384">
        <w:rPr>
          <w:rFonts w:ascii="Arial" w:hAnsi="Arial" w:cs="Arial"/>
          <w:bCs/>
          <w:i/>
          <w:iCs/>
          <w:sz w:val="24"/>
          <w:szCs w:val="24"/>
        </w:rPr>
        <w:t>Oatp33Ea</w:t>
      </w:r>
      <w:r w:rsidR="00C44384" w:rsidRPr="00C44384">
        <w:rPr>
          <w:rFonts w:ascii="Arial" w:hAnsi="Arial" w:cs="Arial"/>
          <w:bCs/>
          <w:i/>
          <w:iCs/>
          <w:sz w:val="24"/>
          <w:szCs w:val="24"/>
          <w:vertAlign w:val="superscript"/>
        </w:rPr>
        <w:t>b</w:t>
      </w:r>
      <w:r w:rsidR="002B5F06" w:rsidRPr="00C44384">
        <w:rPr>
          <w:rFonts w:ascii="Arial" w:hAnsi="Arial" w:cs="Arial"/>
          <w:bCs/>
          <w:i/>
          <w:iCs/>
          <w:sz w:val="24"/>
          <w:szCs w:val="24"/>
        </w:rPr>
        <w:t xml:space="preserve">, </w:t>
      </w:r>
      <w:r w:rsidR="00C44384" w:rsidRPr="00C44384">
        <w:rPr>
          <w:rFonts w:ascii="Arial" w:hAnsi="Arial" w:cs="Arial"/>
          <w:bCs/>
          <w:i/>
          <w:iCs/>
          <w:sz w:val="24"/>
          <w:szCs w:val="24"/>
        </w:rPr>
        <w:t>Oatp33Eb</w:t>
      </w:r>
      <w:r w:rsidR="00C44384" w:rsidRPr="00C44384">
        <w:rPr>
          <w:rFonts w:ascii="Arial" w:hAnsi="Arial" w:cs="Arial"/>
          <w:bCs/>
          <w:i/>
          <w:iCs/>
          <w:sz w:val="24"/>
          <w:szCs w:val="24"/>
          <w:vertAlign w:val="superscript"/>
        </w:rPr>
        <w:t>b</w:t>
      </w:r>
      <w:r w:rsidR="002B5F06" w:rsidRPr="00C44384">
        <w:rPr>
          <w:rFonts w:ascii="Arial" w:hAnsi="Arial" w:cs="Arial"/>
          <w:bCs/>
          <w:i/>
          <w:iCs/>
          <w:sz w:val="24"/>
          <w:szCs w:val="24"/>
        </w:rPr>
        <w:t xml:space="preserve">, </w:t>
      </w:r>
      <w:bookmarkStart w:id="90" w:name="_Hlk91620448"/>
      <w:r w:rsidR="00C44384" w:rsidRPr="00C44384">
        <w:rPr>
          <w:rFonts w:ascii="Arial" w:hAnsi="Arial" w:cs="Arial"/>
          <w:bCs/>
          <w:i/>
          <w:iCs/>
          <w:sz w:val="24"/>
          <w:szCs w:val="24"/>
        </w:rPr>
        <w:t>Oatp58Da</w:t>
      </w:r>
      <w:r w:rsidR="00C44384" w:rsidRPr="00C44384">
        <w:rPr>
          <w:rFonts w:ascii="Arial" w:hAnsi="Arial" w:cs="Arial"/>
          <w:bCs/>
          <w:i/>
          <w:iCs/>
          <w:sz w:val="24"/>
          <w:szCs w:val="24"/>
          <w:vertAlign w:val="superscript"/>
        </w:rPr>
        <w:t>b</w:t>
      </w:r>
      <w:bookmarkEnd w:id="90"/>
      <w:r w:rsidR="00C44384" w:rsidRPr="00C44384">
        <w:rPr>
          <w:rFonts w:ascii="Arial" w:hAnsi="Arial" w:cs="Arial"/>
          <w:bCs/>
          <w:i/>
          <w:iCs/>
          <w:sz w:val="24"/>
          <w:szCs w:val="24"/>
        </w:rPr>
        <w:t>, O</w:t>
      </w:r>
      <w:r w:rsidR="002B5F06" w:rsidRPr="00C44384">
        <w:rPr>
          <w:rFonts w:ascii="Arial" w:hAnsi="Arial" w:cs="Arial"/>
          <w:bCs/>
          <w:i/>
          <w:iCs/>
          <w:sz w:val="24"/>
          <w:szCs w:val="24"/>
        </w:rPr>
        <w:t>atp</w:t>
      </w:r>
      <w:r w:rsidR="00C44384" w:rsidRPr="00C44384">
        <w:rPr>
          <w:rFonts w:ascii="Arial" w:hAnsi="Arial" w:cs="Arial"/>
          <w:bCs/>
          <w:i/>
          <w:iCs/>
          <w:sz w:val="24"/>
          <w:szCs w:val="24"/>
        </w:rPr>
        <w:t>58Dc</w:t>
      </w:r>
      <w:r w:rsidR="00C44384" w:rsidRPr="00C44384">
        <w:rPr>
          <w:rFonts w:ascii="Arial" w:hAnsi="Arial" w:cs="Arial"/>
          <w:bCs/>
          <w:i/>
          <w:iCs/>
          <w:sz w:val="24"/>
          <w:szCs w:val="24"/>
          <w:vertAlign w:val="superscript"/>
        </w:rPr>
        <w:t>a</w:t>
      </w:r>
      <w:r w:rsidR="002B5F06" w:rsidRPr="00C44384">
        <w:rPr>
          <w:rFonts w:ascii="Arial" w:hAnsi="Arial" w:cs="Arial"/>
          <w:bCs/>
          <w:i/>
          <w:iCs/>
          <w:sz w:val="24"/>
          <w:szCs w:val="24"/>
        </w:rPr>
        <w:t xml:space="preserve">, </w:t>
      </w:r>
      <w:r w:rsidR="00C44384" w:rsidRPr="00C44384">
        <w:rPr>
          <w:rFonts w:ascii="Arial" w:hAnsi="Arial" w:cs="Arial"/>
          <w:bCs/>
          <w:i/>
          <w:iCs/>
          <w:sz w:val="24"/>
          <w:szCs w:val="24"/>
        </w:rPr>
        <w:t>Oatp58Dc</w:t>
      </w:r>
      <w:r w:rsidR="00C44384" w:rsidRPr="00C44384">
        <w:rPr>
          <w:rFonts w:ascii="Arial" w:hAnsi="Arial" w:cs="Arial"/>
          <w:bCs/>
          <w:i/>
          <w:iCs/>
          <w:sz w:val="24"/>
          <w:szCs w:val="24"/>
          <w:vertAlign w:val="superscript"/>
        </w:rPr>
        <w:t>b</w:t>
      </w:r>
      <w:r w:rsidR="002B5F06" w:rsidRPr="00C44384">
        <w:rPr>
          <w:rFonts w:ascii="Arial" w:hAnsi="Arial" w:cs="Arial"/>
          <w:bCs/>
          <w:i/>
          <w:iCs/>
          <w:sz w:val="24"/>
          <w:szCs w:val="24"/>
        </w:rPr>
        <w:t xml:space="preserve">, </w:t>
      </w:r>
      <w:r w:rsidR="00C44384" w:rsidRPr="00C44384">
        <w:rPr>
          <w:rFonts w:ascii="Arial" w:hAnsi="Arial" w:cs="Arial"/>
          <w:bCs/>
          <w:i/>
          <w:iCs/>
          <w:sz w:val="24"/>
          <w:szCs w:val="24"/>
        </w:rPr>
        <w:t>O</w:t>
      </w:r>
      <w:r w:rsidR="002B5F06" w:rsidRPr="00C44384">
        <w:rPr>
          <w:rFonts w:ascii="Arial" w:hAnsi="Arial" w:cs="Arial"/>
          <w:bCs/>
          <w:i/>
          <w:iCs/>
          <w:sz w:val="24"/>
          <w:szCs w:val="24"/>
        </w:rPr>
        <w:t>atp</w:t>
      </w:r>
      <w:r w:rsidR="00C44384" w:rsidRPr="00C44384">
        <w:rPr>
          <w:rFonts w:ascii="Arial" w:hAnsi="Arial" w:cs="Arial"/>
          <w:bCs/>
          <w:i/>
          <w:iCs/>
          <w:sz w:val="24"/>
          <w:szCs w:val="24"/>
        </w:rPr>
        <w:t>74D</w:t>
      </w:r>
      <w:r w:rsidR="002B5F06" w:rsidRPr="002B5F06">
        <w:rPr>
          <w:rStyle w:val="fontstyle01"/>
          <w:i/>
          <w:iCs/>
          <w:sz w:val="24"/>
          <w:szCs w:val="24"/>
        </w:rPr>
        <w:t xml:space="preserve"> </w:t>
      </w:r>
      <w:r w:rsidR="002B5F06" w:rsidRPr="002B5F06">
        <w:rPr>
          <w:rStyle w:val="fontstyle01"/>
          <w:sz w:val="24"/>
          <w:szCs w:val="24"/>
        </w:rPr>
        <w:t>RNAi larva</w:t>
      </w:r>
      <w:r w:rsidR="00081332">
        <w:rPr>
          <w:rStyle w:val="fontstyle01"/>
          <w:sz w:val="24"/>
          <w:szCs w:val="24"/>
        </w:rPr>
        <w:t>e</w:t>
      </w:r>
      <w:r w:rsidR="002B5F06">
        <w:rPr>
          <w:rFonts w:ascii="Arial" w:hAnsi="Arial" w:cs="Arial"/>
          <w:bCs/>
          <w:sz w:val="24"/>
          <w:szCs w:val="24"/>
        </w:rPr>
        <w:t xml:space="preserve"> compared to control</w:t>
      </w:r>
      <w:r w:rsidR="002B5F06" w:rsidRPr="002B5F06">
        <w:rPr>
          <w:rFonts w:ascii="Arial" w:hAnsi="Arial" w:cs="Arial"/>
          <w:bCs/>
          <w:sz w:val="24"/>
          <w:szCs w:val="24"/>
        </w:rPr>
        <w:t xml:space="preserve"> </w:t>
      </w:r>
      <w:r w:rsidR="002B5F06">
        <w:rPr>
          <w:rFonts w:ascii="Arial" w:hAnsi="Arial" w:cs="Arial"/>
          <w:bCs/>
          <w:sz w:val="24"/>
          <w:szCs w:val="24"/>
        </w:rPr>
        <w:t>larvae</w:t>
      </w:r>
      <w:r w:rsidR="00081332">
        <w:rPr>
          <w:rFonts w:ascii="Arial" w:hAnsi="Arial" w:cs="Arial"/>
          <w:bCs/>
          <w:sz w:val="24"/>
          <w:szCs w:val="24"/>
        </w:rPr>
        <w:t xml:space="preserve">. Transcript reduction </w:t>
      </w:r>
      <w:r w:rsidR="002B5F06">
        <w:rPr>
          <w:rFonts w:ascii="Arial" w:hAnsi="Arial" w:cs="Arial"/>
          <w:bCs/>
          <w:sz w:val="24"/>
          <w:szCs w:val="24"/>
        </w:rPr>
        <w:t>was significant</w:t>
      </w:r>
      <w:r w:rsidR="00081332">
        <w:rPr>
          <w:rFonts w:ascii="Arial" w:hAnsi="Arial" w:cs="Arial"/>
          <w:bCs/>
          <w:sz w:val="24"/>
          <w:szCs w:val="24"/>
        </w:rPr>
        <w:t xml:space="preserve"> only </w:t>
      </w:r>
      <w:r w:rsidR="002B5F06">
        <w:rPr>
          <w:rFonts w:ascii="Arial" w:hAnsi="Arial" w:cs="Arial"/>
          <w:bCs/>
          <w:sz w:val="24"/>
          <w:szCs w:val="24"/>
        </w:rPr>
        <w:t xml:space="preserve">in </w:t>
      </w:r>
      <w:bookmarkStart w:id="91" w:name="_Hlk91620694"/>
      <w:r w:rsidR="00C44384" w:rsidRPr="00C44384">
        <w:rPr>
          <w:rFonts w:ascii="Arial" w:hAnsi="Arial" w:cs="Arial"/>
          <w:bCs/>
          <w:i/>
          <w:iCs/>
          <w:sz w:val="24"/>
          <w:szCs w:val="24"/>
        </w:rPr>
        <w:t>Oatp58Da</w:t>
      </w:r>
      <w:r w:rsidR="00C44384" w:rsidRPr="00C44384">
        <w:rPr>
          <w:rFonts w:ascii="Arial" w:hAnsi="Arial" w:cs="Arial"/>
          <w:bCs/>
          <w:i/>
          <w:iCs/>
          <w:sz w:val="24"/>
          <w:szCs w:val="24"/>
          <w:vertAlign w:val="superscript"/>
        </w:rPr>
        <w:t>b</w:t>
      </w:r>
      <w:bookmarkEnd w:id="91"/>
      <w:r w:rsidR="002B5F06" w:rsidRPr="002B5F06">
        <w:rPr>
          <w:rFonts w:ascii="Arial" w:hAnsi="Arial" w:cs="Arial"/>
          <w:bCs/>
          <w:sz w:val="24"/>
          <w:szCs w:val="24"/>
        </w:rPr>
        <w:t xml:space="preserve"> and</w:t>
      </w:r>
      <w:r w:rsidR="002B5F06">
        <w:rPr>
          <w:rFonts w:ascii="Arial" w:hAnsi="Arial" w:cs="Arial"/>
          <w:bCs/>
          <w:sz w:val="24"/>
          <w:szCs w:val="24"/>
        </w:rPr>
        <w:t xml:space="preserve"> </w:t>
      </w:r>
      <w:r w:rsidR="00C44384" w:rsidRPr="00C44384">
        <w:rPr>
          <w:rFonts w:ascii="Arial" w:hAnsi="Arial" w:cs="Arial"/>
          <w:bCs/>
          <w:i/>
          <w:iCs/>
          <w:sz w:val="24"/>
          <w:szCs w:val="24"/>
        </w:rPr>
        <w:t>Oatp74D</w:t>
      </w:r>
      <w:r w:rsidR="002B5F06" w:rsidRPr="002B5F06">
        <w:rPr>
          <w:rFonts w:ascii="Arial" w:hAnsi="Arial" w:cs="Arial"/>
          <w:bCs/>
          <w:sz w:val="24"/>
          <w:szCs w:val="24"/>
        </w:rPr>
        <w:t xml:space="preserve"> </w:t>
      </w:r>
      <w:r w:rsidR="002B5F06" w:rsidRPr="002B5F06">
        <w:rPr>
          <w:rStyle w:val="fontstyle01"/>
          <w:sz w:val="24"/>
          <w:szCs w:val="24"/>
        </w:rPr>
        <w:t>RNAi larvae</w:t>
      </w:r>
      <w:r w:rsidR="002B5F06">
        <w:rPr>
          <w:rFonts w:ascii="Arial" w:hAnsi="Arial" w:cs="Arial"/>
          <w:bCs/>
          <w:sz w:val="24"/>
          <w:szCs w:val="24"/>
        </w:rPr>
        <w:t xml:space="preserve">. </w:t>
      </w:r>
      <w:r w:rsidR="009440EB" w:rsidRPr="002B5F06">
        <w:rPr>
          <w:rFonts w:ascii="Arial" w:hAnsi="Arial" w:cs="Arial"/>
          <w:bCs/>
          <w:sz w:val="24"/>
          <w:szCs w:val="24"/>
        </w:rPr>
        <w:t>These results indicate that</w:t>
      </w:r>
      <w:r w:rsidR="002B5F06">
        <w:rPr>
          <w:rFonts w:ascii="Arial" w:hAnsi="Arial" w:cs="Arial"/>
          <w:bCs/>
          <w:sz w:val="24"/>
          <w:szCs w:val="24"/>
        </w:rPr>
        <w:t xml:space="preserve"> the </w:t>
      </w:r>
      <w:proofErr w:type="spellStart"/>
      <w:r w:rsidR="002B5F06" w:rsidRPr="002B5F06">
        <w:rPr>
          <w:rFonts w:ascii="Arial" w:hAnsi="Arial" w:cs="Arial"/>
          <w:bCs/>
          <w:i/>
          <w:iCs/>
          <w:sz w:val="24"/>
          <w:szCs w:val="24"/>
        </w:rPr>
        <w:t>oatp</w:t>
      </w:r>
      <w:proofErr w:type="spellEnd"/>
      <w:r w:rsidR="002B5F06" w:rsidRPr="002B5F06">
        <w:rPr>
          <w:rFonts w:ascii="Arial" w:hAnsi="Arial" w:cs="Arial"/>
          <w:bCs/>
          <w:i/>
          <w:iCs/>
          <w:sz w:val="24"/>
          <w:szCs w:val="24"/>
        </w:rPr>
        <w:t xml:space="preserve"> </w:t>
      </w:r>
      <w:r w:rsidR="002B5F06">
        <w:rPr>
          <w:rFonts w:ascii="Arial" w:hAnsi="Arial" w:cs="Arial"/>
          <w:bCs/>
          <w:sz w:val="24"/>
          <w:szCs w:val="24"/>
        </w:rPr>
        <w:t>gene was not knock</w:t>
      </w:r>
      <w:r w:rsidR="00081332">
        <w:rPr>
          <w:rFonts w:ascii="Arial" w:hAnsi="Arial" w:cs="Arial"/>
          <w:bCs/>
          <w:sz w:val="24"/>
          <w:szCs w:val="24"/>
        </w:rPr>
        <w:t xml:space="preserve">ed </w:t>
      </w:r>
      <w:r w:rsidR="002B5F06">
        <w:rPr>
          <w:rFonts w:ascii="Arial" w:hAnsi="Arial" w:cs="Arial"/>
          <w:bCs/>
          <w:sz w:val="24"/>
          <w:szCs w:val="24"/>
        </w:rPr>
        <w:t xml:space="preserve">down </w:t>
      </w:r>
      <w:r w:rsidR="002B5F06">
        <w:rPr>
          <w:rFonts w:ascii="Arial" w:hAnsi="Arial" w:cs="Arial" w:hint="eastAsia"/>
          <w:bCs/>
          <w:sz w:val="24"/>
          <w:szCs w:val="24"/>
        </w:rPr>
        <w:t>in</w:t>
      </w:r>
      <w:r w:rsidR="002B5F06">
        <w:rPr>
          <w:rFonts w:ascii="Arial" w:hAnsi="Arial" w:cs="Arial"/>
          <w:bCs/>
          <w:sz w:val="24"/>
          <w:szCs w:val="24"/>
        </w:rPr>
        <w:t xml:space="preserve"> </w:t>
      </w:r>
      <w:r w:rsidR="00081332">
        <w:rPr>
          <w:rFonts w:ascii="Arial" w:hAnsi="Arial" w:cs="Arial"/>
          <w:bCs/>
          <w:sz w:val="24"/>
          <w:szCs w:val="24"/>
        </w:rPr>
        <w:t>the majority of</w:t>
      </w:r>
      <w:r w:rsidR="002B5F06">
        <w:rPr>
          <w:rFonts w:ascii="Arial" w:hAnsi="Arial" w:cs="Arial"/>
          <w:bCs/>
          <w:sz w:val="24"/>
          <w:szCs w:val="24"/>
        </w:rPr>
        <w:t xml:space="preserve"> </w:t>
      </w:r>
      <w:proofErr w:type="spellStart"/>
      <w:r w:rsidR="002B5F06" w:rsidRPr="002B5F06">
        <w:rPr>
          <w:rStyle w:val="fontstyle01"/>
          <w:i/>
          <w:iCs/>
          <w:sz w:val="24"/>
          <w:szCs w:val="24"/>
        </w:rPr>
        <w:t>oatp</w:t>
      </w:r>
      <w:proofErr w:type="spellEnd"/>
      <w:r w:rsidR="002B5F06" w:rsidRPr="002B5F06">
        <w:rPr>
          <w:rStyle w:val="fontstyle01"/>
          <w:sz w:val="24"/>
          <w:szCs w:val="24"/>
        </w:rPr>
        <w:t xml:space="preserve"> RNAi larva</w:t>
      </w:r>
      <w:r w:rsidR="00B53FA0">
        <w:rPr>
          <w:rStyle w:val="fontstyle01"/>
          <w:sz w:val="24"/>
          <w:szCs w:val="24"/>
        </w:rPr>
        <w:t>e</w:t>
      </w:r>
      <w:r w:rsidR="002B5F06">
        <w:rPr>
          <w:rStyle w:val="fontstyle01"/>
          <w:sz w:val="24"/>
          <w:szCs w:val="24"/>
        </w:rPr>
        <w:t>.</w:t>
      </w:r>
    </w:p>
    <w:p w14:paraId="51377D9F" w14:textId="42DC5CB2" w:rsidR="002B5F06" w:rsidRDefault="007C1AFC" w:rsidP="002B5F06">
      <w:pPr>
        <w:spacing w:line="360" w:lineRule="auto"/>
        <w:ind w:firstLine="432"/>
        <w:rPr>
          <w:rFonts w:ascii="Arial" w:hAnsi="Arial" w:cs="Arial"/>
          <w:bCs/>
          <w:sz w:val="24"/>
          <w:szCs w:val="24"/>
        </w:rPr>
      </w:pPr>
      <w:r w:rsidRPr="007C1AFC">
        <w:rPr>
          <w:rFonts w:ascii="Arial" w:hAnsi="Arial" w:cs="Arial"/>
          <w:noProof/>
          <w:sz w:val="24"/>
          <w:szCs w:val="24"/>
        </w:rPr>
        <w:object w:dxaOrig="7627" w:dyaOrig="4500" w14:anchorId="3AF9E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8pt;height:241pt;mso-width-percent:0;mso-height-percent:0;mso-width-percent:0;mso-height-percent:0" o:ole="" filled="t">
            <v:imagedata r:id="rId27" o:title=""/>
          </v:shape>
          <o:OLEObject Type="Embed" ProgID="Prism8.Document" ShapeID="_x0000_i1025" DrawAspect="Content" ObjectID="_1706428198" r:id="rId28"/>
        </w:object>
      </w:r>
    </w:p>
    <w:p w14:paraId="66DA8251" w14:textId="77777777" w:rsidR="0074162C" w:rsidRPr="00117E8C" w:rsidRDefault="002B5F06" w:rsidP="00117E8C">
      <w:pPr>
        <w:pBdr>
          <w:bottom w:val="single" w:sz="4" w:space="1" w:color="auto"/>
        </w:pBdr>
        <w:spacing w:line="360" w:lineRule="auto"/>
        <w:rPr>
          <w:rFonts w:ascii="Arial" w:hAnsi="Arial" w:cs="Arial"/>
          <w:bCs/>
          <w:sz w:val="22"/>
        </w:rPr>
      </w:pPr>
      <w:r w:rsidRPr="001356BD">
        <w:rPr>
          <w:rFonts w:ascii="Arial" w:hAnsi="Arial" w:cs="Arial"/>
          <w:bCs/>
          <w:sz w:val="22"/>
        </w:rPr>
        <w:t xml:space="preserve">Figure </w:t>
      </w:r>
      <w:r w:rsidR="001356BD" w:rsidRPr="001356BD">
        <w:rPr>
          <w:rFonts w:ascii="Arial" w:hAnsi="Arial" w:cs="Arial"/>
          <w:bCs/>
          <w:sz w:val="22"/>
        </w:rPr>
        <w:t>36.</w:t>
      </w:r>
      <w:r w:rsidR="00065613" w:rsidRPr="001356BD">
        <w:rPr>
          <w:rFonts w:ascii="Arial" w:hAnsi="Arial" w:cs="Arial"/>
          <w:bCs/>
          <w:sz w:val="22"/>
        </w:rPr>
        <w:t xml:space="preserve"> </w:t>
      </w:r>
      <w:r w:rsidRPr="001356BD">
        <w:rPr>
          <w:rFonts w:ascii="Arial" w:hAnsi="Arial" w:cs="Arial"/>
          <w:bCs/>
          <w:sz w:val="22"/>
        </w:rPr>
        <w:t xml:space="preserve">Gene expression of </w:t>
      </w:r>
      <w:proofErr w:type="spellStart"/>
      <w:r w:rsidRPr="001356BD">
        <w:rPr>
          <w:rFonts w:ascii="Arial" w:hAnsi="Arial" w:cs="Arial"/>
          <w:bCs/>
          <w:i/>
          <w:iCs/>
          <w:sz w:val="22"/>
        </w:rPr>
        <w:t>oatp</w:t>
      </w:r>
      <w:proofErr w:type="spellEnd"/>
      <w:r w:rsidRPr="001356BD">
        <w:rPr>
          <w:rFonts w:ascii="Arial" w:hAnsi="Arial" w:cs="Arial"/>
          <w:bCs/>
          <w:sz w:val="22"/>
        </w:rPr>
        <w:t xml:space="preserve"> in the </w:t>
      </w:r>
      <w:proofErr w:type="spellStart"/>
      <w:r w:rsidRPr="001356BD">
        <w:rPr>
          <w:rFonts w:ascii="Arial" w:hAnsi="Arial" w:cs="Arial"/>
          <w:bCs/>
          <w:i/>
          <w:iCs/>
          <w:sz w:val="22"/>
        </w:rPr>
        <w:t>oatp</w:t>
      </w:r>
      <w:proofErr w:type="spellEnd"/>
      <w:r w:rsidRPr="001356BD">
        <w:rPr>
          <w:rFonts w:ascii="Arial" w:hAnsi="Arial" w:cs="Arial"/>
          <w:bCs/>
          <w:sz w:val="22"/>
        </w:rPr>
        <w:t xml:space="preserve"> RNAi larvae was measured by </w:t>
      </w:r>
      <w:proofErr w:type="spellStart"/>
      <w:r w:rsidRPr="001356BD">
        <w:rPr>
          <w:rFonts w:ascii="Arial" w:hAnsi="Arial" w:cs="Arial"/>
          <w:bCs/>
          <w:sz w:val="22"/>
        </w:rPr>
        <w:t>qRT</w:t>
      </w:r>
      <w:proofErr w:type="spellEnd"/>
      <w:r w:rsidRPr="001356BD">
        <w:rPr>
          <w:rFonts w:ascii="Arial" w:hAnsi="Arial" w:cs="Arial"/>
          <w:bCs/>
          <w:sz w:val="22"/>
        </w:rPr>
        <w:t xml:space="preserve">-PCR. The expression of the </w:t>
      </w:r>
      <w:proofErr w:type="spellStart"/>
      <w:r w:rsidRPr="001356BD">
        <w:rPr>
          <w:rFonts w:ascii="Arial" w:hAnsi="Arial" w:cs="Arial"/>
          <w:bCs/>
          <w:i/>
          <w:iCs/>
          <w:sz w:val="22"/>
        </w:rPr>
        <w:t>oatp</w:t>
      </w:r>
      <w:proofErr w:type="spellEnd"/>
      <w:r w:rsidRPr="001356BD">
        <w:rPr>
          <w:rFonts w:ascii="Arial" w:hAnsi="Arial" w:cs="Arial"/>
          <w:bCs/>
          <w:sz w:val="22"/>
        </w:rPr>
        <w:t xml:space="preserve"> gene in the </w:t>
      </w:r>
      <w:proofErr w:type="spellStart"/>
      <w:r w:rsidRPr="001356BD">
        <w:rPr>
          <w:rFonts w:ascii="Arial" w:hAnsi="Arial" w:cs="Arial"/>
          <w:bCs/>
          <w:i/>
          <w:iCs/>
          <w:sz w:val="22"/>
        </w:rPr>
        <w:t>oatp</w:t>
      </w:r>
      <w:proofErr w:type="spellEnd"/>
      <w:r w:rsidRPr="001356BD">
        <w:rPr>
          <w:rFonts w:ascii="Arial" w:hAnsi="Arial" w:cs="Arial"/>
          <w:bCs/>
          <w:sz w:val="22"/>
        </w:rPr>
        <w:t xml:space="preserve"> RNAi larvae (tub-GAL4, </w:t>
      </w:r>
      <w:r w:rsidRPr="001356BD">
        <w:rPr>
          <w:rFonts w:ascii="Arial" w:hAnsi="Arial" w:cs="Arial"/>
          <w:sz w:val="22"/>
        </w:rPr>
        <w:t>UAS-</w:t>
      </w:r>
      <w:r w:rsidRPr="001356BD">
        <w:rPr>
          <w:rFonts w:ascii="Arial" w:hAnsi="Arial" w:cs="Arial"/>
          <w:bCs/>
          <w:sz w:val="22"/>
        </w:rPr>
        <w:t xml:space="preserve"> </w:t>
      </w:r>
      <w:r w:rsidR="00C44384" w:rsidRPr="001356BD">
        <w:rPr>
          <w:rFonts w:ascii="Arial" w:hAnsi="Arial" w:cs="Arial"/>
          <w:bCs/>
          <w:sz w:val="22"/>
        </w:rPr>
        <w:t>Oatp26F</w:t>
      </w:r>
      <w:r w:rsidR="00C44384" w:rsidRPr="001356BD">
        <w:rPr>
          <w:rFonts w:ascii="Arial" w:hAnsi="Arial" w:cs="Arial"/>
          <w:bCs/>
          <w:sz w:val="22"/>
          <w:vertAlign w:val="superscript"/>
        </w:rPr>
        <w:t>a</w:t>
      </w:r>
      <w:r w:rsidRPr="001356BD">
        <w:rPr>
          <w:rFonts w:ascii="Arial" w:hAnsi="Arial" w:cs="Arial"/>
          <w:bCs/>
          <w:sz w:val="22"/>
        </w:rPr>
        <w:t xml:space="preserve">; tub-GAL4, </w:t>
      </w:r>
      <w:r w:rsidRPr="001356BD">
        <w:rPr>
          <w:rFonts w:ascii="Arial" w:hAnsi="Arial" w:cs="Arial"/>
          <w:sz w:val="22"/>
        </w:rPr>
        <w:t>UAS-</w:t>
      </w:r>
      <w:r w:rsidR="00C44384" w:rsidRPr="001356BD">
        <w:rPr>
          <w:sz w:val="22"/>
        </w:rPr>
        <w:t xml:space="preserve"> </w:t>
      </w:r>
      <w:r w:rsidR="00C44384" w:rsidRPr="001356BD">
        <w:rPr>
          <w:rFonts w:ascii="Arial" w:hAnsi="Arial" w:cs="Arial"/>
          <w:bCs/>
          <w:sz w:val="22"/>
        </w:rPr>
        <w:t>Oatp33Eb</w:t>
      </w:r>
      <w:r w:rsidR="00C44384" w:rsidRPr="001356BD">
        <w:rPr>
          <w:rFonts w:ascii="Arial" w:hAnsi="Arial" w:cs="Arial"/>
          <w:bCs/>
          <w:sz w:val="22"/>
          <w:vertAlign w:val="superscript"/>
        </w:rPr>
        <w:t>a</w:t>
      </w:r>
      <w:r w:rsidRPr="001356BD">
        <w:rPr>
          <w:rFonts w:ascii="Arial" w:hAnsi="Arial" w:cs="Arial"/>
          <w:bCs/>
          <w:sz w:val="22"/>
        </w:rPr>
        <w:t xml:space="preserve">; tub-GAL4, </w:t>
      </w:r>
      <w:r w:rsidRPr="001356BD">
        <w:rPr>
          <w:rFonts w:ascii="Arial" w:hAnsi="Arial" w:cs="Arial"/>
          <w:sz w:val="22"/>
        </w:rPr>
        <w:t>UAS-</w:t>
      </w:r>
      <w:r w:rsidR="00C44384" w:rsidRPr="001356BD">
        <w:rPr>
          <w:sz w:val="22"/>
        </w:rPr>
        <w:t xml:space="preserve"> </w:t>
      </w:r>
      <w:r w:rsidR="00C44384" w:rsidRPr="001356BD">
        <w:rPr>
          <w:rFonts w:ascii="Arial" w:hAnsi="Arial" w:cs="Arial"/>
          <w:bCs/>
          <w:sz w:val="22"/>
        </w:rPr>
        <w:t>Oatp58Da</w:t>
      </w:r>
      <w:r w:rsidR="00C44384" w:rsidRPr="001356BD">
        <w:rPr>
          <w:rFonts w:ascii="Arial" w:hAnsi="Arial" w:cs="Arial"/>
          <w:bCs/>
          <w:sz w:val="22"/>
          <w:vertAlign w:val="superscript"/>
        </w:rPr>
        <w:t>a</w:t>
      </w:r>
      <w:r w:rsidRPr="001356BD">
        <w:rPr>
          <w:rFonts w:ascii="Arial" w:hAnsi="Arial" w:cs="Arial"/>
          <w:bCs/>
          <w:sz w:val="22"/>
        </w:rPr>
        <w:t xml:space="preserve">; tub-GAL4, </w:t>
      </w:r>
      <w:r w:rsidRPr="001356BD">
        <w:rPr>
          <w:rFonts w:ascii="Arial" w:hAnsi="Arial" w:cs="Arial"/>
          <w:sz w:val="22"/>
        </w:rPr>
        <w:t>UAS-</w:t>
      </w:r>
      <w:r w:rsidR="00C44384" w:rsidRPr="001356BD">
        <w:rPr>
          <w:sz w:val="22"/>
        </w:rPr>
        <w:t xml:space="preserve"> </w:t>
      </w:r>
      <w:r w:rsidR="00C44384" w:rsidRPr="001356BD">
        <w:rPr>
          <w:rFonts w:ascii="Arial" w:hAnsi="Arial" w:cs="Arial"/>
          <w:bCs/>
          <w:sz w:val="22"/>
        </w:rPr>
        <w:t>Oatp58Db</w:t>
      </w:r>
      <w:r w:rsidRPr="001356BD">
        <w:rPr>
          <w:rFonts w:ascii="Arial" w:hAnsi="Arial" w:cs="Arial"/>
          <w:bCs/>
          <w:sz w:val="22"/>
        </w:rPr>
        <w:t xml:space="preserve">) was high than control larvae (tub-GAL4, </w:t>
      </w:r>
      <w:r w:rsidRPr="001356BD">
        <w:rPr>
          <w:rFonts w:ascii="Arial" w:hAnsi="Arial" w:cs="Arial"/>
          <w:sz w:val="22"/>
        </w:rPr>
        <w:t>UAS-CD8-RFP</w:t>
      </w:r>
      <w:r w:rsidRPr="001356BD">
        <w:rPr>
          <w:rFonts w:ascii="Arial" w:hAnsi="Arial" w:cs="Arial"/>
          <w:bCs/>
          <w:sz w:val="22"/>
        </w:rPr>
        <w:t xml:space="preserve">). The expression levels of </w:t>
      </w:r>
      <w:r w:rsidR="00C44384" w:rsidRPr="001356BD">
        <w:rPr>
          <w:rFonts w:ascii="Arial" w:hAnsi="Arial" w:cs="Arial"/>
          <w:bCs/>
          <w:sz w:val="22"/>
        </w:rPr>
        <w:t xml:space="preserve">the </w:t>
      </w:r>
      <w:proofErr w:type="spellStart"/>
      <w:r w:rsidRPr="001356BD">
        <w:rPr>
          <w:rFonts w:ascii="Arial" w:hAnsi="Arial" w:cs="Arial"/>
          <w:bCs/>
          <w:i/>
          <w:iCs/>
          <w:sz w:val="22"/>
        </w:rPr>
        <w:t>oatp</w:t>
      </w:r>
      <w:proofErr w:type="spellEnd"/>
      <w:r w:rsidRPr="001356BD">
        <w:rPr>
          <w:rFonts w:ascii="Arial" w:hAnsi="Arial" w:cs="Arial"/>
          <w:bCs/>
          <w:sz w:val="22"/>
        </w:rPr>
        <w:t xml:space="preserve"> gene were </w:t>
      </w:r>
      <w:r w:rsidRPr="001356BD">
        <w:rPr>
          <w:rFonts w:ascii="Arial" w:hAnsi="Arial" w:cs="Arial"/>
          <w:bCs/>
          <w:sz w:val="22"/>
        </w:rPr>
        <w:lastRenderedPageBreak/>
        <w:t xml:space="preserve">higher in </w:t>
      </w:r>
      <w:r w:rsidR="00C44384" w:rsidRPr="00A27D74">
        <w:rPr>
          <w:rFonts w:ascii="Arial" w:hAnsi="Arial" w:cs="Arial"/>
          <w:bCs/>
          <w:i/>
          <w:iCs/>
          <w:sz w:val="22"/>
        </w:rPr>
        <w:t>Oatp26F</w:t>
      </w:r>
      <w:r w:rsidR="00C44384" w:rsidRPr="00A27D74">
        <w:rPr>
          <w:rFonts w:ascii="Arial" w:hAnsi="Arial" w:cs="Arial"/>
          <w:bCs/>
          <w:i/>
          <w:iCs/>
          <w:sz w:val="22"/>
          <w:vertAlign w:val="superscript"/>
        </w:rPr>
        <w:t>b</w:t>
      </w:r>
      <w:r w:rsidR="00C44384" w:rsidRPr="00A27D74">
        <w:rPr>
          <w:rFonts w:ascii="Arial" w:hAnsi="Arial" w:cs="Arial"/>
          <w:bCs/>
          <w:i/>
          <w:iCs/>
          <w:sz w:val="22"/>
        </w:rPr>
        <w:t>, Oatp30B, Oatp33Ea</w:t>
      </w:r>
      <w:r w:rsidR="00C44384" w:rsidRPr="00A27D74">
        <w:rPr>
          <w:rFonts w:ascii="Arial" w:hAnsi="Arial" w:cs="Arial"/>
          <w:bCs/>
          <w:i/>
          <w:iCs/>
          <w:sz w:val="22"/>
          <w:vertAlign w:val="superscript"/>
        </w:rPr>
        <w:t>a</w:t>
      </w:r>
      <w:r w:rsidR="00C44384" w:rsidRPr="00A27D74">
        <w:rPr>
          <w:rFonts w:ascii="Arial" w:hAnsi="Arial" w:cs="Arial"/>
          <w:bCs/>
          <w:i/>
          <w:iCs/>
          <w:sz w:val="22"/>
        </w:rPr>
        <w:t>, Oatp33Ea</w:t>
      </w:r>
      <w:r w:rsidR="00C44384" w:rsidRPr="00A27D74">
        <w:rPr>
          <w:rFonts w:ascii="Arial" w:hAnsi="Arial" w:cs="Arial"/>
          <w:bCs/>
          <w:i/>
          <w:iCs/>
          <w:sz w:val="22"/>
          <w:vertAlign w:val="superscript"/>
        </w:rPr>
        <w:t>b</w:t>
      </w:r>
      <w:r w:rsidR="00C44384" w:rsidRPr="00A27D74">
        <w:rPr>
          <w:rFonts w:ascii="Arial" w:hAnsi="Arial" w:cs="Arial"/>
          <w:bCs/>
          <w:i/>
          <w:iCs/>
          <w:sz w:val="22"/>
        </w:rPr>
        <w:t>, Oatp33Eb</w:t>
      </w:r>
      <w:r w:rsidR="00C44384" w:rsidRPr="00A27D74">
        <w:rPr>
          <w:rFonts w:ascii="Arial" w:hAnsi="Arial" w:cs="Arial"/>
          <w:bCs/>
          <w:i/>
          <w:iCs/>
          <w:sz w:val="22"/>
          <w:vertAlign w:val="superscript"/>
        </w:rPr>
        <w:t>b</w:t>
      </w:r>
      <w:r w:rsidR="00C44384" w:rsidRPr="00A27D74">
        <w:rPr>
          <w:rFonts w:ascii="Arial" w:hAnsi="Arial" w:cs="Arial"/>
          <w:bCs/>
          <w:i/>
          <w:iCs/>
          <w:sz w:val="22"/>
        </w:rPr>
        <w:t>, Oatp58Da</w:t>
      </w:r>
      <w:r w:rsidR="00C44384" w:rsidRPr="00A27D74">
        <w:rPr>
          <w:rFonts w:ascii="Arial" w:hAnsi="Arial" w:cs="Arial"/>
          <w:bCs/>
          <w:i/>
          <w:iCs/>
          <w:sz w:val="22"/>
          <w:vertAlign w:val="superscript"/>
        </w:rPr>
        <w:t>b</w:t>
      </w:r>
      <w:r w:rsidR="00C44384" w:rsidRPr="00A27D74">
        <w:rPr>
          <w:rFonts w:ascii="Arial" w:hAnsi="Arial" w:cs="Arial"/>
          <w:bCs/>
          <w:i/>
          <w:iCs/>
          <w:sz w:val="22"/>
        </w:rPr>
        <w:t>, Oatp58Dc</w:t>
      </w:r>
      <w:r w:rsidR="00C44384" w:rsidRPr="00A27D74">
        <w:rPr>
          <w:rFonts w:ascii="Arial" w:hAnsi="Arial" w:cs="Arial"/>
          <w:bCs/>
          <w:i/>
          <w:iCs/>
          <w:sz w:val="22"/>
          <w:vertAlign w:val="superscript"/>
        </w:rPr>
        <w:t>a</w:t>
      </w:r>
      <w:r w:rsidR="00C44384" w:rsidRPr="00A27D74">
        <w:rPr>
          <w:rFonts w:ascii="Arial" w:hAnsi="Arial" w:cs="Arial"/>
          <w:bCs/>
          <w:i/>
          <w:iCs/>
          <w:sz w:val="22"/>
        </w:rPr>
        <w:t>, Oatp58Dc</w:t>
      </w:r>
      <w:r w:rsidR="00C44384" w:rsidRPr="00A27D74">
        <w:rPr>
          <w:rFonts w:ascii="Arial" w:hAnsi="Arial" w:cs="Arial"/>
          <w:bCs/>
          <w:i/>
          <w:iCs/>
          <w:sz w:val="22"/>
          <w:vertAlign w:val="superscript"/>
        </w:rPr>
        <w:t>b</w:t>
      </w:r>
      <w:r w:rsidR="00C44384" w:rsidRPr="00A27D74">
        <w:rPr>
          <w:rFonts w:ascii="Arial" w:hAnsi="Arial" w:cs="Arial"/>
          <w:bCs/>
          <w:i/>
          <w:iCs/>
          <w:sz w:val="22"/>
        </w:rPr>
        <w:t>, Oatp74D</w:t>
      </w:r>
      <w:r w:rsidRPr="00A27D74">
        <w:rPr>
          <w:rStyle w:val="fontstyle01"/>
          <w:bCs/>
          <w:i/>
          <w:iCs/>
        </w:rPr>
        <w:t xml:space="preserve"> </w:t>
      </w:r>
      <w:r w:rsidRPr="00A27D74">
        <w:rPr>
          <w:rStyle w:val="fontstyle01"/>
          <w:bCs/>
        </w:rPr>
        <w:t>RNAi larvae</w:t>
      </w:r>
      <w:r w:rsidRPr="00A27D74">
        <w:rPr>
          <w:rFonts w:ascii="Arial" w:hAnsi="Arial" w:cs="Arial"/>
          <w:bCs/>
          <w:sz w:val="22"/>
        </w:rPr>
        <w:t xml:space="preserve"> than in control larvae, especially was significant in</w:t>
      </w:r>
      <w:r w:rsidR="00C44384" w:rsidRPr="00A27D74">
        <w:rPr>
          <w:bCs/>
          <w:sz w:val="22"/>
        </w:rPr>
        <w:t xml:space="preserve"> </w:t>
      </w:r>
      <w:r w:rsidR="00C44384" w:rsidRPr="00A27D74">
        <w:rPr>
          <w:rFonts w:ascii="Arial" w:hAnsi="Arial" w:cs="Arial"/>
          <w:bCs/>
          <w:i/>
          <w:iCs/>
          <w:sz w:val="22"/>
        </w:rPr>
        <w:t>Oatp58Da</w:t>
      </w:r>
      <w:r w:rsidR="00C44384" w:rsidRPr="00A27D74">
        <w:rPr>
          <w:rFonts w:ascii="Arial" w:hAnsi="Arial" w:cs="Arial"/>
          <w:bCs/>
          <w:i/>
          <w:iCs/>
          <w:sz w:val="22"/>
          <w:vertAlign w:val="superscript"/>
        </w:rPr>
        <w:t>b</w:t>
      </w:r>
      <w:r w:rsidRPr="00A27D74">
        <w:rPr>
          <w:rFonts w:ascii="Arial" w:hAnsi="Arial" w:cs="Arial"/>
          <w:bCs/>
          <w:i/>
          <w:iCs/>
          <w:sz w:val="22"/>
        </w:rPr>
        <w:t xml:space="preserve"> </w:t>
      </w:r>
      <w:r w:rsidRPr="00A27D74">
        <w:rPr>
          <w:rFonts w:ascii="Arial" w:hAnsi="Arial" w:cs="Arial"/>
          <w:bCs/>
          <w:sz w:val="22"/>
        </w:rPr>
        <w:t xml:space="preserve">and </w:t>
      </w:r>
      <w:r w:rsidR="00C44384" w:rsidRPr="00A27D74">
        <w:rPr>
          <w:rFonts w:ascii="Arial" w:hAnsi="Arial" w:cs="Arial"/>
          <w:bCs/>
          <w:i/>
          <w:iCs/>
          <w:sz w:val="22"/>
        </w:rPr>
        <w:t>Oatp74D</w:t>
      </w:r>
      <w:r w:rsidRPr="001356BD">
        <w:rPr>
          <w:rStyle w:val="fontstyle01"/>
        </w:rPr>
        <w:t xml:space="preserve"> RNAi larvae</w:t>
      </w:r>
      <w:r w:rsidRPr="001356BD">
        <w:rPr>
          <w:rFonts w:ascii="Arial" w:hAnsi="Arial" w:cs="Arial"/>
          <w:bCs/>
          <w:sz w:val="22"/>
        </w:rPr>
        <w:t>. (*</w:t>
      </w:r>
      <w:r w:rsidR="001356BD">
        <w:rPr>
          <w:rFonts w:ascii="Arial" w:hAnsi="Arial" w:cs="Arial"/>
          <w:bCs/>
          <w:sz w:val="22"/>
        </w:rPr>
        <w:t xml:space="preserve"> </w:t>
      </w:r>
      <w:r w:rsidR="001356BD" w:rsidRPr="001356BD">
        <w:rPr>
          <w:rFonts w:ascii="Arial" w:hAnsi="Arial" w:cs="Arial"/>
          <w:bCs/>
          <w:sz w:val="22"/>
        </w:rPr>
        <w:t>P &lt; 0.05</w:t>
      </w:r>
      <w:r w:rsidRPr="001356BD">
        <w:rPr>
          <w:rFonts w:ascii="Arial" w:hAnsi="Arial" w:cs="Arial"/>
          <w:bCs/>
          <w:sz w:val="22"/>
        </w:rPr>
        <w:t>, ** P &lt; 0.0</w:t>
      </w:r>
      <w:r w:rsidR="001356BD">
        <w:rPr>
          <w:rFonts w:ascii="Arial" w:hAnsi="Arial" w:cs="Arial"/>
          <w:bCs/>
          <w:sz w:val="22"/>
        </w:rPr>
        <w:t>1</w:t>
      </w:r>
      <w:r w:rsidRPr="001356BD">
        <w:rPr>
          <w:rFonts w:ascii="Arial" w:hAnsi="Arial" w:cs="Arial"/>
          <w:bCs/>
          <w:sz w:val="22"/>
        </w:rPr>
        <w:t>). Data shown are mean ±SEM and represent two independent experiments.</w:t>
      </w:r>
    </w:p>
    <w:p w14:paraId="5F1908FE" w14:textId="77777777" w:rsidR="00117E8C" w:rsidRPr="00117E8C" w:rsidRDefault="00117E8C" w:rsidP="00117E8C">
      <w:bookmarkStart w:id="92" w:name="_Toc95132988"/>
    </w:p>
    <w:p w14:paraId="2947D6A7" w14:textId="77777777" w:rsidR="00117E8C" w:rsidRPr="00117E8C" w:rsidRDefault="00117E8C" w:rsidP="00117E8C"/>
    <w:p w14:paraId="1325AADF" w14:textId="77777777" w:rsidR="00117E8C" w:rsidRPr="00117E8C" w:rsidRDefault="00117E8C" w:rsidP="00117E8C"/>
    <w:p w14:paraId="04FBFEF1" w14:textId="77777777" w:rsidR="00117E8C" w:rsidRPr="00117E8C" w:rsidRDefault="00117E8C" w:rsidP="00117E8C"/>
    <w:p w14:paraId="2F6028FB" w14:textId="6D7F7FED" w:rsidR="00117E8C" w:rsidRPr="00117E8C" w:rsidRDefault="00117E8C" w:rsidP="00117E8C"/>
    <w:p w14:paraId="4F5BA56D" w14:textId="6BA502A1" w:rsidR="00117E8C" w:rsidRDefault="00117E8C" w:rsidP="00117E8C"/>
    <w:p w14:paraId="3462D1ED" w14:textId="5B5878A1" w:rsidR="00117E8C" w:rsidRDefault="00117E8C" w:rsidP="00117E8C"/>
    <w:p w14:paraId="6C18AF2C" w14:textId="0DF40A0E" w:rsidR="00117E8C" w:rsidRDefault="00117E8C" w:rsidP="00117E8C"/>
    <w:p w14:paraId="663283D7" w14:textId="2AAD7E2A" w:rsidR="00117E8C" w:rsidRDefault="00117E8C" w:rsidP="00117E8C"/>
    <w:p w14:paraId="5CCDEDA5" w14:textId="1751AE47" w:rsidR="00117E8C" w:rsidRDefault="00117E8C" w:rsidP="00117E8C"/>
    <w:p w14:paraId="339787A6" w14:textId="18DB6F5A" w:rsidR="00117E8C" w:rsidRDefault="00117E8C" w:rsidP="00117E8C"/>
    <w:p w14:paraId="354B8F29" w14:textId="5D011F79" w:rsidR="00117E8C" w:rsidRDefault="00117E8C" w:rsidP="00117E8C"/>
    <w:p w14:paraId="0F214219" w14:textId="5E1C4E38" w:rsidR="00117E8C" w:rsidRDefault="00117E8C" w:rsidP="00117E8C"/>
    <w:p w14:paraId="7EF1A81C" w14:textId="03F53623" w:rsidR="00117E8C" w:rsidRDefault="00117E8C" w:rsidP="00117E8C"/>
    <w:p w14:paraId="712A7DC1" w14:textId="2706734A" w:rsidR="00117E8C" w:rsidRDefault="00117E8C" w:rsidP="00117E8C"/>
    <w:p w14:paraId="3D8197BA" w14:textId="1163B5FA" w:rsidR="00117E8C" w:rsidRDefault="00117E8C" w:rsidP="00117E8C"/>
    <w:p w14:paraId="39490034" w14:textId="55611FB3" w:rsidR="00117E8C" w:rsidRDefault="00117E8C" w:rsidP="00117E8C"/>
    <w:p w14:paraId="0A09E887" w14:textId="40460383" w:rsidR="00117E8C" w:rsidRDefault="00117E8C" w:rsidP="00117E8C"/>
    <w:p w14:paraId="59018072" w14:textId="491841AB" w:rsidR="00117E8C" w:rsidRDefault="00117E8C" w:rsidP="00117E8C"/>
    <w:p w14:paraId="429C29B1" w14:textId="7060CAF6" w:rsidR="00117E8C" w:rsidRDefault="00117E8C" w:rsidP="00117E8C"/>
    <w:p w14:paraId="4C573F92" w14:textId="54955339" w:rsidR="00117E8C" w:rsidRDefault="00117E8C" w:rsidP="00117E8C"/>
    <w:p w14:paraId="7FA6A59E" w14:textId="5D077A67" w:rsidR="00117E8C" w:rsidRDefault="00117E8C" w:rsidP="00117E8C"/>
    <w:p w14:paraId="02EFA2AE" w14:textId="1F39DB99" w:rsidR="00117E8C" w:rsidRDefault="00117E8C" w:rsidP="00117E8C"/>
    <w:p w14:paraId="09AA2ECA" w14:textId="6C654658" w:rsidR="00117E8C" w:rsidRDefault="00117E8C" w:rsidP="00117E8C"/>
    <w:p w14:paraId="04488F1D" w14:textId="682AAE10" w:rsidR="00117E8C" w:rsidRDefault="00117E8C" w:rsidP="00117E8C"/>
    <w:p w14:paraId="486481B7" w14:textId="77777777" w:rsidR="00117E8C" w:rsidRPr="00117E8C" w:rsidRDefault="00117E8C" w:rsidP="00117E8C"/>
    <w:p w14:paraId="151AC1D9" w14:textId="2AC70038" w:rsidR="00390AC3" w:rsidRPr="00390AC3" w:rsidRDefault="001356BD" w:rsidP="001356BD">
      <w:pPr>
        <w:pStyle w:val="Heading1"/>
        <w:spacing w:line="360" w:lineRule="auto"/>
      </w:pPr>
      <w:r>
        <w:lastRenderedPageBreak/>
        <w:t xml:space="preserve">4 </w:t>
      </w:r>
      <w:r w:rsidR="00390AC3" w:rsidRPr="00390AC3">
        <w:t>Discussion</w:t>
      </w:r>
      <w:bookmarkEnd w:id="92"/>
    </w:p>
    <w:p w14:paraId="3E8B5A67" w14:textId="632877C6" w:rsidR="00390AC3" w:rsidRPr="00390AC3" w:rsidRDefault="001356BD" w:rsidP="001356BD">
      <w:pPr>
        <w:pStyle w:val="Heading2"/>
        <w:spacing w:line="360" w:lineRule="auto"/>
      </w:pPr>
      <w:bookmarkStart w:id="93" w:name="_Toc95132989"/>
      <w:r>
        <w:t xml:space="preserve">4.1 </w:t>
      </w:r>
      <w:r w:rsidR="00390AC3" w:rsidRPr="00390AC3">
        <w:t>hOATP1B1, hOATP2B1, and hOATP1B3 localization immune-detection in embryos</w:t>
      </w:r>
      <w:bookmarkEnd w:id="93"/>
    </w:p>
    <w:p w14:paraId="03180095" w14:textId="0B94E0AB" w:rsidR="00390AC3" w:rsidRPr="00390AC3" w:rsidRDefault="001356BD" w:rsidP="001356BD">
      <w:pPr>
        <w:pStyle w:val="Heading3"/>
        <w:spacing w:line="360" w:lineRule="auto"/>
      </w:pPr>
      <w:bookmarkStart w:id="94" w:name="_Toc95132990"/>
      <w:r>
        <w:t xml:space="preserve">4.1.1 </w:t>
      </w:r>
      <w:r w:rsidR="00390AC3" w:rsidRPr="00390AC3">
        <w:t>The epitopes damage might affect the detection of the signal of the antibody.</w:t>
      </w:r>
      <w:bookmarkEnd w:id="94"/>
    </w:p>
    <w:p w14:paraId="4ADAFB77" w14:textId="77777777" w:rsidR="00390AC3" w:rsidRPr="00390AC3" w:rsidRDefault="00390AC3" w:rsidP="001356BD">
      <w:pPr>
        <w:spacing w:line="360" w:lineRule="auto"/>
        <w:rPr>
          <w:rFonts w:ascii="Arial" w:hAnsi="Arial" w:cs="Arial"/>
          <w:sz w:val="24"/>
          <w:szCs w:val="24"/>
        </w:rPr>
      </w:pPr>
      <w:r w:rsidRPr="00390AC3">
        <w:rPr>
          <w:rFonts w:ascii="Arial" w:hAnsi="Arial" w:cs="Arial"/>
          <w:sz w:val="24"/>
          <w:szCs w:val="24"/>
        </w:rPr>
        <w:t xml:space="preserve">To research the localization and distribution of hOATP1B1, hOATP2B1, and hOATP1B3 in the “humanized” transgenic embryos, antibody staining was used to detect the transporter in embryos expressing hOATP1B1, hOATP2B1, and hOATP1B3 in different tissues (UAS-hOATP1B1, UAS-hOATP2B1, and UAS-hOATP1B3 driven by fkh-Gal4, bo-GAL4, or btl-GAL4, respectively). The anti-hOATP1B1 antibody only successfully recognizes the transporter expressed in the </w:t>
      </w:r>
      <w:proofErr w:type="spellStart"/>
      <w:r w:rsidRPr="00390AC3">
        <w:rPr>
          <w:rFonts w:ascii="Arial" w:hAnsi="Arial" w:cs="Arial"/>
          <w:sz w:val="24"/>
          <w:szCs w:val="24"/>
        </w:rPr>
        <w:t>oenocyte</w:t>
      </w:r>
      <w:proofErr w:type="spellEnd"/>
      <w:r w:rsidRPr="00390AC3">
        <w:rPr>
          <w:rFonts w:ascii="Arial" w:hAnsi="Arial" w:cs="Arial"/>
          <w:sz w:val="24"/>
          <w:szCs w:val="24"/>
        </w:rPr>
        <w:t xml:space="preserve"> of fruit fly embryos; hOATP1B1 </w:t>
      </w:r>
      <w:proofErr w:type="spellStart"/>
      <w:r w:rsidRPr="00390AC3">
        <w:rPr>
          <w:rFonts w:ascii="Arial" w:hAnsi="Arial" w:cs="Arial"/>
          <w:sz w:val="24"/>
          <w:szCs w:val="24"/>
        </w:rPr>
        <w:t>can not</w:t>
      </w:r>
      <w:proofErr w:type="spellEnd"/>
      <w:r w:rsidRPr="00390AC3">
        <w:rPr>
          <w:rFonts w:ascii="Arial" w:hAnsi="Arial" w:cs="Arial"/>
          <w:sz w:val="24"/>
          <w:szCs w:val="24"/>
        </w:rPr>
        <w:t xml:space="preserve"> be detected</w:t>
      </w:r>
      <w:r w:rsidRPr="00390AC3">
        <w:t xml:space="preserve"> </w:t>
      </w:r>
      <w:r w:rsidRPr="00390AC3">
        <w:rPr>
          <w:rFonts w:ascii="Arial" w:hAnsi="Arial" w:cs="Arial"/>
          <w:sz w:val="24"/>
          <w:szCs w:val="24"/>
        </w:rPr>
        <w:t xml:space="preserve">in the salivary glands or in the trachea. Similarly, </w:t>
      </w:r>
      <w:proofErr w:type="gramStart"/>
      <w:r w:rsidRPr="00390AC3">
        <w:rPr>
          <w:rFonts w:ascii="Arial" w:hAnsi="Arial" w:cs="Arial"/>
          <w:sz w:val="24"/>
          <w:szCs w:val="24"/>
        </w:rPr>
        <w:t>The</w:t>
      </w:r>
      <w:proofErr w:type="gramEnd"/>
      <w:r w:rsidRPr="00390AC3">
        <w:rPr>
          <w:rFonts w:ascii="Arial" w:hAnsi="Arial" w:cs="Arial"/>
          <w:sz w:val="24"/>
          <w:szCs w:val="24"/>
        </w:rPr>
        <w:t xml:space="preserve"> anti-hOATP1B3 antibody only successfully recognizes the transporter expressed in the trachea of embryos, hOATP1B3 </w:t>
      </w:r>
      <w:proofErr w:type="spellStart"/>
      <w:r w:rsidRPr="00390AC3">
        <w:rPr>
          <w:rFonts w:ascii="Arial" w:hAnsi="Arial" w:cs="Arial"/>
          <w:sz w:val="24"/>
          <w:szCs w:val="24"/>
        </w:rPr>
        <w:t>can not</w:t>
      </w:r>
      <w:proofErr w:type="spellEnd"/>
      <w:r w:rsidRPr="00390AC3">
        <w:rPr>
          <w:rFonts w:ascii="Arial" w:hAnsi="Arial" w:cs="Arial"/>
          <w:sz w:val="24"/>
          <w:szCs w:val="24"/>
        </w:rPr>
        <w:t xml:space="preserve"> be detected</w:t>
      </w:r>
      <w:r w:rsidRPr="00390AC3">
        <w:t xml:space="preserve"> </w:t>
      </w:r>
      <w:r w:rsidRPr="00390AC3">
        <w:rPr>
          <w:rFonts w:ascii="Arial" w:hAnsi="Arial" w:cs="Arial"/>
          <w:sz w:val="24"/>
          <w:szCs w:val="24"/>
        </w:rPr>
        <w:t xml:space="preserve">in the </w:t>
      </w:r>
      <w:proofErr w:type="spellStart"/>
      <w:r w:rsidRPr="00390AC3">
        <w:rPr>
          <w:rFonts w:ascii="Arial" w:hAnsi="Arial" w:cs="Arial"/>
          <w:sz w:val="24"/>
          <w:szCs w:val="24"/>
        </w:rPr>
        <w:t>oenocyte</w:t>
      </w:r>
      <w:proofErr w:type="spellEnd"/>
      <w:r w:rsidRPr="00390AC3">
        <w:rPr>
          <w:rFonts w:ascii="Arial" w:hAnsi="Arial" w:cs="Arial"/>
          <w:sz w:val="24"/>
          <w:szCs w:val="24"/>
        </w:rPr>
        <w:t xml:space="preserve"> or in the salivary gland. The signal can be observed in the </w:t>
      </w:r>
      <w:proofErr w:type="spellStart"/>
      <w:r w:rsidRPr="00390AC3">
        <w:rPr>
          <w:rFonts w:ascii="Arial" w:hAnsi="Arial" w:cs="Arial"/>
          <w:sz w:val="24"/>
          <w:szCs w:val="24"/>
        </w:rPr>
        <w:t>oenocyte</w:t>
      </w:r>
      <w:proofErr w:type="spellEnd"/>
      <w:r w:rsidRPr="00390AC3">
        <w:rPr>
          <w:rFonts w:ascii="Arial" w:hAnsi="Arial" w:cs="Arial"/>
          <w:sz w:val="24"/>
          <w:szCs w:val="24"/>
        </w:rPr>
        <w:t xml:space="preserve"> and trachea after anti-hOATP2B1 antibody staining, but not in the salivary gland. </w:t>
      </w:r>
    </w:p>
    <w:p w14:paraId="4DEDEBEF" w14:textId="5B4D5CF8" w:rsidR="00390AC3" w:rsidRPr="00390AC3" w:rsidRDefault="00390AC3" w:rsidP="00390AC3">
      <w:pPr>
        <w:spacing w:line="360" w:lineRule="auto"/>
        <w:rPr>
          <w:rFonts w:ascii="Arial" w:hAnsi="Arial" w:cs="Arial"/>
          <w:sz w:val="24"/>
          <w:szCs w:val="24"/>
        </w:rPr>
      </w:pPr>
      <w:r w:rsidRPr="00390AC3">
        <w:rPr>
          <w:rFonts w:ascii="Arial" w:hAnsi="Arial" w:cs="Arial"/>
          <w:sz w:val="24"/>
          <w:szCs w:val="24"/>
        </w:rPr>
        <w:t xml:space="preserve">In </w:t>
      </w:r>
      <w:r w:rsidRPr="00390AC3">
        <w:rPr>
          <w:rFonts w:ascii="Arial" w:hAnsi="Arial" w:cs="Arial"/>
          <w:i/>
          <w:iCs/>
          <w:sz w:val="24"/>
          <w:szCs w:val="24"/>
        </w:rPr>
        <w:t xml:space="preserve">Drosophila </w:t>
      </w:r>
      <w:r w:rsidRPr="00390AC3">
        <w:rPr>
          <w:rFonts w:ascii="Arial" w:hAnsi="Arial" w:cs="Arial"/>
          <w:sz w:val="24"/>
          <w:szCs w:val="24"/>
        </w:rPr>
        <w:t>embryos, eggs contain three proteinaceous layers, the vitelline membrane, the inner chorionic layer,</w:t>
      </w:r>
      <w:r w:rsidRPr="00390AC3">
        <w:rPr>
          <w:rFonts w:ascii="Arial" w:hAnsi="Arial" w:cs="Arial" w:hint="eastAsia"/>
          <w:sz w:val="24"/>
          <w:szCs w:val="24"/>
        </w:rPr>
        <w:t xml:space="preserve"> </w:t>
      </w:r>
      <w:r w:rsidRPr="00390AC3">
        <w:rPr>
          <w:rFonts w:ascii="Arial" w:hAnsi="Arial" w:cs="Arial"/>
          <w:sz w:val="24"/>
          <w:szCs w:val="24"/>
        </w:rPr>
        <w:t xml:space="preserve">and the outer </w:t>
      </w:r>
      <w:proofErr w:type="spellStart"/>
      <w:r w:rsidRPr="00390AC3">
        <w:rPr>
          <w:rFonts w:ascii="Arial" w:hAnsi="Arial" w:cs="Arial"/>
          <w:sz w:val="24"/>
          <w:szCs w:val="24"/>
        </w:rPr>
        <w:t>endochorion</w:t>
      </w:r>
      <w:proofErr w:type="spellEnd"/>
      <w:r w:rsidR="000B78C1">
        <w:rPr>
          <w:rFonts w:ascii="Arial" w:hAnsi="Arial" w:cs="Arial"/>
          <w:sz w:val="24"/>
          <w:szCs w:val="24"/>
        </w:rPr>
        <w:t xml:space="preserve"> </w:t>
      </w:r>
      <w:r w:rsidR="000B78C1">
        <w:rPr>
          <w:rFonts w:ascii="Arial" w:hAnsi="Arial" w:cs="Arial"/>
          <w:sz w:val="24"/>
          <w:szCs w:val="24"/>
        </w:rPr>
        <w:fldChar w:fldCharType="begin"/>
      </w:r>
      <w:r w:rsidR="000B78C1">
        <w:rPr>
          <w:rFonts w:ascii="Arial" w:hAnsi="Arial" w:cs="Arial"/>
          <w:sz w:val="24"/>
          <w:szCs w:val="24"/>
        </w:rPr>
        <w:instrText xml:space="preserve"> ADDIN EN.CITE &lt;EndNote&gt;&lt;Cite&gt;&lt;Author&gt;Papassideri&lt;/Author&gt;&lt;Year&gt;1993&lt;/Year&gt;&lt;RecNum&gt;241&lt;/RecNum&gt;&lt;DisplayText&gt;(Papassideri et al., 1993)&lt;/DisplayText&gt;&lt;record&gt;&lt;rec-number&gt;241&lt;/rec-number&gt;&lt;foreign-keys&gt;&lt;key app="EN" db-id="sfed9f2soazd2peprfrxf9dk2xef9rwvtsed" timestamp="1642634510"&gt;241&lt;/key&gt;&lt;/foreign-keys&gt;&lt;ref-type name="Journal Article"&gt;17&lt;/ref-type&gt;&lt;contributors&gt;&lt;authors&gt;&lt;author&gt;Papassideri, I. S.&lt;/author&gt;&lt;author&gt;Margaritis, L. H.&lt;/author&gt;&lt;author&gt;Gulik-Krzywicki, T.&lt;/author&gt;&lt;/authors&gt;&lt;/contributors&gt;&lt;auth-address&gt;Department of Biochemistry, Cell and Molecular Biology and Genetics, University of Athens, Greece.&lt;/auth-address&gt;&lt;titles&gt;&lt;title&gt;The eggshell of Drosophila melanogaster. VIII. Morphogenesis of the wax layer during oogenesis&lt;/title&gt;&lt;secondary-title&gt;Tissue Cell&lt;/secondary-title&gt;&lt;/titles&gt;&lt;periodical&gt;&lt;full-title&gt;Tissue Cell&lt;/full-title&gt;&lt;/periodical&gt;&lt;pages&gt;929-36&lt;/pages&gt;&lt;volume&gt;25&lt;/volume&gt;&lt;number&gt;6&lt;/number&gt;&lt;edition&gt;1993/12/01&lt;/edition&gt;&lt;keywords&gt;&lt;keyword&gt;Animals&lt;/keyword&gt;&lt;keyword&gt;Drosophila melanogaster/*anatomy &amp;amp; histology/genetics&lt;/keyword&gt;&lt;keyword&gt;Female&lt;/keyword&gt;&lt;keyword&gt;Morphogenesis&lt;/keyword&gt;&lt;keyword&gt;Mutation&lt;/keyword&gt;&lt;keyword&gt;Oogenesis/genetics/*physiology&lt;/keyword&gt;&lt;keyword&gt;Ovarian Follicle/metabolism&lt;/keyword&gt;&lt;keyword&gt;Ovum/*ultrastructure&lt;/keyword&gt;&lt;keyword&gt;Waxes/*metabolism&lt;/keyword&gt;&lt;/keywords&gt;&lt;dates&gt;&lt;year&gt;1993&lt;/year&gt;&lt;pub-dates&gt;&lt;date&gt;Dec&lt;/date&gt;&lt;/pub-dates&gt;&lt;/dates&gt;&lt;isbn&gt;0040-8166 (Print)&amp;#xD;0040-8166&lt;/isbn&gt;&lt;accession-num&gt;8140583&lt;/accession-num&gt;&lt;urls&gt;&lt;/urls&gt;&lt;electronic-resource-num&gt;10.1016/0040-8166(93)90041-i&lt;/electronic-resource-num&gt;&lt;remote-database-provider&gt;NLM&lt;/remote-database-provider&gt;&lt;language&gt;eng&lt;/language&gt;&lt;/record&gt;&lt;/Cite&gt;&lt;/EndNote&gt;</w:instrText>
      </w:r>
      <w:r w:rsidR="000B78C1">
        <w:rPr>
          <w:rFonts w:ascii="Arial" w:hAnsi="Arial" w:cs="Arial"/>
          <w:sz w:val="24"/>
          <w:szCs w:val="24"/>
        </w:rPr>
        <w:fldChar w:fldCharType="separate"/>
      </w:r>
      <w:r w:rsidR="000B78C1">
        <w:rPr>
          <w:rFonts w:ascii="Arial" w:hAnsi="Arial" w:cs="Arial"/>
          <w:noProof/>
          <w:sz w:val="24"/>
          <w:szCs w:val="24"/>
        </w:rPr>
        <w:t>(</w:t>
      </w:r>
      <w:hyperlink w:anchor="_ENREF_162" w:tooltip="Papassideri, 1993 #241" w:history="1">
        <w:r w:rsidR="00F41A34">
          <w:rPr>
            <w:rFonts w:ascii="Arial" w:hAnsi="Arial" w:cs="Arial"/>
            <w:noProof/>
            <w:sz w:val="24"/>
            <w:szCs w:val="24"/>
          </w:rPr>
          <w:t>Papassideri et al., 1993</w:t>
        </w:r>
      </w:hyperlink>
      <w:r w:rsidR="000B78C1">
        <w:rPr>
          <w:rFonts w:ascii="Arial" w:hAnsi="Arial" w:cs="Arial"/>
          <w:noProof/>
          <w:sz w:val="24"/>
          <w:szCs w:val="24"/>
        </w:rPr>
        <w:t>)</w:t>
      </w:r>
      <w:r w:rsidR="000B78C1">
        <w:rPr>
          <w:rFonts w:ascii="Arial" w:hAnsi="Arial" w:cs="Arial"/>
          <w:sz w:val="24"/>
          <w:szCs w:val="24"/>
        </w:rPr>
        <w:fldChar w:fldCharType="end"/>
      </w:r>
      <w:r w:rsidRPr="00390AC3">
        <w:rPr>
          <w:rFonts w:ascii="Arial" w:hAnsi="Arial" w:cs="Arial"/>
          <w:sz w:val="24"/>
          <w:szCs w:val="24"/>
        </w:rPr>
        <w:t xml:space="preserve">. The eggs prevent the embryos from coming into contact with aqueous solutions, including </w:t>
      </w:r>
      <w:bookmarkStart w:id="95" w:name="_Hlk90420604"/>
      <w:r w:rsidRPr="00390AC3">
        <w:rPr>
          <w:rFonts w:ascii="Arial" w:hAnsi="Arial" w:cs="Arial"/>
          <w:sz w:val="24"/>
          <w:szCs w:val="24"/>
        </w:rPr>
        <w:t>fixatives</w:t>
      </w:r>
      <w:bookmarkEnd w:id="95"/>
      <w:r w:rsidRPr="00390AC3">
        <w:rPr>
          <w:rFonts w:ascii="Arial" w:hAnsi="Arial" w:cs="Arial"/>
          <w:sz w:val="24"/>
          <w:szCs w:val="24"/>
        </w:rPr>
        <w:t xml:space="preserve">. It has been reported that for antibody staining experiments in embryos, fixatives are needed to permeate the waxy layer of the vitelline envelope </w:t>
      </w:r>
      <w:r w:rsidR="000B78C1">
        <w:rPr>
          <w:rFonts w:ascii="Arial" w:hAnsi="Arial" w:cs="Arial"/>
          <w:sz w:val="24"/>
          <w:szCs w:val="24"/>
        </w:rPr>
        <w:fldChar w:fldCharType="begin"/>
      </w:r>
      <w:r w:rsidR="000B78C1">
        <w:rPr>
          <w:rFonts w:ascii="Arial" w:hAnsi="Arial" w:cs="Arial"/>
          <w:sz w:val="24"/>
          <w:szCs w:val="24"/>
        </w:rPr>
        <w:instrText xml:space="preserve"> ADDIN EN.CITE &lt;EndNote&gt;&lt;Cite&gt;&lt;Author&gt;Papassideri&lt;/Author&gt;&lt;Year&gt;1993&lt;/Year&gt;&lt;RecNum&gt;241&lt;/RecNum&gt;&lt;DisplayText&gt;(Papassideri et al., 1993)&lt;/DisplayText&gt;&lt;record&gt;&lt;rec-number&gt;241&lt;/rec-number&gt;&lt;foreign-keys&gt;&lt;key app="EN" db-id="sfed9f2soazd2peprfrxf9dk2xef9rwvtsed" timestamp="1642634510"&gt;241&lt;/key&gt;&lt;/foreign-keys&gt;&lt;ref-type name="Journal Article"&gt;17&lt;/ref-type&gt;&lt;contributors&gt;&lt;authors&gt;&lt;author&gt;Papassideri, I. S.&lt;/author&gt;&lt;author&gt;Margaritis, L. H.&lt;/author&gt;&lt;author&gt;Gulik-Krzywicki, T.&lt;/author&gt;&lt;/authors&gt;&lt;/contributors&gt;&lt;auth-address&gt;Department of Biochemistry, Cell and Molecular Biology and Genetics, University of Athens, Greece.&lt;/auth-address&gt;&lt;titles&gt;&lt;title&gt;The eggshell of Drosophila melanogaster. VIII. Morphogenesis of the wax layer during oogenesis&lt;/title&gt;&lt;secondary-title&gt;Tissue Cell&lt;/secondary-title&gt;&lt;/titles&gt;&lt;periodical&gt;&lt;full-title&gt;Tissue Cell&lt;/full-title&gt;&lt;/periodical&gt;&lt;pages&gt;929-36&lt;/pages&gt;&lt;volume&gt;25&lt;/volume&gt;&lt;number&gt;6&lt;/number&gt;&lt;edition&gt;1993/12/01&lt;/edition&gt;&lt;keywords&gt;&lt;keyword&gt;Animals&lt;/keyword&gt;&lt;keyword&gt;Drosophila melanogaster/*anatomy &amp;amp; histology/genetics&lt;/keyword&gt;&lt;keyword&gt;Female&lt;/keyword&gt;&lt;keyword&gt;Morphogenesis&lt;/keyword&gt;&lt;keyword&gt;Mutation&lt;/keyword&gt;&lt;keyword&gt;Oogenesis/genetics/*physiology&lt;/keyword&gt;&lt;keyword&gt;Ovarian Follicle/metabolism&lt;/keyword&gt;&lt;keyword&gt;Ovum/*ultrastructure&lt;/keyword&gt;&lt;keyword&gt;Waxes/*metabolism&lt;/keyword&gt;&lt;/keywords&gt;&lt;dates&gt;&lt;year&gt;1993&lt;/year&gt;&lt;pub-dates&gt;&lt;date&gt;Dec&lt;/date&gt;&lt;/pub-dates&gt;&lt;/dates&gt;&lt;isbn&gt;0040-8166 (Print)&amp;#xD;0040-8166&lt;/isbn&gt;&lt;accession-num&gt;8140583&lt;/accession-num&gt;&lt;urls&gt;&lt;/urls&gt;&lt;electronic-resource-num&gt;10.1016/0040-8166(93)90041-i&lt;/electronic-resource-num&gt;&lt;remote-database-provider&gt;NLM&lt;/remote-database-provider&gt;&lt;language&gt;eng&lt;/language&gt;&lt;/record&gt;&lt;/Cite&gt;&lt;/EndNote&gt;</w:instrText>
      </w:r>
      <w:r w:rsidR="000B78C1">
        <w:rPr>
          <w:rFonts w:ascii="Arial" w:hAnsi="Arial" w:cs="Arial"/>
          <w:sz w:val="24"/>
          <w:szCs w:val="24"/>
        </w:rPr>
        <w:fldChar w:fldCharType="separate"/>
      </w:r>
      <w:r w:rsidR="000B78C1">
        <w:rPr>
          <w:rFonts w:ascii="Arial" w:hAnsi="Arial" w:cs="Arial"/>
          <w:noProof/>
          <w:sz w:val="24"/>
          <w:szCs w:val="24"/>
        </w:rPr>
        <w:t>(</w:t>
      </w:r>
      <w:hyperlink w:anchor="_ENREF_162" w:tooltip="Papassideri, 1993 #241" w:history="1">
        <w:r w:rsidR="00F41A34">
          <w:rPr>
            <w:rFonts w:ascii="Arial" w:hAnsi="Arial" w:cs="Arial"/>
            <w:noProof/>
            <w:sz w:val="24"/>
            <w:szCs w:val="24"/>
          </w:rPr>
          <w:t>Papassideri et al., 1993</w:t>
        </w:r>
      </w:hyperlink>
      <w:r w:rsidR="000B78C1">
        <w:rPr>
          <w:rFonts w:ascii="Arial" w:hAnsi="Arial" w:cs="Arial"/>
          <w:noProof/>
          <w:sz w:val="24"/>
          <w:szCs w:val="24"/>
        </w:rPr>
        <w:t>)</w:t>
      </w:r>
      <w:r w:rsidR="000B78C1">
        <w:rPr>
          <w:rFonts w:ascii="Arial" w:hAnsi="Arial" w:cs="Arial"/>
          <w:sz w:val="24"/>
          <w:szCs w:val="24"/>
        </w:rPr>
        <w:fldChar w:fldCharType="end"/>
      </w:r>
      <w:r w:rsidRPr="00390AC3">
        <w:rPr>
          <w:rFonts w:ascii="Arial" w:hAnsi="Arial" w:cs="Arial"/>
          <w:sz w:val="24"/>
          <w:szCs w:val="24"/>
        </w:rPr>
        <w:t xml:space="preserve">. During embryo development, the follicle cells synthesize and secrete lipid vesicles to form a waxy layer </w:t>
      </w:r>
      <w:r w:rsidR="005B7366">
        <w:rPr>
          <w:rFonts w:ascii="Arial" w:hAnsi="Arial" w:cs="Arial"/>
          <w:sz w:val="24"/>
          <w:szCs w:val="24"/>
        </w:rPr>
        <w:fldChar w:fldCharType="begin">
          <w:fldData xml:space="preserve">PEVuZE5vdGU+PENpdGU+PEF1dGhvcj5RdWF0dHJvcGFuaTwvQXV0aG9yPjxZZWFyPjE5Njk8L1ll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</w:fldData>
        </w:fldChar>
      </w:r>
      <w:r w:rsidR="005B7366">
        <w:rPr>
          <w:rFonts w:ascii="Arial" w:hAnsi="Arial" w:cs="Arial"/>
          <w:sz w:val="24"/>
          <w:szCs w:val="24"/>
        </w:rPr>
        <w:instrText xml:space="preserve"> ADDIN EN.CITE </w:instrText>
      </w:r>
      <w:r w:rsidR="005B7366">
        <w:rPr>
          <w:rFonts w:ascii="Arial" w:hAnsi="Arial" w:cs="Arial"/>
          <w:sz w:val="24"/>
          <w:szCs w:val="24"/>
        </w:rPr>
        <w:fldChar w:fldCharType="begin">
          <w:fldData xml:space="preserve">PEVuZE5vdGU+PENpdGU+PEF1dGhvcj5RdWF0dHJvcGFuaTwvQXV0aG9yPjxZZWFyPjE5Njk8L1ll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</w:fldData>
        </w:fldChar>
      </w:r>
      <w:r w:rsidR="005B7366">
        <w:rPr>
          <w:rFonts w:ascii="Arial" w:hAnsi="Arial" w:cs="Arial"/>
          <w:sz w:val="24"/>
          <w:szCs w:val="24"/>
        </w:rPr>
        <w:instrText xml:space="preserve"> ADDIN EN.CITE.DATA </w:instrText>
      </w:r>
      <w:r w:rsidR="005B7366">
        <w:rPr>
          <w:rFonts w:ascii="Arial" w:hAnsi="Arial" w:cs="Arial"/>
          <w:sz w:val="24"/>
          <w:szCs w:val="24"/>
        </w:rPr>
      </w:r>
      <w:r w:rsidR="005B7366">
        <w:rPr>
          <w:rFonts w:ascii="Arial" w:hAnsi="Arial" w:cs="Arial"/>
          <w:sz w:val="24"/>
          <w:szCs w:val="24"/>
        </w:rPr>
        <w:fldChar w:fldCharType="end"/>
      </w:r>
      <w:r w:rsidR="005B7366">
        <w:rPr>
          <w:rFonts w:ascii="Arial" w:hAnsi="Arial" w:cs="Arial"/>
          <w:sz w:val="24"/>
          <w:szCs w:val="24"/>
        </w:rPr>
      </w:r>
      <w:r w:rsidR="005B7366">
        <w:rPr>
          <w:rFonts w:ascii="Arial" w:hAnsi="Arial" w:cs="Arial"/>
          <w:sz w:val="24"/>
          <w:szCs w:val="24"/>
        </w:rPr>
        <w:fldChar w:fldCharType="separate"/>
      </w:r>
      <w:r w:rsidR="005B7366">
        <w:rPr>
          <w:rFonts w:ascii="Arial" w:hAnsi="Arial" w:cs="Arial"/>
          <w:noProof/>
          <w:sz w:val="24"/>
          <w:szCs w:val="24"/>
        </w:rPr>
        <w:t>(</w:t>
      </w:r>
      <w:hyperlink w:anchor="_ENREF_167" w:tooltip="Quattropani, 1969 #244" w:history="1">
        <w:r w:rsidR="00F41A34">
          <w:rPr>
            <w:rFonts w:ascii="Arial" w:hAnsi="Arial" w:cs="Arial"/>
            <w:noProof/>
            <w:sz w:val="24"/>
            <w:szCs w:val="24"/>
          </w:rPr>
          <w:t>Quattropani and Anderson, 1969</w:t>
        </w:r>
      </w:hyperlink>
      <w:r w:rsidR="005B7366">
        <w:rPr>
          <w:rFonts w:ascii="Arial" w:hAnsi="Arial" w:cs="Arial"/>
          <w:noProof/>
          <w:sz w:val="24"/>
          <w:szCs w:val="24"/>
        </w:rPr>
        <w:t xml:space="preserve">, </w:t>
      </w:r>
      <w:hyperlink w:anchor="_ENREF_129" w:tooltip="Mahowald, 1972 #242" w:history="1">
        <w:r w:rsidR="00F41A34">
          <w:rPr>
            <w:rFonts w:ascii="Arial" w:hAnsi="Arial" w:cs="Arial"/>
            <w:noProof/>
            <w:sz w:val="24"/>
            <w:szCs w:val="24"/>
          </w:rPr>
          <w:t>Mahowald, 1972</w:t>
        </w:r>
      </w:hyperlink>
      <w:r w:rsidR="005B7366">
        <w:rPr>
          <w:rFonts w:ascii="Arial" w:hAnsi="Arial" w:cs="Arial"/>
          <w:noProof/>
          <w:sz w:val="24"/>
          <w:szCs w:val="24"/>
        </w:rPr>
        <w:t xml:space="preserve">, </w:t>
      </w:r>
      <w:hyperlink w:anchor="_ENREF_225" w:tooltip="Waring, 1979 #243" w:history="1">
        <w:r w:rsidR="00F41A34">
          <w:rPr>
            <w:rFonts w:ascii="Arial" w:hAnsi="Arial" w:cs="Arial"/>
            <w:noProof/>
            <w:sz w:val="24"/>
            <w:szCs w:val="24"/>
          </w:rPr>
          <w:t>Waring and Mahowald, 1979</w:t>
        </w:r>
      </w:hyperlink>
      <w:r w:rsidR="005B7366">
        <w:rPr>
          <w:rFonts w:ascii="Arial" w:hAnsi="Arial" w:cs="Arial"/>
          <w:noProof/>
          <w:sz w:val="24"/>
          <w:szCs w:val="24"/>
        </w:rPr>
        <w:t xml:space="preserve">, </w:t>
      </w:r>
      <w:hyperlink w:anchor="_ENREF_132" w:tooltip="Margaritis, 1980 #245" w:history="1">
        <w:r w:rsidR="00F41A34">
          <w:rPr>
            <w:rFonts w:ascii="Arial" w:hAnsi="Arial" w:cs="Arial"/>
            <w:noProof/>
            <w:sz w:val="24"/>
            <w:szCs w:val="24"/>
          </w:rPr>
          <w:t>Margaritis et al., 1980</w:t>
        </w:r>
      </w:hyperlink>
      <w:r w:rsidR="005B7366">
        <w:rPr>
          <w:rFonts w:ascii="Arial" w:hAnsi="Arial" w:cs="Arial"/>
          <w:noProof/>
          <w:sz w:val="24"/>
          <w:szCs w:val="24"/>
        </w:rPr>
        <w:t xml:space="preserve">, </w:t>
      </w:r>
      <w:hyperlink w:anchor="_ENREF_131" w:tooltip="Margaritis, 1985 #246" w:history="1">
        <w:r w:rsidR="00F41A34">
          <w:rPr>
            <w:rFonts w:ascii="Arial" w:hAnsi="Arial" w:cs="Arial"/>
            <w:noProof/>
            <w:sz w:val="24"/>
            <w:szCs w:val="24"/>
          </w:rPr>
          <w:t>Margaritis, 1985</w:t>
        </w:r>
      </w:hyperlink>
      <w:r w:rsidR="005B7366">
        <w:rPr>
          <w:rFonts w:ascii="Arial" w:hAnsi="Arial" w:cs="Arial"/>
          <w:noProof/>
          <w:sz w:val="24"/>
          <w:szCs w:val="24"/>
        </w:rPr>
        <w:t>)</w:t>
      </w:r>
      <w:r w:rsidR="005B7366">
        <w:rPr>
          <w:rFonts w:ascii="Arial" w:hAnsi="Arial" w:cs="Arial"/>
          <w:sz w:val="24"/>
          <w:szCs w:val="24"/>
        </w:rPr>
        <w:fldChar w:fldCharType="end"/>
      </w:r>
      <w:r w:rsidRPr="00390AC3">
        <w:rPr>
          <w:rFonts w:ascii="Arial" w:hAnsi="Arial" w:cs="Arial"/>
          <w:sz w:val="24"/>
          <w:szCs w:val="24"/>
        </w:rPr>
        <w:t xml:space="preserve">. In stage 10-12 embryos, secreted lipids are assembled on the vitelline membrane, while at stage 13-14 of embryos, because the lipid vesicles </w:t>
      </w:r>
      <w:r w:rsidRPr="00390AC3">
        <w:rPr>
          <w:rFonts w:ascii="Arial" w:hAnsi="Arial" w:cs="Arial"/>
          <w:sz w:val="24"/>
          <w:szCs w:val="24"/>
        </w:rPr>
        <w:lastRenderedPageBreak/>
        <w:t xml:space="preserve">are pressed between the vitelline membrane and innermost chorionic layer, this waxy layer became thinner and harder </w:t>
      </w:r>
      <w:r w:rsidR="005B7366">
        <w:rPr>
          <w:rFonts w:ascii="Arial" w:hAnsi="Arial" w:cs="Arial"/>
          <w:sz w:val="24"/>
          <w:szCs w:val="24"/>
        </w:rPr>
        <w:fldChar w:fldCharType="begin"/>
      </w:r>
      <w:r w:rsidR="005B7366">
        <w:rPr>
          <w:rFonts w:ascii="Arial" w:hAnsi="Arial" w:cs="Arial"/>
          <w:sz w:val="24"/>
          <w:szCs w:val="24"/>
        </w:rPr>
        <w:instrText xml:space="preserve"> ADDIN EN.CITE &lt;EndNote&gt;&lt;Cite&gt;&lt;Author&gt;Papassideri&lt;/Author&gt;&lt;Year&gt;1993&lt;/Year&gt;&lt;RecNum&gt;241&lt;/RecNum&gt;&lt;DisplayText&gt;(Papassideri et al., 1993)&lt;/DisplayText&gt;&lt;record&gt;&lt;rec-number&gt;241&lt;/rec-number&gt;&lt;foreign-keys&gt;&lt;key app="EN" db-id="sfed9f2soazd2peprfrxf9dk2xef9rwvtsed" timestamp="1642634510"&gt;241&lt;/key&gt;&lt;/foreign-keys&gt;&lt;ref-type name="Journal Article"&gt;17&lt;/ref-type&gt;&lt;contributors&gt;&lt;authors&gt;&lt;author&gt;Papassideri, I. S.&lt;/author&gt;&lt;author&gt;Margaritis, L. H.&lt;/author&gt;&lt;author&gt;Gulik-Krzywicki, T.&lt;/author&gt;&lt;/authors&gt;&lt;/contributors&gt;&lt;auth-address&gt;Department of Biochemistry, Cell and Molecular Biology and Genetics, University of Athens, Greece.&lt;/auth-address&gt;&lt;titles&gt;&lt;title&gt;The eggshell of Drosophila melanogaster. VIII. Morphogenesis of the wax layer during oogenesis&lt;/title&gt;&lt;secondary-title&gt;Tissue Cell&lt;/secondary-title&gt;&lt;/titles&gt;&lt;periodical&gt;&lt;full-title&gt;Tissue Cell&lt;/full-title&gt;&lt;/periodical&gt;&lt;pages&gt;929-36&lt;/pages&gt;&lt;volume&gt;25&lt;/volume&gt;&lt;number&gt;6&lt;/number&gt;&lt;edition&gt;1993/12/01&lt;/edition&gt;&lt;keywords&gt;&lt;keyword&gt;Animals&lt;/keyword&gt;&lt;keyword&gt;Drosophila melanogaster/*anatomy &amp;amp; histology/genetics&lt;/keyword&gt;&lt;keyword&gt;Female&lt;/keyword&gt;&lt;keyword&gt;Morphogenesis&lt;/keyword&gt;&lt;keyword&gt;Mutation&lt;/keyword&gt;&lt;keyword&gt;Oogenesis/genetics/*physiology&lt;/keyword&gt;&lt;keyword&gt;Ovarian Follicle/metabolism&lt;/keyword&gt;&lt;keyword&gt;Ovum/*ultrastructure&lt;/keyword&gt;&lt;keyword&gt;Waxes/*metabolism&lt;/keyword&gt;&lt;/keywords&gt;&lt;dates&gt;&lt;year&gt;1993&lt;/year&gt;&lt;pub-dates&gt;&lt;date&gt;Dec&lt;/date&gt;&lt;/pub-dates&gt;&lt;/dates&gt;&lt;isbn&gt;0040-8166 (Print)&amp;#xD;0040-8166&lt;/isbn&gt;&lt;accession-num&gt;8140583&lt;/accession-num&gt;&lt;urls&gt;&lt;/urls&gt;&lt;electronic-resource-num&gt;10.1016/0040-8166(93)90041-i&lt;/electronic-resource-num&gt;&lt;remote-database-provider&gt;NLM&lt;/remote-database-provider&gt;&lt;language&gt;eng&lt;/language&gt;&lt;/record&gt;&lt;/Cite&gt;&lt;/EndNote&gt;</w:instrText>
      </w:r>
      <w:r w:rsidR="005B7366">
        <w:rPr>
          <w:rFonts w:ascii="Arial" w:hAnsi="Arial" w:cs="Arial"/>
          <w:sz w:val="24"/>
          <w:szCs w:val="24"/>
        </w:rPr>
        <w:fldChar w:fldCharType="separate"/>
      </w:r>
      <w:r w:rsidR="005B7366">
        <w:rPr>
          <w:rFonts w:ascii="Arial" w:hAnsi="Arial" w:cs="Arial"/>
          <w:noProof/>
          <w:sz w:val="24"/>
          <w:szCs w:val="24"/>
        </w:rPr>
        <w:t>(</w:t>
      </w:r>
      <w:hyperlink w:anchor="_ENREF_162" w:tooltip="Papassideri, 1993 #241" w:history="1">
        <w:r w:rsidR="00F41A34">
          <w:rPr>
            <w:rFonts w:ascii="Arial" w:hAnsi="Arial" w:cs="Arial"/>
            <w:noProof/>
            <w:sz w:val="24"/>
            <w:szCs w:val="24"/>
          </w:rPr>
          <w:t>Papassideri et al., 1993</w:t>
        </w:r>
      </w:hyperlink>
      <w:r w:rsidR="005B7366">
        <w:rPr>
          <w:rFonts w:ascii="Arial" w:hAnsi="Arial" w:cs="Arial"/>
          <w:noProof/>
          <w:sz w:val="24"/>
          <w:szCs w:val="24"/>
        </w:rPr>
        <w:t>)</w:t>
      </w:r>
      <w:r w:rsidR="005B7366">
        <w:rPr>
          <w:rFonts w:ascii="Arial" w:hAnsi="Arial" w:cs="Arial"/>
          <w:sz w:val="24"/>
          <w:szCs w:val="24"/>
        </w:rPr>
        <w:fldChar w:fldCharType="end"/>
      </w:r>
      <w:r w:rsidRPr="00390AC3">
        <w:rPr>
          <w:rFonts w:ascii="Arial" w:hAnsi="Arial" w:cs="Arial"/>
          <w:sz w:val="24"/>
          <w:szCs w:val="24"/>
        </w:rPr>
        <w:t xml:space="preserve">. There are two fixation methods were to overcome the complex architecture of the </w:t>
      </w:r>
      <w:r w:rsidRPr="00390AC3">
        <w:rPr>
          <w:rFonts w:ascii="Arial" w:hAnsi="Arial" w:cs="Arial"/>
          <w:i/>
          <w:iCs/>
          <w:sz w:val="24"/>
          <w:szCs w:val="24"/>
        </w:rPr>
        <w:t>Drosophila</w:t>
      </w:r>
      <w:r w:rsidRPr="00390AC3">
        <w:rPr>
          <w:rFonts w:ascii="Arial" w:hAnsi="Arial" w:cs="Arial"/>
          <w:sz w:val="24"/>
          <w:szCs w:val="24"/>
        </w:rPr>
        <w:t xml:space="preserve"> egg: Formaldehyde-Based Fixation (FBF) and Heat-Methanol Fixation (HMF).</w:t>
      </w:r>
    </w:p>
    <w:p w14:paraId="3B81094A" w14:textId="4AE3DF49" w:rsidR="00390AC3" w:rsidRPr="00390AC3" w:rsidRDefault="00390AC3" w:rsidP="00390AC3">
      <w:pPr>
        <w:spacing w:line="360" w:lineRule="auto"/>
        <w:rPr>
          <w:rFonts w:ascii="Arial" w:hAnsi="Arial" w:cs="Arial"/>
          <w:sz w:val="24"/>
          <w:szCs w:val="24"/>
        </w:rPr>
      </w:pPr>
      <w:r w:rsidRPr="00390AC3">
        <w:rPr>
          <w:rFonts w:ascii="Arial" w:hAnsi="Arial" w:cs="Arial"/>
          <w:sz w:val="24"/>
          <w:szCs w:val="24"/>
        </w:rPr>
        <w:t>For FBF, 0.05% Tween-20 is added to the formaldehyde fixative to increase permeabilization by an</w:t>
      </w:r>
      <w:r w:rsidRPr="00390AC3">
        <w:rPr>
          <w:rFonts w:ascii="Arial" w:hAnsi="Arial" w:cs="Arial" w:hint="eastAsia"/>
          <w:sz w:val="24"/>
          <w:szCs w:val="24"/>
        </w:rPr>
        <w:t xml:space="preserve"> </w:t>
      </w:r>
      <w:r w:rsidRPr="00390AC3">
        <w:rPr>
          <w:rFonts w:ascii="Arial" w:hAnsi="Arial" w:cs="Arial"/>
          <w:sz w:val="24"/>
          <w:szCs w:val="24"/>
        </w:rPr>
        <w:t>improved extraction of cytosolic proteins and membrane lipids. Occasionally, there is an advantage of HMF, in which addition of methanol is thought to better preserve the epitope. However, the tissue structure is poorly preserved; especially foll</w:t>
      </w:r>
      <w:r>
        <w:rPr>
          <w:rFonts w:ascii="Arial" w:hAnsi="Arial" w:cs="Arial"/>
          <w:sz w:val="24"/>
          <w:szCs w:val="24"/>
        </w:rPr>
        <w:t>ow</w:t>
      </w:r>
      <w:r w:rsidRPr="00390AC3">
        <w:rPr>
          <w:rFonts w:ascii="Arial" w:hAnsi="Arial" w:cs="Arial"/>
          <w:sz w:val="24"/>
          <w:szCs w:val="24"/>
        </w:rPr>
        <w:t xml:space="preserve">ing this process, cytosolic antigens will be rather extracted. </w:t>
      </w:r>
      <w:proofErr w:type="spellStart"/>
      <w:r w:rsidRPr="00390AC3">
        <w:rPr>
          <w:rFonts w:ascii="Arial" w:hAnsi="Arial" w:cs="Arial"/>
          <w:sz w:val="24"/>
          <w:szCs w:val="24"/>
        </w:rPr>
        <w:t>Papassideri</w:t>
      </w:r>
      <w:proofErr w:type="spellEnd"/>
      <w:r w:rsidRPr="00390AC3">
        <w:rPr>
          <w:rFonts w:ascii="Arial" w:hAnsi="Arial" w:cs="Arial"/>
          <w:sz w:val="24"/>
          <w:szCs w:val="24"/>
        </w:rPr>
        <w:t xml:space="preserve"> </w:t>
      </w:r>
      <w:r w:rsidR="005B7366">
        <w:rPr>
          <w:rFonts w:ascii="Arial" w:hAnsi="Arial" w:cs="Arial"/>
          <w:sz w:val="24"/>
          <w:szCs w:val="24"/>
        </w:rPr>
        <w:fldChar w:fldCharType="begin"/>
      </w:r>
      <w:r w:rsidR="005B7366">
        <w:rPr>
          <w:rFonts w:ascii="Arial" w:hAnsi="Arial" w:cs="Arial"/>
          <w:sz w:val="24"/>
          <w:szCs w:val="24"/>
        </w:rPr>
        <w:instrText xml:space="preserve"> ADDIN EN.CITE &lt;EndNote&gt;&lt;Cite&gt;&lt;Author&gt;Papassideri&lt;/Author&gt;&lt;Year&gt;1993&lt;/Year&gt;&lt;RecNum&gt;241&lt;/RecNum&gt;&lt;DisplayText&gt;(Papassideri et al., 1993)&lt;/DisplayText&gt;&lt;record&gt;&lt;rec-number&gt;241&lt;/rec-number&gt;&lt;foreign-keys&gt;&lt;key app="EN" db-id="sfed9f2soazd2peprfrxf9dk2xef9rwvtsed" timestamp="1642634510"&gt;241&lt;/key&gt;&lt;/foreign-keys&gt;&lt;ref-type name="Journal Article"&gt;17&lt;/ref-type&gt;&lt;contributors&gt;&lt;authors&gt;&lt;author&gt;Papassideri, I. S.&lt;/author&gt;&lt;author&gt;Margaritis, L. H.&lt;/author&gt;&lt;author&gt;Gulik-Krzywicki, T.&lt;/author&gt;&lt;/authors&gt;&lt;/contributors&gt;&lt;auth-address&gt;Department of Biochemistry, Cell and Molecular Biology and Genetics, University of Athens, Greece.&lt;/auth-address&gt;&lt;titles&gt;&lt;title&gt;The eggshell of Drosophila melanogaster. VIII. Morphogenesis of the wax layer during oogenesis&lt;/title&gt;&lt;secondary-title&gt;Tissue Cell&lt;/secondary-title&gt;&lt;/titles&gt;&lt;periodical&gt;&lt;full-title&gt;Tissue Cell&lt;/full-title&gt;&lt;/periodical&gt;&lt;pages&gt;929-36&lt;/pages&gt;&lt;volume&gt;25&lt;/volume&gt;&lt;number&gt;6&lt;/number&gt;&lt;edition&gt;1993/12/01&lt;/edition&gt;&lt;keywords&gt;&lt;keyword&gt;Animals&lt;/keyword&gt;&lt;keyword&gt;Drosophila melanogaster/*anatomy &amp;amp; histology/genetics&lt;/keyword&gt;&lt;keyword&gt;Female&lt;/keyword&gt;&lt;keyword&gt;Morphogenesis&lt;/keyword&gt;&lt;keyword&gt;Mutation&lt;/keyword&gt;&lt;keyword&gt;Oogenesis/genetics/*physiology&lt;/keyword&gt;&lt;keyword&gt;Ovarian Follicle/metabolism&lt;/keyword&gt;&lt;keyword&gt;Ovum/*ultrastructure&lt;/keyword&gt;&lt;keyword&gt;Waxes/*metabolism&lt;/keyword&gt;&lt;/keywords&gt;&lt;dates&gt;&lt;year&gt;1993&lt;/year&gt;&lt;pub-dates&gt;&lt;date&gt;Dec&lt;/date&gt;&lt;/pub-dates&gt;&lt;/dates&gt;&lt;isbn&gt;0040-8166 (Print)&amp;#xD;0040-8166&lt;/isbn&gt;&lt;accession-num&gt;8140583&lt;/accession-num&gt;&lt;urls&gt;&lt;/urls&gt;&lt;electronic-resource-num&gt;10.1016/0040-8166(93)90041-i&lt;/electronic-resource-num&gt;&lt;remote-database-provider&gt;NLM&lt;/remote-database-provider&gt;&lt;language&gt;eng&lt;/language&gt;&lt;/record&gt;&lt;/Cite&gt;&lt;/EndNote&gt;</w:instrText>
      </w:r>
      <w:r w:rsidR="005B7366">
        <w:rPr>
          <w:rFonts w:ascii="Arial" w:hAnsi="Arial" w:cs="Arial"/>
          <w:sz w:val="24"/>
          <w:szCs w:val="24"/>
        </w:rPr>
        <w:fldChar w:fldCharType="separate"/>
      </w:r>
      <w:r w:rsidR="005B7366">
        <w:rPr>
          <w:rFonts w:ascii="Arial" w:hAnsi="Arial" w:cs="Arial"/>
          <w:noProof/>
          <w:sz w:val="24"/>
          <w:szCs w:val="24"/>
        </w:rPr>
        <w:t>(</w:t>
      </w:r>
      <w:hyperlink w:anchor="_ENREF_162" w:tooltip="Papassideri, 1993 #241" w:history="1">
        <w:r w:rsidR="00F41A34">
          <w:rPr>
            <w:rFonts w:ascii="Arial" w:hAnsi="Arial" w:cs="Arial"/>
            <w:noProof/>
            <w:sz w:val="24"/>
            <w:szCs w:val="24"/>
          </w:rPr>
          <w:t>Papassideri et al., 1993</w:t>
        </w:r>
      </w:hyperlink>
      <w:r w:rsidR="005B7366">
        <w:rPr>
          <w:rFonts w:ascii="Arial" w:hAnsi="Arial" w:cs="Arial"/>
          <w:noProof/>
          <w:sz w:val="24"/>
          <w:szCs w:val="24"/>
        </w:rPr>
        <w:t>)</w:t>
      </w:r>
      <w:r w:rsidR="005B7366">
        <w:rPr>
          <w:rFonts w:ascii="Arial" w:hAnsi="Arial" w:cs="Arial"/>
          <w:sz w:val="24"/>
          <w:szCs w:val="24"/>
        </w:rPr>
        <w:fldChar w:fldCharType="end"/>
      </w:r>
      <w:r w:rsidRPr="00390AC3">
        <w:rPr>
          <w:rFonts w:ascii="Arial" w:hAnsi="Arial" w:cs="Arial"/>
          <w:sz w:val="24"/>
          <w:szCs w:val="24"/>
        </w:rPr>
        <w:t xml:space="preserve"> compared FBF and HMF by applying anti-Neurotactin (NRT), anti-Armadillo</w:t>
      </w:r>
      <w:r w:rsidR="001048DE">
        <w:rPr>
          <w:rFonts w:ascii="Arial" w:hAnsi="Arial" w:cs="Arial"/>
          <w:sz w:val="24"/>
          <w:szCs w:val="24"/>
        </w:rPr>
        <w:t xml:space="preserve"> (ARM)</w:t>
      </w:r>
      <w:r w:rsidRPr="00390AC3">
        <w:rPr>
          <w:rFonts w:ascii="Arial" w:hAnsi="Arial" w:cs="Arial"/>
          <w:sz w:val="24"/>
          <w:szCs w:val="24"/>
        </w:rPr>
        <w:t xml:space="preserve"> antibodies, and DAPI for embryos at </w:t>
      </w:r>
      <w:proofErr w:type="spellStart"/>
      <w:r w:rsidRPr="00390AC3">
        <w:rPr>
          <w:rFonts w:ascii="Arial" w:hAnsi="Arial" w:cs="Arial"/>
          <w:sz w:val="24"/>
          <w:szCs w:val="24"/>
        </w:rPr>
        <w:t>postgastrulation</w:t>
      </w:r>
      <w:proofErr w:type="spellEnd"/>
      <w:r w:rsidRPr="00390AC3">
        <w:rPr>
          <w:rFonts w:ascii="Arial" w:hAnsi="Arial" w:cs="Arial"/>
          <w:sz w:val="24"/>
          <w:szCs w:val="24"/>
        </w:rPr>
        <w:t xml:space="preserve"> stages. He found that plasma membranes were preserved better by FBF than by HMF. HMF causes loss of cytoplasmic ARM but detects ARM associated with adhesion junctions. Compared with HMF, the signal is more obvious by FBF. I suppose that according to these observations the localization of hOATP1B1 in the membrane of </w:t>
      </w:r>
      <w:proofErr w:type="spellStart"/>
      <w:r w:rsidRPr="00390AC3">
        <w:rPr>
          <w:rFonts w:ascii="Arial" w:hAnsi="Arial" w:cs="Arial"/>
          <w:sz w:val="24"/>
          <w:szCs w:val="24"/>
        </w:rPr>
        <w:t>oenocyte</w:t>
      </w:r>
      <w:proofErr w:type="spellEnd"/>
      <w:r w:rsidRPr="00390AC3">
        <w:rPr>
          <w:rFonts w:ascii="Arial" w:hAnsi="Arial" w:cs="Arial"/>
          <w:sz w:val="24"/>
          <w:szCs w:val="24"/>
        </w:rPr>
        <w:t xml:space="preserve"> cells was detected in embryos (bo-GAL4, UAS-hOATP1B1) only when they were fixed with formaldehyde.</w:t>
      </w:r>
    </w:p>
    <w:p w14:paraId="604E3113" w14:textId="23BF3CE5" w:rsidR="00390AC3" w:rsidRPr="00390AC3" w:rsidRDefault="00390AC3" w:rsidP="001356BD">
      <w:pPr>
        <w:spacing w:line="360" w:lineRule="auto"/>
        <w:rPr>
          <w:rFonts w:ascii="Arial" w:hAnsi="Arial" w:cs="Arial"/>
          <w:sz w:val="24"/>
          <w:szCs w:val="24"/>
        </w:rPr>
      </w:pPr>
      <w:r w:rsidRPr="00390AC3">
        <w:rPr>
          <w:rFonts w:ascii="Arial" w:hAnsi="Arial" w:cs="Arial"/>
          <w:sz w:val="24"/>
          <w:szCs w:val="24"/>
        </w:rPr>
        <w:t xml:space="preserve">However, in either method, FBF or HMF, applied for embryo fixation, methanol as fixative penetrates embryos, thereby affecting the antigenicity and the localization of proteins. Because the whole embryo was stained in our experiment, the structure of cells in the organs was not preserved well. In the process of fixation and labeling, the structure of cells was usually destroyed or extracted, especially for proteins in the membrane. </w:t>
      </w:r>
      <w:proofErr w:type="gramStart"/>
      <w:r w:rsidRPr="00390AC3">
        <w:rPr>
          <w:rFonts w:ascii="Arial" w:hAnsi="Arial" w:cs="Arial"/>
          <w:sz w:val="24"/>
          <w:szCs w:val="24"/>
        </w:rPr>
        <w:t>So</w:t>
      </w:r>
      <w:proofErr w:type="gramEnd"/>
      <w:r w:rsidRPr="00390AC3">
        <w:rPr>
          <w:rFonts w:ascii="Arial" w:hAnsi="Arial" w:cs="Arial"/>
          <w:sz w:val="24"/>
          <w:szCs w:val="24"/>
        </w:rPr>
        <w:t xml:space="preserve"> the localization of antigens of whole embr</w:t>
      </w:r>
      <w:r w:rsidRPr="00390AC3">
        <w:rPr>
          <w:rFonts w:ascii="Arial" w:hAnsi="Arial" w:cs="Arial" w:hint="eastAsia"/>
          <w:sz w:val="24"/>
          <w:szCs w:val="24"/>
        </w:rPr>
        <w:t>yo</w:t>
      </w:r>
      <w:r w:rsidRPr="00390AC3">
        <w:rPr>
          <w:rFonts w:ascii="Arial" w:hAnsi="Arial" w:cs="Arial"/>
          <w:sz w:val="24"/>
          <w:szCs w:val="24"/>
        </w:rPr>
        <w:t>s might not represent the precise subcellular localization. In summary, epitope damage in hOATP1B1, hOATP2B1, and hOATP1B3 might be a reason for the missing signal in the corresponding organ.</w:t>
      </w:r>
    </w:p>
    <w:p w14:paraId="32BD93E6" w14:textId="70BAFDE7" w:rsidR="00390AC3" w:rsidRPr="00390AC3" w:rsidRDefault="001356BD" w:rsidP="001356BD">
      <w:pPr>
        <w:pStyle w:val="Heading3"/>
        <w:spacing w:line="360" w:lineRule="auto"/>
      </w:pPr>
      <w:bookmarkStart w:id="96" w:name="_Hlk92024561"/>
      <w:bookmarkStart w:id="97" w:name="_Toc95132991"/>
      <w:r>
        <w:lastRenderedPageBreak/>
        <w:t xml:space="preserve">4.1.2 </w:t>
      </w:r>
      <w:r w:rsidR="00390AC3" w:rsidRPr="00390AC3">
        <w:t>The distribution and localization of hOATP1B1-, hOATP2B1-, and hOATP1B3-RFP fusion proteins were detected in embryos and larvae</w:t>
      </w:r>
      <w:bookmarkEnd w:id="96"/>
      <w:bookmarkEnd w:id="97"/>
    </w:p>
    <w:p w14:paraId="2DDFAAE8" w14:textId="77777777" w:rsidR="00390AC3" w:rsidRPr="00390AC3" w:rsidRDefault="00390AC3" w:rsidP="001356BD">
      <w:pPr>
        <w:spacing w:line="360" w:lineRule="auto"/>
        <w:rPr>
          <w:rFonts w:ascii="Arial" w:hAnsi="Arial" w:cs="Arial"/>
          <w:sz w:val="24"/>
          <w:szCs w:val="24"/>
        </w:rPr>
      </w:pPr>
      <w:r w:rsidRPr="00390AC3">
        <w:rPr>
          <w:rFonts w:ascii="Arial" w:hAnsi="Arial" w:cs="Arial"/>
          <w:sz w:val="24"/>
          <w:szCs w:val="24"/>
        </w:rPr>
        <w:t>Since the observation of hOATP1B1, hOATP2B1, and hOATP1B3 in the salivary glands of embryos expressing the respective genes were unsuccessful, flies were generated that express the hOATP1B1, hOATP2B1, or hOATP1B3 transporters fused to the red fluorescence protein RFP to further detect hOATP1B1, hOATP2B1, and hOATP1B3 distribution and localization in tissue and cell. The signal was not detected in the salivary glands of embryos expressing the hOATP1B1-, hOATP2B1-, or hOATP1B3-RFP fusion protein in the salivary glands (fkh-GAL4, UAS-hOATP1B1-RFP; fkh-GAL4, UAS-hOATP2B1-RFP; fkh-GAL4, UAS-hOATP1B3-RFP), while it was observed in the nervous system, the heart, and the anal pads of respective larvae (fkh-GAL4, UAS-hOATP1B1-RFP; fkh-GAL4, UAS-hOATP2B1-RFP; fkh-GAL4, UAS-hOATP1B3-RFP). Similar results were found when embryos and larvae expressed hOATP1B1-, hOATP2B1-, or hOATP1B3-RFP fusion protein in the trachea (btl-GAL4, UAS-hOATP1B1-RFP; btl-GAL4, UAS-hOATP2B1-RFP; btl-GAL4, UAS-hOATP1B3-RFP).</w:t>
      </w:r>
    </w:p>
    <w:p w14:paraId="78AC63A4" w14:textId="5CF647F8" w:rsidR="00390AC3" w:rsidRPr="00390AC3" w:rsidRDefault="00390AC3" w:rsidP="00390AC3">
      <w:pPr>
        <w:spacing w:line="360" w:lineRule="auto"/>
        <w:rPr>
          <w:rFonts w:ascii="Arial" w:hAnsi="Arial" w:cs="Arial"/>
          <w:color w:val="000000"/>
          <w:sz w:val="24"/>
          <w:szCs w:val="24"/>
        </w:rPr>
      </w:pPr>
      <w:r w:rsidRPr="00390AC3">
        <w:rPr>
          <w:rFonts w:ascii="Arial" w:hAnsi="Arial" w:cs="Arial"/>
          <w:color w:val="000000"/>
          <w:sz w:val="24"/>
          <w:szCs w:val="24"/>
        </w:rPr>
        <w:t xml:space="preserve">The </w:t>
      </w:r>
      <w:r w:rsidRPr="00390AC3">
        <w:rPr>
          <w:rFonts w:ascii="Arial" w:hAnsi="Arial" w:cs="Arial"/>
          <w:i/>
          <w:iCs/>
          <w:color w:val="000000"/>
          <w:sz w:val="24"/>
          <w:szCs w:val="24"/>
        </w:rPr>
        <w:t>Drosophila</w:t>
      </w:r>
      <w:r w:rsidRPr="00390AC3">
        <w:rPr>
          <w:rFonts w:ascii="Arial" w:hAnsi="Arial" w:cs="Arial"/>
          <w:color w:val="000000"/>
          <w:sz w:val="24"/>
          <w:szCs w:val="24"/>
        </w:rPr>
        <w:t xml:space="preserve"> excretory system consists of nephrocytes and Malpighian tubules, which are responsible for filtration and reabsorption in the body </w:t>
      </w:r>
      <w:r w:rsidR="003A04CE">
        <w:rPr>
          <w:rFonts w:ascii="Arial" w:hAnsi="Arial" w:cs="Arial"/>
          <w:color w:val="000000"/>
          <w:sz w:val="24"/>
          <w:szCs w:val="24"/>
        </w:rPr>
        <w:fldChar w:fldCharType="begin"/>
      </w:r>
      <w:r w:rsidR="003A04CE">
        <w:rPr>
          <w:rFonts w:ascii="Arial" w:hAnsi="Arial" w:cs="Arial"/>
          <w:color w:val="000000"/>
          <w:sz w:val="24"/>
          <w:szCs w:val="24"/>
        </w:rPr>
        <w:instrText xml:space="preserve"> ADDIN EN.CITE &lt;EndNote&gt;&lt;Cite&gt;&lt;Author&gt;Denholm&lt;/Author&gt;&lt;Year&gt;2009&lt;/Year&gt;&lt;RecNum&gt;247&lt;/RecNum&gt;&lt;DisplayText&gt;(Denholm and Skaer, 2009)&lt;/DisplayText&gt;&lt;record&gt;&lt;rec-number&gt;247&lt;/rec-number&gt;&lt;foreign-keys&gt;&lt;key app="EN" db-id="sfed9f2soazd2peprfrxf9dk2xef9rwvtsed" timestamp="1642636005"&gt;247&lt;/key&gt;&lt;/foreign-keys&gt;&lt;ref-type name="Journal Article"&gt;17&lt;/ref-type&gt;&lt;contributors&gt;&lt;authors&gt;&lt;author&gt;Denholm, B.&lt;/author&gt;&lt;author&gt;Skaer, H.&lt;/author&gt;&lt;/authors&gt;&lt;/contributors&gt;&lt;auth-address&gt;Department of Zoology, Downing Street, Cambridge CB2 3EJ, UK.&lt;/auth-address&gt;&lt;titles&gt;&lt;title&gt;Bringing together components of the fly renal system&lt;/title&gt;&lt;secondary-title&gt;Curr Opin Genet Dev&lt;/secondary-title&gt;&lt;/titles&gt;&lt;periodical&gt;&lt;full-title&gt;Curr Opin Genet Dev&lt;/full-title&gt;&lt;/periodical&gt;&lt;pages&gt;526-32&lt;/pages&gt;&lt;volume&gt;19&lt;/volume&gt;&lt;number&gt;5&lt;/number&gt;&lt;edition&gt;2009/09/29&lt;/edition&gt;&lt;keywords&gt;&lt;keyword&gt;Animals&lt;/keyword&gt;&lt;keyword&gt;Drosophila/*embryology&lt;/keyword&gt;&lt;keyword&gt;Embryo, Nonmammalian&lt;/keyword&gt;&lt;keyword&gt;Kidney/*embryology/physiology&lt;/keyword&gt;&lt;keyword&gt;Models, Biological&lt;/keyword&gt;&lt;keyword&gt;Urinary Tract/*embryology&lt;/keyword&gt;&lt;keyword&gt;Urinary Tract Physiological Phenomena&lt;/keyword&gt;&lt;keyword&gt;Urination/physiology&lt;/keyword&gt;&lt;/keywords&gt;&lt;dates&gt;&lt;year&gt;2009&lt;/year&gt;&lt;pub-dates&gt;&lt;date&gt;Oct&lt;/date&gt;&lt;/pub-dates&gt;&lt;/dates&gt;&lt;isbn&gt;0959-437X (Print)&amp;#xD;0959-437x&lt;/isbn&gt;&lt;accession-num&gt;19783135&lt;/accession-num&gt;&lt;urls&gt;&lt;/urls&gt;&lt;custom2&gt;PMC2789252&lt;/custom2&gt;&lt;electronic-resource-num&gt;10.1016/j.gde.2009.08.006&lt;/electronic-resource-num&gt;&lt;remote-database-provider&gt;NLM&lt;/remote-database-provider&gt;&lt;language&gt;eng&lt;/language&gt;&lt;/record&gt;&lt;/Cite&gt;&lt;/EndNote&gt;</w:instrText>
      </w:r>
      <w:r w:rsidR="003A04CE">
        <w:rPr>
          <w:rFonts w:ascii="Arial" w:hAnsi="Arial" w:cs="Arial"/>
          <w:color w:val="000000"/>
          <w:sz w:val="24"/>
          <w:szCs w:val="24"/>
        </w:rPr>
        <w:fldChar w:fldCharType="separate"/>
      </w:r>
      <w:r w:rsidR="003A04CE">
        <w:rPr>
          <w:rFonts w:ascii="Arial" w:hAnsi="Arial" w:cs="Arial"/>
          <w:noProof/>
          <w:color w:val="000000"/>
          <w:sz w:val="24"/>
          <w:szCs w:val="24"/>
        </w:rPr>
        <w:t>(</w:t>
      </w:r>
      <w:hyperlink w:anchor="_ENREF_39" w:tooltip="Denholm, 2009 #247" w:history="1">
        <w:r w:rsidR="00F41A34">
          <w:rPr>
            <w:rFonts w:ascii="Arial" w:hAnsi="Arial" w:cs="Arial"/>
            <w:noProof/>
            <w:color w:val="000000"/>
            <w:sz w:val="24"/>
            <w:szCs w:val="24"/>
          </w:rPr>
          <w:t>Denholm and Skaer, 2009</w:t>
        </w:r>
      </w:hyperlink>
      <w:r w:rsidR="003A04CE">
        <w:rPr>
          <w:rFonts w:ascii="Arial" w:hAnsi="Arial" w:cs="Arial"/>
          <w:noProof/>
          <w:color w:val="000000"/>
          <w:sz w:val="24"/>
          <w:szCs w:val="24"/>
        </w:rPr>
        <w:t>)</w:t>
      </w:r>
      <w:r w:rsidR="003A04CE">
        <w:rPr>
          <w:rFonts w:ascii="Arial" w:hAnsi="Arial" w:cs="Arial"/>
          <w:color w:val="000000"/>
          <w:sz w:val="24"/>
          <w:szCs w:val="24"/>
        </w:rPr>
        <w:fldChar w:fldCharType="end"/>
      </w:r>
      <w:r w:rsidRPr="00390AC3">
        <w:rPr>
          <w:rFonts w:ascii="Arial" w:hAnsi="Arial" w:cs="Arial"/>
          <w:color w:val="000000"/>
          <w:sz w:val="24"/>
          <w:szCs w:val="24"/>
        </w:rPr>
        <w:t xml:space="preserve">. In 1889, </w:t>
      </w:r>
      <w:proofErr w:type="spellStart"/>
      <w:r w:rsidRPr="00390AC3">
        <w:rPr>
          <w:rFonts w:ascii="Arial" w:hAnsi="Arial" w:cs="Arial"/>
          <w:color w:val="000000"/>
          <w:sz w:val="24"/>
          <w:szCs w:val="24"/>
        </w:rPr>
        <w:t>Kowalevsky</w:t>
      </w:r>
      <w:proofErr w:type="spellEnd"/>
      <w:r w:rsidRPr="00390AC3">
        <w:rPr>
          <w:rFonts w:ascii="Arial" w:hAnsi="Arial" w:cs="Arial"/>
          <w:color w:val="000000"/>
          <w:sz w:val="24"/>
          <w:szCs w:val="24"/>
        </w:rPr>
        <w:t xml:space="preserve"> had first called nephrocytes as ‘storage kidneys’ that filter hemolymph before it is pumped into the heart, and store components from the hemolymph</w:t>
      </w:r>
      <w:r w:rsidR="001F4732">
        <w:rPr>
          <w:rFonts w:ascii="Arial" w:hAnsi="Arial" w:cs="Arial"/>
          <w:color w:val="000000"/>
          <w:sz w:val="24"/>
          <w:szCs w:val="24"/>
        </w:rPr>
        <w:t xml:space="preserve"> </w:t>
      </w:r>
      <w:r w:rsidR="001F4732">
        <w:rPr>
          <w:rFonts w:ascii="Arial" w:hAnsi="Arial" w:cs="Arial"/>
          <w:color w:val="000000"/>
          <w:sz w:val="24"/>
          <w:szCs w:val="24"/>
        </w:rPr>
        <w:fldChar w:fldCharType="begin"/>
      </w:r>
      <w:r w:rsidR="001F4732">
        <w:rPr>
          <w:rFonts w:ascii="Arial" w:hAnsi="Arial" w:cs="Arial"/>
          <w:color w:val="000000"/>
          <w:sz w:val="24"/>
          <w:szCs w:val="24"/>
        </w:rPr>
        <w:instrText xml:space="preserve"> ADDIN EN.CITE &lt;EndNote&gt;&lt;Cite&gt;&lt;Author&gt;Denholm&lt;/Author&gt;&lt;Year&gt;2009&lt;/Year&gt;&lt;RecNum&gt;247&lt;/RecNum&gt;&lt;DisplayText&gt;(Denholm and Skaer, 2009)&lt;/DisplayText&gt;&lt;record&gt;&lt;rec-number&gt;247&lt;/rec-number&gt;&lt;foreign-keys&gt;&lt;key app="EN" db-id="sfed9f2soazd2peprfrxf9dk2xef9rwvtsed" timestamp="1642636005"&gt;247&lt;/key&gt;&lt;/foreign-keys&gt;&lt;ref-type name="Journal Article"&gt;17&lt;/ref-type&gt;&lt;contributors&gt;&lt;authors&gt;&lt;author&gt;Denholm, B.&lt;/author&gt;&lt;author&gt;Skaer, H.&lt;/author&gt;&lt;/authors&gt;&lt;/contributors&gt;&lt;auth-address&gt;Department of Zoology, Downing Street, Cambridge CB2 3EJ, UK.&lt;/auth-address&gt;&lt;titles&gt;&lt;title&gt;Bringing together components of the fly renal system&lt;/title&gt;&lt;secondary-title&gt;Curr Opin Genet Dev&lt;/secondary-title&gt;&lt;/titles&gt;&lt;periodical&gt;&lt;full-title&gt;Curr Opin Genet Dev&lt;/full-title&gt;&lt;/periodical&gt;&lt;pages&gt;526-32&lt;/pages&gt;&lt;volume&gt;19&lt;/volume&gt;&lt;number&gt;5&lt;/number&gt;&lt;edition&gt;2009/09/29&lt;/edition&gt;&lt;keywords&gt;&lt;keyword&gt;Animals&lt;/keyword&gt;&lt;keyword&gt;Drosophila/*embryology&lt;/keyword&gt;&lt;keyword&gt;Embryo, Nonmammalian&lt;/keyword&gt;&lt;keyword&gt;Kidney/*embryology/physiology&lt;/keyword&gt;&lt;keyword&gt;Models, Biological&lt;/keyword&gt;&lt;keyword&gt;Urinary Tract/*embryology&lt;/keyword&gt;&lt;keyword&gt;Urinary Tract Physiological Phenomena&lt;/keyword&gt;&lt;keyword&gt;Urination/physiology&lt;/keyword&gt;&lt;/keywords&gt;&lt;dates&gt;&lt;year&gt;2009&lt;/year&gt;&lt;pub-dates&gt;&lt;date&gt;Oct&lt;/date&gt;&lt;/pub-dates&gt;&lt;/dates&gt;&lt;isbn&gt;0959-437X (Print)&amp;#xD;0959-437x&lt;/isbn&gt;&lt;accession-num&gt;19783135&lt;/accession-num&gt;&lt;urls&gt;&lt;/urls&gt;&lt;custom2&gt;PMC2789252&lt;/custom2&gt;&lt;electronic-resource-num&gt;10.1016/j.gde.2009.08.006&lt;/electronic-resource-num&gt;&lt;remote-database-provider&gt;NLM&lt;/remote-database-provider&gt;&lt;language&gt;eng&lt;/language&gt;&lt;/record&gt;&lt;/Cite&gt;&lt;/EndNote&gt;</w:instrText>
      </w:r>
      <w:r w:rsidR="001F4732">
        <w:rPr>
          <w:rFonts w:ascii="Arial" w:hAnsi="Arial" w:cs="Arial"/>
          <w:color w:val="000000"/>
          <w:sz w:val="24"/>
          <w:szCs w:val="24"/>
        </w:rPr>
        <w:fldChar w:fldCharType="separate"/>
      </w:r>
      <w:r w:rsidR="001F4732">
        <w:rPr>
          <w:rFonts w:ascii="Arial" w:hAnsi="Arial" w:cs="Arial"/>
          <w:noProof/>
          <w:color w:val="000000"/>
          <w:sz w:val="24"/>
          <w:szCs w:val="24"/>
        </w:rPr>
        <w:t>(</w:t>
      </w:r>
      <w:hyperlink w:anchor="_ENREF_39" w:tooltip="Denholm, 2009 #247" w:history="1">
        <w:r w:rsidR="00F41A34">
          <w:rPr>
            <w:rFonts w:ascii="Arial" w:hAnsi="Arial" w:cs="Arial"/>
            <w:noProof/>
            <w:color w:val="000000"/>
            <w:sz w:val="24"/>
            <w:szCs w:val="24"/>
          </w:rPr>
          <w:t>Denholm and Skaer, 2009</w:t>
        </w:r>
      </w:hyperlink>
      <w:r w:rsidR="001F4732">
        <w:rPr>
          <w:rFonts w:ascii="Arial" w:hAnsi="Arial" w:cs="Arial"/>
          <w:noProof/>
          <w:color w:val="000000"/>
          <w:sz w:val="24"/>
          <w:szCs w:val="24"/>
        </w:rPr>
        <w:t>)</w:t>
      </w:r>
      <w:r w:rsidR="001F4732">
        <w:rPr>
          <w:rFonts w:ascii="Arial" w:hAnsi="Arial" w:cs="Arial"/>
          <w:color w:val="000000"/>
          <w:sz w:val="24"/>
          <w:szCs w:val="24"/>
        </w:rPr>
        <w:fldChar w:fldCharType="end"/>
      </w:r>
      <w:r w:rsidRPr="00390AC3">
        <w:rPr>
          <w:rFonts w:ascii="Arial" w:hAnsi="Arial" w:cs="Arial"/>
          <w:color w:val="000000"/>
          <w:sz w:val="24"/>
          <w:szCs w:val="24"/>
        </w:rPr>
        <w:t>. The nephrocytes contain two kinds of cell types: pericardial nephrocytes that are positioned around the heart tube, and garland</w:t>
      </w:r>
      <w:r w:rsidRPr="00390AC3">
        <w:rPr>
          <w:rFonts w:ascii="Arial" w:hAnsi="Arial" w:cs="Arial" w:hint="eastAsia"/>
          <w:color w:val="000000"/>
          <w:sz w:val="24"/>
          <w:szCs w:val="24"/>
        </w:rPr>
        <w:t xml:space="preserve"> </w:t>
      </w:r>
      <w:r w:rsidRPr="00390AC3">
        <w:rPr>
          <w:rFonts w:ascii="Arial" w:hAnsi="Arial" w:cs="Arial"/>
          <w:color w:val="000000"/>
          <w:sz w:val="24"/>
          <w:szCs w:val="24"/>
        </w:rPr>
        <w:t xml:space="preserve">nephrocytes that are surrounding the esophagus </w:t>
      </w:r>
      <w:r w:rsidR="00945C7F">
        <w:rPr>
          <w:rFonts w:ascii="Arial" w:hAnsi="Arial" w:cs="Arial"/>
          <w:color w:val="000000"/>
          <w:sz w:val="24"/>
          <w:szCs w:val="24"/>
        </w:rPr>
        <w:fldChar w:fldCharType="begin"/>
      </w:r>
      <w:r w:rsidR="00362E41">
        <w:rPr>
          <w:rFonts w:ascii="Arial" w:hAnsi="Arial" w:cs="Arial"/>
          <w:color w:val="000000"/>
          <w:sz w:val="24"/>
          <w:szCs w:val="24"/>
        </w:rPr>
        <w:instrText xml:space="preserve"> ADDIN EN.CITE &lt;EndNote&gt;&lt;Cite&gt;&lt;Author&gt;Zhang&lt;/Author&gt;&lt;Year&gt;2013&lt;/Year&gt;&lt;RecNum&gt;248&lt;/RecNum&gt;&lt;DisplayText&gt;(Zhang et al., 2013b)&lt;/DisplayText&gt;&lt;record&gt;&lt;rec-number&gt;248&lt;/rec-number&gt;&lt;foreign-keys&gt;&lt;key app="EN" db-id="sfed9f2soazd2peprfrxf9dk2xef9rwvtsed" timestamp="1642636778"&gt;248&lt;/key&gt;&lt;/foreign-keys&gt;&lt;ref-type name="Journal Article"&gt;17&lt;/ref-type&gt;&lt;contributors&gt;&lt;authors&gt;&lt;author&gt;Zhang, F.&lt;/author&gt;&lt;author&gt;Zhao, Y.&lt;/author&gt;&lt;author&gt;Han, Z.&lt;/author&gt;&lt;/authors&gt;&lt;/contributors&gt;&lt;auth-address&gt;Department of Internal Medicine, Division of Molecular Medicine and Genetics, University of Michigan Medical School, Ann Arbor, MI 48109, USA.&lt;/auth-address&gt;&lt;titles&gt;&lt;title&gt;An in vivo functional analysis system for renal gene discovery in Drosophila pericardial nephrocytes&lt;/title&gt;&lt;secondary-title&gt;J Am Soc Nephrol&lt;/secondary-title&gt;&lt;/titles&gt;&lt;periodical&gt;&lt;full-title&gt;J Am Soc Nephrol&lt;/full-title&gt;&lt;/periodical&gt;&lt;pages&gt;191-7&lt;/pages&gt;&lt;volume&gt;24&lt;/volume&gt;&lt;number&gt;2&lt;/number&gt;&lt;edition&gt;2013/01/08&lt;/edition&gt;&lt;keywords&gt;&lt;keyword&gt;Animals&lt;/keyword&gt;&lt;keyword&gt;Animals, Genetically Modified&lt;/keyword&gt;&lt;keyword&gt;Drosophila Proteins/genetics&lt;/keyword&gt;&lt;keyword&gt;Drosophila melanogaster/*cytology/*genetics&lt;/keyword&gt;&lt;keyword&gt;Female&lt;/keyword&gt;&lt;keyword&gt;Gene Library&lt;/keyword&gt;&lt;keyword&gt;Genetic Association Studies/instrumentation/*methods&lt;/keyword&gt;&lt;keyword&gt;Hemolymph/physiology&lt;/keyword&gt;&lt;keyword&gt;Male&lt;/keyword&gt;&lt;keyword&gt;Malpighian Tubules/cytology/*physiology&lt;/keyword&gt;&lt;keyword&gt;Podocytes/cytology/*physiology&lt;/keyword&gt;&lt;keyword&gt;RNA Interference&lt;/keyword&gt;&lt;/keywords&gt;&lt;dates&gt;&lt;year&gt;2013&lt;/year&gt;&lt;pub-dates&gt;&lt;date&gt;Feb&lt;/date&gt;&lt;/pub-dates&gt;&lt;/dates&gt;&lt;isbn&gt;1046-6673 (Print)&amp;#xD;1046-6673&lt;/isbn&gt;&lt;accession-num&gt;23291470&lt;/accession-num&gt;&lt;urls&gt;&lt;/urls&gt;&lt;custom2&gt;PMC3559487&lt;/custom2&gt;&lt;electronic-resource-num&gt;10.1681/asn.2012080769&lt;/electronic-resource-num&gt;&lt;remote-database-provider&gt;NLM&lt;/remote-database-provider&gt;&lt;language&gt;eng&lt;/language&gt;&lt;/record&gt;&lt;/Cite&gt;&lt;/EndNote&gt;</w:instrText>
      </w:r>
      <w:r w:rsidR="00945C7F">
        <w:rPr>
          <w:rFonts w:ascii="Arial" w:hAnsi="Arial" w:cs="Arial"/>
          <w:color w:val="000000"/>
          <w:sz w:val="24"/>
          <w:szCs w:val="24"/>
        </w:rPr>
        <w:fldChar w:fldCharType="separate"/>
      </w:r>
      <w:r w:rsidR="00362E41">
        <w:rPr>
          <w:rFonts w:ascii="Arial" w:hAnsi="Arial" w:cs="Arial"/>
          <w:noProof/>
          <w:color w:val="000000"/>
          <w:sz w:val="24"/>
          <w:szCs w:val="24"/>
        </w:rPr>
        <w:t>(</w:t>
      </w:r>
      <w:hyperlink w:anchor="_ENREF_236" w:tooltip="Zhang, 2013 #248" w:history="1">
        <w:r w:rsidR="00F41A34">
          <w:rPr>
            <w:rFonts w:ascii="Arial" w:hAnsi="Arial" w:cs="Arial"/>
            <w:noProof/>
            <w:color w:val="000000"/>
            <w:sz w:val="24"/>
            <w:szCs w:val="24"/>
          </w:rPr>
          <w:t>Zhang et al., 2013b</w:t>
        </w:r>
      </w:hyperlink>
      <w:r w:rsidR="00362E41">
        <w:rPr>
          <w:rFonts w:ascii="Arial" w:hAnsi="Arial" w:cs="Arial"/>
          <w:noProof/>
          <w:color w:val="000000"/>
          <w:sz w:val="24"/>
          <w:szCs w:val="24"/>
        </w:rPr>
        <w:t>)</w:t>
      </w:r>
      <w:r w:rsidR="00945C7F">
        <w:rPr>
          <w:rFonts w:ascii="Arial" w:hAnsi="Arial" w:cs="Arial"/>
          <w:color w:val="000000"/>
          <w:sz w:val="24"/>
          <w:szCs w:val="24"/>
        </w:rPr>
        <w:fldChar w:fldCharType="end"/>
      </w:r>
      <w:r w:rsidRPr="00390AC3">
        <w:rPr>
          <w:rFonts w:ascii="Arial" w:hAnsi="Arial" w:cs="Arial"/>
          <w:color w:val="000000"/>
          <w:sz w:val="24"/>
          <w:szCs w:val="24"/>
        </w:rPr>
        <w:t>.</w:t>
      </w:r>
    </w:p>
    <w:p w14:paraId="087770DC" w14:textId="0F20E3C1" w:rsidR="00390AC3" w:rsidRPr="00390AC3" w:rsidRDefault="00390AC3" w:rsidP="00390AC3">
      <w:pPr>
        <w:spacing w:line="360" w:lineRule="auto"/>
        <w:rPr>
          <w:rFonts w:ascii="Arial" w:hAnsi="Arial" w:cs="Arial"/>
          <w:color w:val="000000"/>
          <w:sz w:val="24"/>
          <w:szCs w:val="24"/>
        </w:rPr>
      </w:pPr>
      <w:r w:rsidRPr="00390AC3">
        <w:rPr>
          <w:rFonts w:ascii="Arial" w:hAnsi="Arial" w:cs="Arial"/>
          <w:color w:val="000000"/>
          <w:sz w:val="24"/>
          <w:szCs w:val="24"/>
        </w:rPr>
        <w:t xml:space="preserve">In the </w:t>
      </w:r>
      <w:proofErr w:type="gramStart"/>
      <w:r w:rsidRPr="00390AC3">
        <w:rPr>
          <w:rFonts w:ascii="Arial" w:hAnsi="Arial" w:cs="Arial"/>
          <w:color w:val="000000"/>
          <w:sz w:val="24"/>
          <w:szCs w:val="24"/>
        </w:rPr>
        <w:t>late stage</w:t>
      </w:r>
      <w:proofErr w:type="gramEnd"/>
      <w:r w:rsidRPr="00390AC3">
        <w:rPr>
          <w:rFonts w:ascii="Arial" w:hAnsi="Arial" w:cs="Arial"/>
          <w:color w:val="000000"/>
          <w:sz w:val="24"/>
          <w:szCs w:val="24"/>
        </w:rPr>
        <w:t xml:space="preserve"> embryos, 120 pericardial cells have been observed around the heart. But only about 40 pericardial cells were detected in the larvae and adults </w:t>
      </w:r>
      <w:r w:rsidR="00EE147E">
        <w:rPr>
          <w:rFonts w:ascii="Arial" w:hAnsi="Arial" w:cs="Arial"/>
          <w:color w:val="000000"/>
          <w:sz w:val="24"/>
          <w:szCs w:val="24"/>
        </w:rPr>
        <w:fldChar w:fldCharType="begin">
          <w:fldData xml:space="preserve">PEVuZE5vdGU+PENpdGU+PEF1dGhvcj5TZWxsaW48L0F1dGhvcj48WWVhcj4yMDA2PC9ZZWFyPjxS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</w:fldData>
        </w:fldChar>
      </w:r>
      <w:r w:rsidR="00EE147E">
        <w:rPr>
          <w:rFonts w:ascii="Arial" w:hAnsi="Arial" w:cs="Arial"/>
          <w:color w:val="000000"/>
          <w:sz w:val="24"/>
          <w:szCs w:val="24"/>
        </w:rPr>
        <w:instrText xml:space="preserve"> ADDIN EN.CITE </w:instrText>
      </w:r>
      <w:r w:rsidR="00EE147E">
        <w:rPr>
          <w:rFonts w:ascii="Arial" w:hAnsi="Arial" w:cs="Arial"/>
          <w:color w:val="000000"/>
          <w:sz w:val="24"/>
          <w:szCs w:val="24"/>
        </w:rPr>
        <w:fldChar w:fldCharType="begin">
          <w:fldData xml:space="preserve">PEVuZE5vdGU+PENpdGU+PEF1dGhvcj5TZWxsaW48L0F1dGhvcj48WWVhcj4yMDA2PC9ZZWFyPjxS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</w:fldData>
        </w:fldChar>
      </w:r>
      <w:r w:rsidR="00EE147E">
        <w:rPr>
          <w:rFonts w:ascii="Arial" w:hAnsi="Arial" w:cs="Arial"/>
          <w:color w:val="000000"/>
          <w:sz w:val="24"/>
          <w:szCs w:val="24"/>
        </w:rPr>
        <w:instrText xml:space="preserve"> ADDIN EN.CITE.DATA </w:instrText>
      </w:r>
      <w:r w:rsidR="00EE147E">
        <w:rPr>
          <w:rFonts w:ascii="Arial" w:hAnsi="Arial" w:cs="Arial"/>
          <w:color w:val="000000"/>
          <w:sz w:val="24"/>
          <w:szCs w:val="24"/>
        </w:rPr>
      </w:r>
      <w:r w:rsidR="00EE147E">
        <w:rPr>
          <w:rFonts w:ascii="Arial" w:hAnsi="Arial" w:cs="Arial"/>
          <w:color w:val="000000"/>
          <w:sz w:val="24"/>
          <w:szCs w:val="24"/>
        </w:rPr>
        <w:fldChar w:fldCharType="end"/>
      </w:r>
      <w:r w:rsidR="00EE147E">
        <w:rPr>
          <w:rFonts w:ascii="Arial" w:hAnsi="Arial" w:cs="Arial"/>
          <w:color w:val="000000"/>
          <w:sz w:val="24"/>
          <w:szCs w:val="24"/>
        </w:rPr>
      </w:r>
      <w:r w:rsidR="00EE147E">
        <w:rPr>
          <w:rFonts w:ascii="Arial" w:hAnsi="Arial" w:cs="Arial"/>
          <w:color w:val="000000"/>
          <w:sz w:val="24"/>
          <w:szCs w:val="24"/>
        </w:rPr>
        <w:fldChar w:fldCharType="separate"/>
      </w:r>
      <w:r w:rsidR="00EE147E">
        <w:rPr>
          <w:rFonts w:ascii="Arial" w:hAnsi="Arial" w:cs="Arial"/>
          <w:noProof/>
          <w:color w:val="000000"/>
          <w:sz w:val="24"/>
          <w:szCs w:val="24"/>
        </w:rPr>
        <w:t>(</w:t>
      </w:r>
      <w:hyperlink w:anchor="_ENREF_190" w:tooltip="Sellin, 2006 #250" w:history="1">
        <w:r w:rsidR="00F41A34">
          <w:rPr>
            <w:rFonts w:ascii="Arial" w:hAnsi="Arial" w:cs="Arial"/>
            <w:noProof/>
            <w:color w:val="000000"/>
            <w:sz w:val="24"/>
            <w:szCs w:val="24"/>
          </w:rPr>
          <w:t>Sellin et al., 2006</w:t>
        </w:r>
      </w:hyperlink>
      <w:r w:rsidR="00EE147E">
        <w:rPr>
          <w:rFonts w:ascii="Arial" w:hAnsi="Arial" w:cs="Arial"/>
          <w:noProof/>
          <w:color w:val="000000"/>
          <w:sz w:val="24"/>
          <w:szCs w:val="24"/>
        </w:rPr>
        <w:t xml:space="preserve">, </w:t>
      </w:r>
      <w:hyperlink w:anchor="_ENREF_33" w:tooltip="Das, 2008 #249" w:history="1">
        <w:r w:rsidR="00F41A34">
          <w:rPr>
            <w:rFonts w:ascii="Arial" w:hAnsi="Arial" w:cs="Arial"/>
            <w:noProof/>
            <w:color w:val="000000"/>
            <w:sz w:val="24"/>
            <w:szCs w:val="24"/>
          </w:rPr>
          <w:t>Das et al., 2008</w:t>
        </w:r>
      </w:hyperlink>
      <w:r w:rsidR="00EE147E">
        <w:rPr>
          <w:rFonts w:ascii="Arial" w:hAnsi="Arial" w:cs="Arial"/>
          <w:noProof/>
          <w:color w:val="000000"/>
          <w:sz w:val="24"/>
          <w:szCs w:val="24"/>
        </w:rPr>
        <w:t>)</w:t>
      </w:r>
      <w:r w:rsidR="00EE147E">
        <w:rPr>
          <w:rFonts w:ascii="Arial" w:hAnsi="Arial" w:cs="Arial"/>
          <w:color w:val="000000"/>
          <w:sz w:val="24"/>
          <w:szCs w:val="24"/>
        </w:rPr>
        <w:fldChar w:fldCharType="end"/>
      </w:r>
      <w:r w:rsidRPr="00390AC3">
        <w:rPr>
          <w:rFonts w:ascii="Arial" w:hAnsi="Arial" w:cs="Arial"/>
          <w:color w:val="000000"/>
          <w:sz w:val="24"/>
          <w:szCs w:val="24"/>
        </w:rPr>
        <w:t>. T</w:t>
      </w:r>
      <w:r w:rsidRPr="00390AC3">
        <w:rPr>
          <w:rFonts w:ascii="Arial" w:hAnsi="Arial" w:cs="Arial" w:hint="eastAsia"/>
          <w:color w:val="000000"/>
          <w:sz w:val="24"/>
          <w:szCs w:val="24"/>
        </w:rPr>
        <w:t>he</w:t>
      </w:r>
      <w:r w:rsidRPr="00390AC3">
        <w:rPr>
          <w:rFonts w:ascii="Arial" w:hAnsi="Arial" w:cs="Arial"/>
          <w:color w:val="000000"/>
          <w:sz w:val="24"/>
          <w:szCs w:val="24"/>
        </w:rPr>
        <w:t xml:space="preserve"> </w:t>
      </w:r>
      <w:r w:rsidRPr="00390AC3">
        <w:rPr>
          <w:rFonts w:ascii="Arial" w:hAnsi="Arial" w:cs="Arial"/>
          <w:i/>
          <w:iCs/>
          <w:sz w:val="24"/>
          <w:szCs w:val="24"/>
        </w:rPr>
        <w:t>D</w:t>
      </w:r>
      <w:r w:rsidRPr="00390AC3">
        <w:rPr>
          <w:rFonts w:ascii="Arial" w:hAnsi="Arial" w:cs="Arial" w:hint="eastAsia"/>
          <w:i/>
          <w:iCs/>
          <w:sz w:val="24"/>
          <w:szCs w:val="24"/>
        </w:rPr>
        <w:t>ro</w:t>
      </w:r>
      <w:r w:rsidRPr="00390AC3">
        <w:rPr>
          <w:rFonts w:ascii="Arial" w:hAnsi="Arial" w:cs="Arial"/>
          <w:i/>
          <w:iCs/>
          <w:sz w:val="24"/>
          <w:szCs w:val="24"/>
        </w:rPr>
        <w:t>sophila</w:t>
      </w:r>
      <w:r w:rsidRPr="00390AC3">
        <w:rPr>
          <w:rFonts w:ascii="Arial" w:hAnsi="Arial" w:cs="Arial"/>
          <w:sz w:val="24"/>
          <w:szCs w:val="24"/>
        </w:rPr>
        <w:t xml:space="preserve"> larvae heart is a simple dorsal vessel that consists of two kinds of cells: </w:t>
      </w:r>
      <w:proofErr w:type="spellStart"/>
      <w:r w:rsidRPr="00390AC3">
        <w:rPr>
          <w:rFonts w:ascii="Arial" w:hAnsi="Arial" w:cs="Arial"/>
          <w:sz w:val="24"/>
          <w:szCs w:val="24"/>
        </w:rPr>
        <w:t>cardioblasts</w:t>
      </w:r>
      <w:proofErr w:type="spellEnd"/>
      <w:r w:rsidRPr="00390AC3">
        <w:rPr>
          <w:rFonts w:ascii="Arial" w:hAnsi="Arial" w:cs="Arial"/>
          <w:sz w:val="24"/>
          <w:szCs w:val="24"/>
        </w:rPr>
        <w:t xml:space="preserve"> and pericardial cells </w:t>
      </w:r>
      <w:r w:rsidR="00362E41">
        <w:rPr>
          <w:rFonts w:ascii="Arial" w:hAnsi="Arial" w:cs="Arial"/>
          <w:sz w:val="24"/>
          <w:szCs w:val="24"/>
        </w:rPr>
        <w:fldChar w:fldCharType="begin">
          <w:fldData xml:space="preserve">PEVuZE5vdGU+PENpdGU+PEF1dGhvcj5TY2h3YXJ6PC9BdXRob3I+PFllYXI+MjAxODwvWWVhcj48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</w:fldData>
        </w:fldChar>
      </w:r>
      <w:r w:rsidR="00362E41">
        <w:rPr>
          <w:rFonts w:ascii="Arial" w:hAnsi="Arial" w:cs="Arial"/>
          <w:sz w:val="24"/>
          <w:szCs w:val="24"/>
        </w:rPr>
        <w:instrText xml:space="preserve"> ADDIN EN.CITE </w:instrText>
      </w:r>
      <w:r w:rsidR="00362E41">
        <w:rPr>
          <w:rFonts w:ascii="Arial" w:hAnsi="Arial" w:cs="Arial"/>
          <w:sz w:val="24"/>
          <w:szCs w:val="24"/>
        </w:rPr>
        <w:fldChar w:fldCharType="begin">
          <w:fldData xml:space="preserve">PEVuZE5vdGU+PENpdGU+PEF1dGhvcj5TY2h3YXJ6PC9BdXRob3I+PFllYXI+MjAxODwvWWVhcj48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</w:fldData>
        </w:fldChar>
      </w:r>
      <w:r w:rsidR="00362E41">
        <w:rPr>
          <w:rFonts w:ascii="Arial" w:hAnsi="Arial" w:cs="Arial"/>
          <w:sz w:val="24"/>
          <w:szCs w:val="24"/>
        </w:rPr>
        <w:instrText xml:space="preserve"> ADDIN EN.CITE.DATA </w:instrText>
      </w:r>
      <w:r w:rsidR="00362E41">
        <w:rPr>
          <w:rFonts w:ascii="Arial" w:hAnsi="Arial" w:cs="Arial"/>
          <w:sz w:val="24"/>
          <w:szCs w:val="24"/>
        </w:rPr>
      </w:r>
      <w:r w:rsidR="00362E41">
        <w:rPr>
          <w:rFonts w:ascii="Arial" w:hAnsi="Arial" w:cs="Arial"/>
          <w:sz w:val="24"/>
          <w:szCs w:val="24"/>
        </w:rPr>
        <w:fldChar w:fldCharType="end"/>
      </w:r>
      <w:r w:rsidR="00362E41">
        <w:rPr>
          <w:rFonts w:ascii="Arial" w:hAnsi="Arial" w:cs="Arial"/>
          <w:sz w:val="24"/>
          <w:szCs w:val="24"/>
        </w:rPr>
      </w:r>
      <w:r w:rsidR="00362E41">
        <w:rPr>
          <w:rFonts w:ascii="Arial" w:hAnsi="Arial" w:cs="Arial"/>
          <w:sz w:val="24"/>
          <w:szCs w:val="24"/>
        </w:rPr>
        <w:fldChar w:fldCharType="separate"/>
      </w:r>
      <w:r w:rsidR="00362E41">
        <w:rPr>
          <w:rFonts w:ascii="Arial" w:hAnsi="Arial" w:cs="Arial"/>
          <w:noProof/>
          <w:sz w:val="24"/>
          <w:szCs w:val="24"/>
        </w:rPr>
        <w:t>(</w:t>
      </w:r>
      <w:hyperlink w:anchor="_ENREF_185" w:tooltip="Schwarz, 2018 #251" w:history="1">
        <w:r w:rsidR="00F41A34">
          <w:rPr>
            <w:rFonts w:ascii="Arial" w:hAnsi="Arial" w:cs="Arial"/>
            <w:noProof/>
            <w:sz w:val="24"/>
            <w:szCs w:val="24"/>
          </w:rPr>
          <w:t>Schwarz et al., 2018</w:t>
        </w:r>
      </w:hyperlink>
      <w:r w:rsidR="00362E41">
        <w:rPr>
          <w:rFonts w:ascii="Arial" w:hAnsi="Arial" w:cs="Arial"/>
          <w:noProof/>
          <w:sz w:val="24"/>
          <w:szCs w:val="24"/>
        </w:rPr>
        <w:t>)</w:t>
      </w:r>
      <w:r w:rsidR="00362E41">
        <w:rPr>
          <w:rFonts w:ascii="Arial" w:hAnsi="Arial" w:cs="Arial"/>
          <w:sz w:val="24"/>
          <w:szCs w:val="24"/>
        </w:rPr>
        <w:fldChar w:fldCharType="end"/>
      </w:r>
      <w:r w:rsidRPr="00390AC3">
        <w:rPr>
          <w:rFonts w:ascii="Arial" w:hAnsi="Arial" w:cs="Arial"/>
          <w:sz w:val="24"/>
          <w:szCs w:val="24"/>
        </w:rPr>
        <w:t xml:space="preserve">. </w:t>
      </w:r>
    </w:p>
    <w:p w14:paraId="69315926" w14:textId="4F21AD57" w:rsidR="00390AC3" w:rsidRPr="00390AC3" w:rsidRDefault="00390AC3" w:rsidP="00390AC3">
      <w:pPr>
        <w:spacing w:line="360" w:lineRule="auto"/>
        <w:rPr>
          <w:rFonts w:ascii="Arial" w:hAnsi="Arial" w:cs="Arial"/>
          <w:sz w:val="24"/>
          <w:szCs w:val="24"/>
        </w:rPr>
      </w:pPr>
      <w:r w:rsidRPr="00390AC3">
        <w:rPr>
          <w:rFonts w:ascii="Arial" w:hAnsi="Arial" w:cs="Arial"/>
          <w:sz w:val="24"/>
          <w:szCs w:val="24"/>
        </w:rPr>
        <w:t xml:space="preserve">The highly specialized filtration function of pericardial nephrocytes depends on the </w:t>
      </w:r>
      <w:r w:rsidRPr="00390AC3">
        <w:rPr>
          <w:rFonts w:ascii="Arial" w:hAnsi="Arial" w:cs="Arial"/>
          <w:sz w:val="24"/>
          <w:szCs w:val="24"/>
        </w:rPr>
        <w:lastRenderedPageBreak/>
        <w:t xml:space="preserve">structure of the nephrocyte diaphragm, which is similar to glomerular podocytes of mammalian </w:t>
      </w:r>
      <w:r w:rsidR="00362E41">
        <w:rPr>
          <w:rFonts w:ascii="Arial" w:hAnsi="Arial" w:cs="Arial"/>
          <w:sz w:val="24"/>
          <w:szCs w:val="24"/>
        </w:rPr>
        <w:fldChar w:fldCharType="begin">
          <w:fldData xml:space="preserve">PEVuZE5vdGU+PENpdGU+PEF1dGhvcj5XZWF2ZXJzPC9BdXRob3I+PFllYXI+MjAwOTwvWWVhcj48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</w:fldData>
        </w:fldChar>
      </w:r>
      <w:r w:rsidR="00362E41">
        <w:rPr>
          <w:rFonts w:ascii="Arial" w:hAnsi="Arial" w:cs="Arial"/>
          <w:sz w:val="24"/>
          <w:szCs w:val="24"/>
        </w:rPr>
        <w:instrText xml:space="preserve"> ADDIN EN.CITE </w:instrText>
      </w:r>
      <w:r w:rsidR="00362E41">
        <w:rPr>
          <w:rFonts w:ascii="Arial" w:hAnsi="Arial" w:cs="Arial"/>
          <w:sz w:val="24"/>
          <w:szCs w:val="24"/>
        </w:rPr>
        <w:fldChar w:fldCharType="begin">
          <w:fldData xml:space="preserve">PEVuZE5vdGU+PENpdGU+PEF1dGhvcj5XZWF2ZXJzPC9BdXRob3I+PFllYXI+MjAwOTwvWWVhcj48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</w:fldData>
        </w:fldChar>
      </w:r>
      <w:r w:rsidR="00362E41">
        <w:rPr>
          <w:rFonts w:ascii="Arial" w:hAnsi="Arial" w:cs="Arial"/>
          <w:sz w:val="24"/>
          <w:szCs w:val="24"/>
        </w:rPr>
        <w:instrText xml:space="preserve"> ADDIN EN.CITE.DATA </w:instrText>
      </w:r>
      <w:r w:rsidR="00362E41">
        <w:rPr>
          <w:rFonts w:ascii="Arial" w:hAnsi="Arial" w:cs="Arial"/>
          <w:sz w:val="24"/>
          <w:szCs w:val="24"/>
        </w:rPr>
      </w:r>
      <w:r w:rsidR="00362E41">
        <w:rPr>
          <w:rFonts w:ascii="Arial" w:hAnsi="Arial" w:cs="Arial"/>
          <w:sz w:val="24"/>
          <w:szCs w:val="24"/>
        </w:rPr>
        <w:fldChar w:fldCharType="end"/>
      </w:r>
      <w:r w:rsidR="00362E41">
        <w:rPr>
          <w:rFonts w:ascii="Arial" w:hAnsi="Arial" w:cs="Arial"/>
          <w:sz w:val="24"/>
          <w:szCs w:val="24"/>
        </w:rPr>
      </w:r>
      <w:r w:rsidR="00362E41">
        <w:rPr>
          <w:rFonts w:ascii="Arial" w:hAnsi="Arial" w:cs="Arial"/>
          <w:sz w:val="24"/>
          <w:szCs w:val="24"/>
        </w:rPr>
        <w:fldChar w:fldCharType="separate"/>
      </w:r>
      <w:r w:rsidR="00362E41">
        <w:rPr>
          <w:rFonts w:ascii="Arial" w:hAnsi="Arial" w:cs="Arial"/>
          <w:noProof/>
          <w:sz w:val="24"/>
          <w:szCs w:val="24"/>
        </w:rPr>
        <w:t>(</w:t>
      </w:r>
      <w:hyperlink w:anchor="_ENREF_227" w:tooltip="Weavers, 2009 #252" w:history="1">
        <w:r w:rsidR="00F41A34">
          <w:rPr>
            <w:rFonts w:ascii="Arial" w:hAnsi="Arial" w:cs="Arial"/>
            <w:noProof/>
            <w:sz w:val="24"/>
            <w:szCs w:val="24"/>
          </w:rPr>
          <w:t>Weavers et al., 2009</w:t>
        </w:r>
      </w:hyperlink>
      <w:r w:rsidR="00362E41">
        <w:rPr>
          <w:rFonts w:ascii="Arial" w:hAnsi="Arial" w:cs="Arial"/>
          <w:noProof/>
          <w:sz w:val="24"/>
          <w:szCs w:val="24"/>
        </w:rPr>
        <w:t xml:space="preserve">, </w:t>
      </w:r>
      <w:hyperlink w:anchor="_ENREF_235" w:tooltip="Zhang, 2013 #253" w:history="1">
        <w:r w:rsidR="00F41A34">
          <w:rPr>
            <w:rFonts w:ascii="Arial" w:hAnsi="Arial" w:cs="Arial"/>
            <w:noProof/>
            <w:sz w:val="24"/>
            <w:szCs w:val="24"/>
          </w:rPr>
          <w:t>Zhang et al., 2013a</w:t>
        </w:r>
      </w:hyperlink>
      <w:r w:rsidR="00362E41">
        <w:rPr>
          <w:rFonts w:ascii="Arial" w:hAnsi="Arial" w:cs="Arial"/>
          <w:noProof/>
          <w:sz w:val="24"/>
          <w:szCs w:val="24"/>
        </w:rPr>
        <w:t>)</w:t>
      </w:r>
      <w:r w:rsidR="00362E41">
        <w:rPr>
          <w:rFonts w:ascii="Arial" w:hAnsi="Arial" w:cs="Arial"/>
          <w:sz w:val="24"/>
          <w:szCs w:val="24"/>
        </w:rPr>
        <w:fldChar w:fldCharType="end"/>
      </w:r>
      <w:r w:rsidRPr="00390AC3">
        <w:rPr>
          <w:rFonts w:ascii="Arial" w:hAnsi="Arial" w:cs="Arial"/>
          <w:sz w:val="24"/>
          <w:szCs w:val="24"/>
        </w:rPr>
        <w:t>. In 2013, Zhang and his colleagues found that secreted</w:t>
      </w:r>
      <w:r w:rsidRPr="00390AC3">
        <w:rPr>
          <w:rFonts w:ascii="Arial" w:hAnsi="Arial" w:cs="Arial" w:hint="eastAsia"/>
          <w:sz w:val="24"/>
          <w:szCs w:val="24"/>
        </w:rPr>
        <w:t xml:space="preserve"> </w:t>
      </w:r>
      <w:r w:rsidRPr="00390AC3">
        <w:rPr>
          <w:rFonts w:ascii="Arial" w:hAnsi="Arial" w:cs="Arial"/>
          <w:sz w:val="24"/>
          <w:szCs w:val="24"/>
        </w:rPr>
        <w:t>green fluorescent protein (GFP) can be taken up into the nephrocytes. Depending on this, they designed an experiment. At first, the UAS-GFP flies have crossed with tub-GAL4 flies, a GFP signal was detected in all tissue of larvae. Later, in flies overexpressing GFP fused with the wingless secretion peptide (UAS-</w:t>
      </w:r>
      <w:proofErr w:type="spellStart"/>
      <w:r w:rsidRPr="00390AC3">
        <w:rPr>
          <w:rFonts w:ascii="Arial" w:hAnsi="Arial" w:cs="Arial"/>
          <w:sz w:val="24"/>
          <w:szCs w:val="24"/>
        </w:rPr>
        <w:t>secr</w:t>
      </w:r>
      <w:proofErr w:type="spellEnd"/>
      <w:r w:rsidRPr="00390AC3">
        <w:rPr>
          <w:rFonts w:ascii="Arial" w:hAnsi="Arial" w:cs="Arial"/>
          <w:sz w:val="24"/>
          <w:szCs w:val="24"/>
        </w:rPr>
        <w:t>-GFP) crossed to tub-GAL4 flies, a signal was only found in the nephrocyte, which indicated that secreted GFP was been taken up into nephrocytes from circulating hemolymph.</w:t>
      </w:r>
      <w:r w:rsidRPr="00390AC3">
        <w:rPr>
          <w:rFonts w:ascii="Arial" w:hAnsi="Arial" w:cs="Arial" w:hint="eastAsia"/>
          <w:sz w:val="24"/>
          <w:szCs w:val="24"/>
        </w:rPr>
        <w:t xml:space="preserve"> </w:t>
      </w:r>
      <w:r w:rsidRPr="00390AC3">
        <w:rPr>
          <w:rFonts w:ascii="Arial" w:hAnsi="Arial" w:cs="Arial"/>
          <w:sz w:val="24"/>
          <w:szCs w:val="24"/>
        </w:rPr>
        <w:t>To further confirm this result, they overexpressed secreted GFP in different organs of larvae with six GAL4s. However, a signal was always observed in the nephrocyte. In our project, similar results were found that a signal was found in the heart, probably nephrocytes of larvae expressing hOATP1B1-, hOATP2B1-, or hOATP1B3-RFP fusion protein in the salivary gland and trachea. All animals need to maintain the balance of the environment in the body by eliminating metabolic and foreign toxins with excretory systems. For larvae,</w:t>
      </w:r>
      <w:bookmarkStart w:id="98" w:name="_Hlk91802003"/>
      <w:r w:rsidRPr="00390AC3">
        <w:rPr>
          <w:rFonts w:ascii="Arial" w:hAnsi="Arial" w:cs="Arial"/>
          <w:sz w:val="24"/>
          <w:szCs w:val="24"/>
        </w:rPr>
        <w:t xml:space="preserve"> hOATP1B1-, hOATP2B1-, or hOATP1B3-RFP fusion protein </w:t>
      </w:r>
      <w:bookmarkEnd w:id="98"/>
      <w:r w:rsidRPr="00390AC3">
        <w:rPr>
          <w:rFonts w:ascii="Arial" w:hAnsi="Arial" w:cs="Arial"/>
          <w:sz w:val="24"/>
          <w:szCs w:val="24"/>
        </w:rPr>
        <w:t xml:space="preserve">may be taken up into nephrocytes as foreign toxins. To verify this hypothesis, the structure of the heart and nephrocytes need to be observed clearly in the future. </w:t>
      </w:r>
    </w:p>
    <w:p w14:paraId="2535ED9C" w14:textId="3B5E7071" w:rsidR="00390AC3" w:rsidRPr="00390AC3" w:rsidRDefault="00390AC3" w:rsidP="00390AC3">
      <w:pPr>
        <w:spacing w:line="360" w:lineRule="auto"/>
        <w:rPr>
          <w:rFonts w:ascii="Arial" w:hAnsi="Arial" w:cs="Arial"/>
          <w:sz w:val="24"/>
          <w:szCs w:val="24"/>
        </w:rPr>
      </w:pPr>
      <w:r w:rsidRPr="00390AC3">
        <w:rPr>
          <w:rFonts w:ascii="Arial" w:hAnsi="Arial" w:cs="Arial"/>
          <w:sz w:val="24"/>
          <w:szCs w:val="24"/>
        </w:rPr>
        <w:t xml:space="preserve">In </w:t>
      </w:r>
      <w:r w:rsidRPr="00390AC3">
        <w:rPr>
          <w:rFonts w:ascii="Arial" w:hAnsi="Arial" w:cs="Arial"/>
          <w:i/>
          <w:iCs/>
          <w:sz w:val="24"/>
          <w:szCs w:val="24"/>
        </w:rPr>
        <w:t>Drosophila</w:t>
      </w:r>
      <w:r w:rsidRPr="00390AC3">
        <w:rPr>
          <w:rFonts w:ascii="Arial" w:hAnsi="Arial" w:cs="Arial"/>
          <w:sz w:val="24"/>
          <w:szCs w:val="24"/>
        </w:rPr>
        <w:t xml:space="preserve"> larvae, anal pads are a pair of symmetrical plates with a thin cuticle layer localized at the ventral side on the last segment and around the anus. They are involved in the process of ion transport and osmoregulation </w:t>
      </w:r>
      <w:r w:rsidR="00840623">
        <w:rPr>
          <w:rFonts w:ascii="Arial" w:hAnsi="Arial" w:cs="Arial"/>
          <w:sz w:val="24"/>
          <w:szCs w:val="24"/>
        </w:rPr>
        <w:fldChar w:fldCharType="begin"/>
      </w:r>
      <w:r w:rsidR="00840623">
        <w:rPr>
          <w:rFonts w:ascii="Arial" w:hAnsi="Arial" w:cs="Arial"/>
          <w:sz w:val="24"/>
          <w:szCs w:val="24"/>
        </w:rPr>
        <w:instrText xml:space="preserve"> ADDIN EN.CITE &lt;EndNote&gt;&lt;Cite&gt;&lt;Author&gt;Jarial&lt;/Author&gt;&lt;Year&gt;1987&lt;/Year&gt;&lt;RecNum&gt;254&lt;/RecNum&gt;&lt;DisplayText&gt;(Jarial, 1987)&lt;/DisplayText&gt;&lt;record&gt;&lt;rec-number&gt;254&lt;/rec-number&gt;&lt;foreign-keys&gt;&lt;key app="EN" db-id="sfed9f2soazd2peprfrxf9dk2xef9rwvtsed" timestamp="1642638063"&gt;254&lt;/key&gt;&lt;/foreign-keys&gt;&lt;ref-type name="Journal Article"&gt;17&lt;/ref-type&gt;&lt;contributors&gt;&lt;authors&gt;&lt;author&gt;Jarial, M. S.&lt;/author&gt;&lt;/authors&gt;&lt;/contributors&gt;&lt;auth-address&gt;Center for Medical Education, Ball State University, Muncie, Indiana 47306, USA.&lt;/auth-address&gt;&lt;titles&gt;&lt;title&gt;Ultrastructure of the anal organ of Drosophila larva with reference to ion transport&lt;/title&gt;&lt;secondary-title&gt;Tissue Cell&lt;/secondary-title&gt;&lt;/titles&gt;&lt;periodical&gt;&lt;full-title&gt;Tissue Cell&lt;/full-title&gt;&lt;/periodical&gt;&lt;pages&gt;559-75&lt;/pages&gt;&lt;volume&gt;19&lt;/volume&gt;&lt;number&gt;4&lt;/number&gt;&lt;edition&gt;1987/01/01&lt;/edition&gt;&lt;dates&gt;&lt;year&gt;1987&lt;/year&gt;&lt;/dates&gt;&lt;isbn&gt;0040-8166 (Print)&amp;#xD;0040-8166&lt;/isbn&gt;&lt;accession-num&gt;18620212&lt;/accession-num&gt;&lt;urls&gt;&lt;/urls&gt;&lt;electronic-resource-num&gt;10.1016/0040-8166(87)90048-6&lt;/electronic-resource-num&gt;&lt;remote-database-provider&gt;NLM&lt;/remote-database-provider&gt;&lt;language&gt;eng&lt;/language&gt;&lt;/record&gt;&lt;/Cite&gt;&lt;/EndNote&gt;</w:instrText>
      </w:r>
      <w:r w:rsidR="00840623">
        <w:rPr>
          <w:rFonts w:ascii="Arial" w:hAnsi="Arial" w:cs="Arial"/>
          <w:sz w:val="24"/>
          <w:szCs w:val="24"/>
        </w:rPr>
        <w:fldChar w:fldCharType="separate"/>
      </w:r>
      <w:r w:rsidR="00840623">
        <w:rPr>
          <w:rFonts w:ascii="Arial" w:hAnsi="Arial" w:cs="Arial"/>
          <w:noProof/>
          <w:sz w:val="24"/>
          <w:szCs w:val="24"/>
        </w:rPr>
        <w:t>(</w:t>
      </w:r>
      <w:hyperlink w:anchor="_ENREF_87" w:tooltip="Jarial, 1987 #254" w:history="1">
        <w:r w:rsidR="00F41A34">
          <w:rPr>
            <w:rFonts w:ascii="Arial" w:hAnsi="Arial" w:cs="Arial"/>
            <w:noProof/>
            <w:sz w:val="24"/>
            <w:szCs w:val="24"/>
          </w:rPr>
          <w:t>Jarial, 1987</w:t>
        </w:r>
      </w:hyperlink>
      <w:r w:rsidR="00840623">
        <w:rPr>
          <w:rFonts w:ascii="Arial" w:hAnsi="Arial" w:cs="Arial"/>
          <w:noProof/>
          <w:sz w:val="24"/>
          <w:szCs w:val="24"/>
        </w:rPr>
        <w:t>)</w:t>
      </w:r>
      <w:r w:rsidR="00840623">
        <w:rPr>
          <w:rFonts w:ascii="Arial" w:hAnsi="Arial" w:cs="Arial"/>
          <w:sz w:val="24"/>
          <w:szCs w:val="24"/>
        </w:rPr>
        <w:fldChar w:fldCharType="end"/>
      </w:r>
      <w:r w:rsidRPr="00390AC3">
        <w:rPr>
          <w:rFonts w:ascii="Arial" w:hAnsi="Arial" w:cs="Arial"/>
          <w:sz w:val="24"/>
          <w:szCs w:val="24"/>
        </w:rPr>
        <w:t>. A role in excretion as for nephrocytes has not been described for this tissue. Further studies are needed to elucidate the presence of hOATP1B1-, hOATP2B1-, or hOATP1B3-RFP fusion proteins in anal pads.</w:t>
      </w:r>
    </w:p>
    <w:p w14:paraId="20E9353E" w14:textId="27EE785B" w:rsidR="00390AC3" w:rsidRPr="00390AC3" w:rsidRDefault="00390AC3" w:rsidP="001356BD">
      <w:pPr>
        <w:spacing w:line="360" w:lineRule="auto"/>
        <w:rPr>
          <w:rFonts w:ascii="Arial" w:hAnsi="Arial" w:cs="Arial"/>
          <w:sz w:val="24"/>
          <w:szCs w:val="24"/>
        </w:rPr>
      </w:pPr>
      <w:r w:rsidRPr="00390AC3">
        <w:rPr>
          <w:rFonts w:ascii="Arial" w:hAnsi="Arial" w:cs="Arial"/>
          <w:sz w:val="24"/>
          <w:szCs w:val="24"/>
        </w:rPr>
        <w:t xml:space="preserve">In </w:t>
      </w:r>
      <w:r w:rsidRPr="00390AC3">
        <w:rPr>
          <w:rFonts w:ascii="Arial" w:hAnsi="Arial" w:cs="Arial"/>
          <w:i/>
          <w:iCs/>
          <w:sz w:val="24"/>
          <w:szCs w:val="24"/>
        </w:rPr>
        <w:t>Drosophila</w:t>
      </w:r>
      <w:r w:rsidRPr="00390AC3">
        <w:rPr>
          <w:rFonts w:ascii="Arial" w:hAnsi="Arial" w:cs="Arial"/>
          <w:sz w:val="24"/>
          <w:szCs w:val="24"/>
        </w:rPr>
        <w:t>, the BBB consists of glial cells, which is a structure of selectively permeable barrier to regulate</w:t>
      </w:r>
      <w:r w:rsidRPr="00390AC3">
        <w:rPr>
          <w:rFonts w:ascii="Arial" w:hAnsi="Arial" w:cs="Arial" w:hint="eastAsia"/>
          <w:sz w:val="24"/>
          <w:szCs w:val="24"/>
        </w:rPr>
        <w:t xml:space="preserve"> </w:t>
      </w:r>
      <w:r w:rsidRPr="00390AC3">
        <w:rPr>
          <w:rFonts w:ascii="Arial" w:hAnsi="Arial" w:cs="Arial"/>
          <w:sz w:val="24"/>
          <w:szCs w:val="24"/>
        </w:rPr>
        <w:t xml:space="preserve">the concentration of various chemical components into the nervous system, such as nutrients, ions, toxins, and large molecules </w:t>
      </w:r>
      <w:r w:rsidR="00840623">
        <w:rPr>
          <w:rFonts w:ascii="Arial" w:hAnsi="Arial" w:cs="Arial"/>
          <w:sz w:val="24"/>
          <w:szCs w:val="24"/>
        </w:rPr>
        <w:fldChar w:fldCharType="begin"/>
      </w:r>
      <w:r w:rsidR="00840623">
        <w:rPr>
          <w:rFonts w:ascii="Arial" w:hAnsi="Arial" w:cs="Arial"/>
          <w:sz w:val="24"/>
          <w:szCs w:val="24"/>
        </w:rPr>
        <w:instrText xml:space="preserve"> ADDIN EN.CITE &lt;EndNote&gt;&lt;Cite&gt;&lt;Author&gt;Davis&lt;/Author&gt;&lt;Year&gt;2019&lt;/Year&gt;&lt;RecNum&gt;255&lt;/RecNum&gt;&lt;DisplayText&gt;(Davis et al., 2019)&lt;/DisplayText&gt;&lt;record&gt;&lt;rec-number&gt;255&lt;/rec-number&gt;&lt;foreign-keys&gt;&lt;key app="EN" db-id="sfed9f2soazd2peprfrxf9dk2xef9rwvtsed" timestamp="1642638231"&gt;255&lt;/key&gt;&lt;/foreign-keys&gt;&lt;ref-type name="Journal Article"&gt;17&lt;/ref-type&gt;&lt;contributors&gt;&lt;authors&gt;&lt;author&gt;Davis, M. J.&lt;/author&gt;&lt;author&gt;Talbot, D.&lt;/author&gt;&lt;author&gt;Jemc, J.&lt;/author&gt;&lt;/authors&gt;&lt;/contributors&gt;&lt;auth-address&gt;Department of Biology, Loyola University Chicago.&amp;#xD;Department of Biology, Loyola University Chicago; jmierisch@luc.edu.&lt;/auth-address&gt;&lt;titles&gt;&lt;title&gt;Assay for Blood-brain Barrier Integrity in Drosophila melanogaster&lt;/title&gt;&lt;secondary-title&gt;J Vis Exp&lt;/secondary-title&gt;&lt;/titles&gt;&lt;periodical&gt;&lt;full-title&gt;J Vis Exp&lt;/full-title&gt;&lt;/periodical&gt;&lt;number&gt;151&lt;/number&gt;&lt;edition&gt;2019/10/15&lt;/edition&gt;&lt;keywords&gt;&lt;keyword&gt;Animals&lt;/keyword&gt;&lt;keyword&gt;Blood-Brain Barrier/anatomy &amp;amp; histology/embryology&lt;/keyword&gt;&lt;keyword&gt;*Cytological Techniques&lt;/keyword&gt;&lt;keyword&gt;Drosophila melanogaster/*anatomy &amp;amp; histology/embryology&lt;/keyword&gt;&lt;keyword&gt;Female&lt;/keyword&gt;&lt;keyword&gt;Larva/anatomy &amp;amp; histology&lt;/keyword&gt;&lt;keyword&gt;Male&lt;/keyword&gt;&lt;/keywords&gt;&lt;dates&gt;&lt;year&gt;2019&lt;/year&gt;&lt;pub-dates&gt;&lt;date&gt;Sep 18&lt;/date&gt;&lt;/pub-dates&gt;&lt;/dates&gt;&lt;isbn&gt;1940-087x&lt;/isbn&gt;&lt;accession-num&gt;31609343&lt;/accession-num&gt;&lt;urls&gt;&lt;/urls&gt;&lt;electronic-resource-num&gt;10.3791/60233&lt;/electronic-resource-num&gt;&lt;remote-database-provider&gt;NLM&lt;/remote-database-provider&gt;&lt;language&gt;eng&lt;/language&gt;&lt;/record&gt;&lt;/Cite&gt;&lt;/EndNote&gt;</w:instrText>
      </w:r>
      <w:r w:rsidR="00840623">
        <w:rPr>
          <w:rFonts w:ascii="Arial" w:hAnsi="Arial" w:cs="Arial"/>
          <w:sz w:val="24"/>
          <w:szCs w:val="24"/>
        </w:rPr>
        <w:fldChar w:fldCharType="separate"/>
      </w:r>
      <w:r w:rsidR="00840623">
        <w:rPr>
          <w:rFonts w:ascii="Arial" w:hAnsi="Arial" w:cs="Arial"/>
          <w:noProof/>
          <w:sz w:val="24"/>
          <w:szCs w:val="24"/>
        </w:rPr>
        <w:t>(</w:t>
      </w:r>
      <w:hyperlink w:anchor="_ENREF_35" w:tooltip="Davis, 2019 #255" w:history="1">
        <w:r w:rsidR="00F41A34">
          <w:rPr>
            <w:rFonts w:ascii="Arial" w:hAnsi="Arial" w:cs="Arial"/>
            <w:noProof/>
            <w:sz w:val="24"/>
            <w:szCs w:val="24"/>
          </w:rPr>
          <w:t>Davis et al., 2019</w:t>
        </w:r>
      </w:hyperlink>
      <w:r w:rsidR="00840623">
        <w:rPr>
          <w:rFonts w:ascii="Arial" w:hAnsi="Arial" w:cs="Arial"/>
          <w:noProof/>
          <w:sz w:val="24"/>
          <w:szCs w:val="24"/>
        </w:rPr>
        <w:t>)</w:t>
      </w:r>
      <w:r w:rsidR="00840623">
        <w:rPr>
          <w:rFonts w:ascii="Arial" w:hAnsi="Arial" w:cs="Arial"/>
          <w:sz w:val="24"/>
          <w:szCs w:val="24"/>
        </w:rPr>
        <w:fldChar w:fldCharType="end"/>
      </w:r>
      <w:r w:rsidRPr="00390AC3">
        <w:rPr>
          <w:rFonts w:ascii="Arial" w:hAnsi="Arial" w:cs="Arial"/>
          <w:sz w:val="24"/>
          <w:szCs w:val="24"/>
        </w:rPr>
        <w:t xml:space="preserve">. Theoretically, </w:t>
      </w:r>
      <w:bookmarkStart w:id="99" w:name="_Hlk91805241"/>
      <w:r w:rsidRPr="00390AC3">
        <w:rPr>
          <w:rFonts w:ascii="Arial" w:hAnsi="Arial" w:cs="Arial"/>
          <w:sz w:val="24"/>
          <w:szCs w:val="24"/>
        </w:rPr>
        <w:t>hOATP1B1-, hOATP2B1-, or hOATP1B3-RFP fusion protein</w:t>
      </w:r>
      <w:bookmarkEnd w:id="99"/>
      <w:r w:rsidRPr="00390AC3">
        <w:rPr>
          <w:rFonts w:ascii="Arial" w:hAnsi="Arial" w:cs="Arial"/>
          <w:sz w:val="24"/>
          <w:szCs w:val="24"/>
        </w:rPr>
        <w:t xml:space="preserve">s as large molecules </w:t>
      </w:r>
      <w:proofErr w:type="spellStart"/>
      <w:r w:rsidRPr="00390AC3">
        <w:rPr>
          <w:rFonts w:ascii="Arial" w:hAnsi="Arial" w:cs="Arial"/>
          <w:sz w:val="24"/>
          <w:szCs w:val="24"/>
        </w:rPr>
        <w:t>can not</w:t>
      </w:r>
      <w:proofErr w:type="spellEnd"/>
      <w:r w:rsidRPr="00390AC3">
        <w:rPr>
          <w:rFonts w:ascii="Arial" w:hAnsi="Arial" w:cs="Arial"/>
          <w:sz w:val="24"/>
          <w:szCs w:val="24"/>
        </w:rPr>
        <w:t xml:space="preserve"> be taken up into the nervous system across BBB. So, we do understand why hOATP1B1-, hOATP2B1-, or hOATP1B3-RFP fusion protein present </w:t>
      </w:r>
      <w:r w:rsidRPr="00390AC3">
        <w:rPr>
          <w:rFonts w:ascii="Arial" w:hAnsi="Arial" w:cs="Arial"/>
          <w:sz w:val="24"/>
          <w:szCs w:val="24"/>
        </w:rPr>
        <w:lastRenderedPageBreak/>
        <w:t xml:space="preserve">in the nervous system of larvae. </w:t>
      </w:r>
    </w:p>
    <w:p w14:paraId="2DAC4E83" w14:textId="53264799" w:rsidR="00390AC3" w:rsidRPr="00390AC3" w:rsidRDefault="001356BD" w:rsidP="001356BD">
      <w:pPr>
        <w:pStyle w:val="Heading2"/>
        <w:spacing w:line="360" w:lineRule="auto"/>
      </w:pPr>
      <w:bookmarkStart w:id="100" w:name="_Toc95132992"/>
      <w:bookmarkStart w:id="101" w:name="_Hlk92668602"/>
      <w:r>
        <w:t>4.2</w:t>
      </w:r>
      <w:r w:rsidR="00390AC3" w:rsidRPr="00390AC3">
        <w:t xml:space="preserve"> The function of hOATP1B1, hOATP2B1, and hOATP1B3 was evaluated by injection of the fluorescent substrates MDBF, DBF, and CLF into embryos</w:t>
      </w:r>
      <w:bookmarkEnd w:id="100"/>
    </w:p>
    <w:p w14:paraId="464CB9E7" w14:textId="0F810017" w:rsidR="00390AC3" w:rsidRPr="00390AC3" w:rsidRDefault="001356BD" w:rsidP="001356BD">
      <w:pPr>
        <w:pStyle w:val="Heading3"/>
        <w:spacing w:line="360" w:lineRule="auto"/>
        <w:rPr>
          <w:rFonts w:cs="Arial"/>
          <w:szCs w:val="24"/>
        </w:rPr>
      </w:pPr>
      <w:bookmarkStart w:id="102" w:name="_Hlk92146210"/>
      <w:bookmarkStart w:id="103" w:name="_Toc95132993"/>
      <w:bookmarkEnd w:id="101"/>
      <w:r>
        <w:t>4.2.1</w:t>
      </w:r>
      <w:r w:rsidR="00390AC3" w:rsidRPr="00390AC3">
        <w:t xml:space="preserve"> Fluorescent substrates were taken up into the lumen </w:t>
      </w:r>
      <w:bookmarkEnd w:id="102"/>
      <w:r w:rsidR="00390AC3" w:rsidRPr="00390AC3">
        <w:t xml:space="preserve">of salivary glands independently of </w:t>
      </w:r>
      <w:bookmarkStart w:id="104" w:name="_Hlk92026041"/>
      <w:r w:rsidR="00390AC3" w:rsidRPr="00390AC3">
        <w:t>hOATP1B1, hOATP2B1, and hOATP1B3</w:t>
      </w:r>
      <w:bookmarkEnd w:id="103"/>
      <w:bookmarkEnd w:id="104"/>
    </w:p>
    <w:p w14:paraId="0884A33F" w14:textId="77777777" w:rsidR="00390AC3" w:rsidRPr="00390AC3" w:rsidRDefault="00390AC3" w:rsidP="001356BD">
      <w:pPr>
        <w:spacing w:line="360" w:lineRule="auto"/>
        <w:rPr>
          <w:rFonts w:ascii="Arial" w:hAnsi="Arial" w:cs="Arial"/>
          <w:sz w:val="24"/>
          <w:szCs w:val="24"/>
        </w:rPr>
      </w:pPr>
      <w:r w:rsidRPr="00390AC3">
        <w:rPr>
          <w:rFonts w:ascii="Arial" w:hAnsi="Arial" w:cs="Arial"/>
          <w:sz w:val="24"/>
          <w:szCs w:val="24"/>
        </w:rPr>
        <w:t xml:space="preserve">Four hours after injection of the fluorescent hOATP1B1, hOATP2B1, and hOATP1B3 substrates MDBF, DBF, and CLF into stage 15-16 embryos (fkh-GAL4; UAS-hOATP1B1; UAS-CD8-RFP; UAS-hOATP2B1; UAS-CD8-RFP; UAS-hOATP1B3; UAS-CD8-RFP), the MDBF, DBF, and CLF signal was observed in the salivary gland lumen. However, these signals were also detected in the salivary gland lumen of control embryos (fkh-GAL4; UAS-CD8-RFP). </w:t>
      </w:r>
    </w:p>
    <w:p w14:paraId="63775092" w14:textId="3FC03763" w:rsidR="00390AC3" w:rsidRPr="00390AC3" w:rsidRDefault="00390AC3" w:rsidP="00390AC3">
      <w:pPr>
        <w:spacing w:line="360" w:lineRule="auto"/>
        <w:rPr>
          <w:rFonts w:ascii="Arial" w:hAnsi="Arial" w:cs="Arial"/>
          <w:sz w:val="24"/>
          <w:szCs w:val="24"/>
        </w:rPr>
      </w:pPr>
      <w:r w:rsidRPr="00390AC3">
        <w:rPr>
          <w:rFonts w:ascii="Arial" w:hAnsi="Arial" w:cs="Arial"/>
          <w:i/>
          <w:iCs/>
          <w:sz w:val="24"/>
          <w:szCs w:val="24"/>
        </w:rPr>
        <w:t>Drosophila</w:t>
      </w:r>
      <w:r w:rsidRPr="00390AC3">
        <w:rPr>
          <w:rFonts w:ascii="Arial" w:hAnsi="Arial" w:cs="Arial"/>
          <w:sz w:val="24"/>
          <w:szCs w:val="24"/>
        </w:rPr>
        <w:t xml:space="preserve"> salivary glands only contain two major cell types: secretory cells and duct cells </w:t>
      </w:r>
      <w:r w:rsidR="00EB5093">
        <w:rPr>
          <w:rFonts w:ascii="Arial" w:hAnsi="Arial" w:cs="Arial"/>
          <w:sz w:val="24"/>
          <w:szCs w:val="24"/>
        </w:rPr>
        <w:fldChar w:fldCharType="begin">
          <w:fldData xml:space="preserve">PEVuZE5vdGU+PENpdGU+PEF1dGhvcj5BbmRyZXc8L0F1dGhvcj48WWVhcj4yMDAwPC9ZZWFyPjxS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</w:fldData>
        </w:fldChar>
      </w:r>
      <w:r w:rsidR="00EB5093">
        <w:rPr>
          <w:rFonts w:ascii="Arial" w:hAnsi="Arial" w:cs="Arial"/>
          <w:sz w:val="24"/>
          <w:szCs w:val="24"/>
        </w:rPr>
        <w:instrText xml:space="preserve"> ADDIN EN.CITE </w:instrText>
      </w:r>
      <w:r w:rsidR="00EB5093">
        <w:rPr>
          <w:rFonts w:ascii="Arial" w:hAnsi="Arial" w:cs="Arial"/>
          <w:sz w:val="24"/>
          <w:szCs w:val="24"/>
        </w:rPr>
        <w:fldChar w:fldCharType="begin">
          <w:fldData xml:space="preserve">PEVuZE5vdGU+PENpdGU+PEF1dGhvcj5BbmRyZXc8L0F1dGhvcj48WWVhcj4yMDAwPC9ZZWFyPjxS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</w:fldData>
        </w:fldChar>
      </w:r>
      <w:r w:rsidR="00EB5093">
        <w:rPr>
          <w:rFonts w:ascii="Arial" w:hAnsi="Arial" w:cs="Arial"/>
          <w:sz w:val="24"/>
          <w:szCs w:val="24"/>
        </w:rPr>
        <w:instrText xml:space="preserve"> ADDIN EN.CITE.DATA </w:instrText>
      </w:r>
      <w:r w:rsidR="00EB5093">
        <w:rPr>
          <w:rFonts w:ascii="Arial" w:hAnsi="Arial" w:cs="Arial"/>
          <w:sz w:val="24"/>
          <w:szCs w:val="24"/>
        </w:rPr>
      </w:r>
      <w:r w:rsidR="00EB5093">
        <w:rPr>
          <w:rFonts w:ascii="Arial" w:hAnsi="Arial" w:cs="Arial"/>
          <w:sz w:val="24"/>
          <w:szCs w:val="24"/>
        </w:rPr>
        <w:fldChar w:fldCharType="end"/>
      </w:r>
      <w:r w:rsidR="00EB5093">
        <w:rPr>
          <w:rFonts w:ascii="Arial" w:hAnsi="Arial" w:cs="Arial"/>
          <w:sz w:val="24"/>
          <w:szCs w:val="24"/>
        </w:rPr>
      </w:r>
      <w:r w:rsidR="00EB5093">
        <w:rPr>
          <w:rFonts w:ascii="Arial" w:hAnsi="Arial" w:cs="Arial"/>
          <w:sz w:val="24"/>
          <w:szCs w:val="24"/>
        </w:rPr>
        <w:fldChar w:fldCharType="separate"/>
      </w:r>
      <w:r w:rsidR="00EB5093">
        <w:rPr>
          <w:rFonts w:ascii="Arial" w:hAnsi="Arial" w:cs="Arial"/>
          <w:noProof/>
          <w:sz w:val="24"/>
          <w:szCs w:val="24"/>
        </w:rPr>
        <w:t>(</w:t>
      </w:r>
      <w:hyperlink w:anchor="_ENREF_7" w:tooltip="Andrew, 2000 #256" w:history="1">
        <w:r w:rsidR="00F41A34">
          <w:rPr>
            <w:rFonts w:ascii="Arial" w:hAnsi="Arial" w:cs="Arial"/>
            <w:noProof/>
            <w:sz w:val="24"/>
            <w:szCs w:val="24"/>
          </w:rPr>
          <w:t>Andrew et al., 2000</w:t>
        </w:r>
      </w:hyperlink>
      <w:r w:rsidR="00EB5093">
        <w:rPr>
          <w:rFonts w:ascii="Arial" w:hAnsi="Arial" w:cs="Arial"/>
          <w:noProof/>
          <w:sz w:val="24"/>
          <w:szCs w:val="24"/>
        </w:rPr>
        <w:t xml:space="preserve">, </w:t>
      </w:r>
      <w:hyperlink w:anchor="_ENREF_14" w:tooltip="Bradley, 2001 #257" w:history="1">
        <w:r w:rsidR="00F41A34">
          <w:rPr>
            <w:rFonts w:ascii="Arial" w:hAnsi="Arial" w:cs="Arial"/>
            <w:noProof/>
            <w:sz w:val="24"/>
            <w:szCs w:val="24"/>
          </w:rPr>
          <w:t>Bradley et al., 2001</w:t>
        </w:r>
      </w:hyperlink>
      <w:r w:rsidR="00EB5093">
        <w:rPr>
          <w:rFonts w:ascii="Arial" w:hAnsi="Arial" w:cs="Arial"/>
          <w:noProof/>
          <w:sz w:val="24"/>
          <w:szCs w:val="24"/>
        </w:rPr>
        <w:t>)</w:t>
      </w:r>
      <w:r w:rsidR="00EB5093">
        <w:rPr>
          <w:rFonts w:ascii="Arial" w:hAnsi="Arial" w:cs="Arial"/>
          <w:sz w:val="24"/>
          <w:szCs w:val="24"/>
        </w:rPr>
        <w:fldChar w:fldCharType="end"/>
      </w:r>
      <w:r w:rsidRPr="00390AC3">
        <w:rPr>
          <w:rFonts w:ascii="Arial" w:hAnsi="Arial" w:cs="Arial"/>
          <w:sz w:val="24"/>
          <w:szCs w:val="24"/>
        </w:rPr>
        <w:t>. Secretory cells are</w:t>
      </w:r>
      <w:r w:rsidRPr="00390AC3">
        <w:rPr>
          <w:rFonts w:ascii="Arial" w:hAnsi="Arial" w:cs="Arial" w:hint="eastAsia"/>
          <w:sz w:val="24"/>
          <w:szCs w:val="24"/>
        </w:rPr>
        <w:t xml:space="preserve"> </w:t>
      </w:r>
      <w:r w:rsidRPr="00390AC3">
        <w:rPr>
          <w:rFonts w:ascii="Arial" w:hAnsi="Arial" w:cs="Arial"/>
          <w:sz w:val="24"/>
          <w:szCs w:val="24"/>
        </w:rPr>
        <w:t xml:space="preserve">polarized columnar epithelial cells and are involved in synthesizing and secreting high levels of protein </w:t>
      </w:r>
      <w:r w:rsidR="00EB5093">
        <w:rPr>
          <w:rFonts w:ascii="Arial" w:hAnsi="Arial" w:cs="Arial"/>
          <w:sz w:val="24"/>
          <w:szCs w:val="24"/>
        </w:rPr>
        <w:fldChar w:fldCharType="begin">
          <w:fldData xml:space="preserve">PEVuZE5vdGU+PENpdGU+PEF1dGhvcj5BYnJhbXM8L0F1dGhvcj48WWVhcj4yMDAzPC9ZZWFyPjxS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</w:fldData>
        </w:fldChar>
      </w:r>
      <w:r w:rsidR="00EB5093">
        <w:rPr>
          <w:rFonts w:ascii="Arial" w:hAnsi="Arial" w:cs="Arial"/>
          <w:sz w:val="24"/>
          <w:szCs w:val="24"/>
        </w:rPr>
        <w:instrText xml:space="preserve"> ADDIN EN.CITE </w:instrText>
      </w:r>
      <w:r w:rsidR="00EB5093">
        <w:rPr>
          <w:rFonts w:ascii="Arial" w:hAnsi="Arial" w:cs="Arial"/>
          <w:sz w:val="24"/>
          <w:szCs w:val="24"/>
        </w:rPr>
        <w:fldChar w:fldCharType="begin">
          <w:fldData xml:space="preserve">PEVuZE5vdGU+PENpdGU+PEF1dGhvcj5BYnJhbXM8L0F1dGhvcj48WWVhcj4yMDAzPC9ZZWFyPjxS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</w:fldData>
        </w:fldChar>
      </w:r>
      <w:r w:rsidR="00EB5093">
        <w:rPr>
          <w:rFonts w:ascii="Arial" w:hAnsi="Arial" w:cs="Arial"/>
          <w:sz w:val="24"/>
          <w:szCs w:val="24"/>
        </w:rPr>
        <w:instrText xml:space="preserve"> ADDIN EN.CITE.DATA </w:instrText>
      </w:r>
      <w:r w:rsidR="00EB5093">
        <w:rPr>
          <w:rFonts w:ascii="Arial" w:hAnsi="Arial" w:cs="Arial"/>
          <w:sz w:val="24"/>
          <w:szCs w:val="24"/>
        </w:rPr>
      </w:r>
      <w:r w:rsidR="00EB5093">
        <w:rPr>
          <w:rFonts w:ascii="Arial" w:hAnsi="Arial" w:cs="Arial"/>
          <w:sz w:val="24"/>
          <w:szCs w:val="24"/>
        </w:rPr>
        <w:fldChar w:fldCharType="end"/>
      </w:r>
      <w:r w:rsidR="00EB5093">
        <w:rPr>
          <w:rFonts w:ascii="Arial" w:hAnsi="Arial" w:cs="Arial"/>
          <w:sz w:val="24"/>
          <w:szCs w:val="24"/>
        </w:rPr>
      </w:r>
      <w:r w:rsidR="00EB5093">
        <w:rPr>
          <w:rFonts w:ascii="Arial" w:hAnsi="Arial" w:cs="Arial"/>
          <w:sz w:val="24"/>
          <w:szCs w:val="24"/>
        </w:rPr>
        <w:fldChar w:fldCharType="separate"/>
      </w:r>
      <w:r w:rsidR="00EB5093">
        <w:rPr>
          <w:rFonts w:ascii="Arial" w:hAnsi="Arial" w:cs="Arial"/>
          <w:noProof/>
          <w:sz w:val="24"/>
          <w:szCs w:val="24"/>
        </w:rPr>
        <w:t>(</w:t>
      </w:r>
      <w:hyperlink w:anchor="_ENREF_1" w:tooltip="Abrams, 2003 #260" w:history="1">
        <w:r w:rsidR="00F41A34">
          <w:rPr>
            <w:rFonts w:ascii="Arial" w:hAnsi="Arial" w:cs="Arial"/>
            <w:noProof/>
            <w:sz w:val="24"/>
            <w:szCs w:val="24"/>
          </w:rPr>
          <w:t>Abrams et al., 2003</w:t>
        </w:r>
      </w:hyperlink>
      <w:r w:rsidR="00EB5093">
        <w:rPr>
          <w:rFonts w:ascii="Arial" w:hAnsi="Arial" w:cs="Arial"/>
          <w:noProof/>
          <w:sz w:val="24"/>
          <w:szCs w:val="24"/>
        </w:rPr>
        <w:t>)</w:t>
      </w:r>
      <w:r w:rsidR="00EB5093">
        <w:rPr>
          <w:rFonts w:ascii="Arial" w:hAnsi="Arial" w:cs="Arial"/>
          <w:sz w:val="24"/>
          <w:szCs w:val="24"/>
        </w:rPr>
        <w:fldChar w:fldCharType="end"/>
      </w:r>
      <w:r w:rsidRPr="00390AC3">
        <w:rPr>
          <w:rFonts w:ascii="Arial" w:hAnsi="Arial" w:cs="Arial"/>
          <w:sz w:val="24"/>
          <w:szCs w:val="24"/>
        </w:rPr>
        <w:t xml:space="preserve">. The characteristic of the polarization of secretory cells is similar to hepatocytes or proximal tubule epithelial cells of the kidney in humans, which express various human transporters, such as OATP1B1, OATP2B1, OATP1B3, ABCB1, OCT1 </w:t>
      </w:r>
      <w:r w:rsidR="00190E59">
        <w:rPr>
          <w:rFonts w:ascii="Arial" w:hAnsi="Arial" w:cs="Arial"/>
          <w:sz w:val="24"/>
          <w:szCs w:val="24"/>
        </w:rPr>
        <w:fldChar w:fldCharType="begin">
          <w:fldData xml:space="preserve">PEVuZE5vdGU+PENpdGU+PEF1dGhvcj5BYnJhbXM8L0F1dGhvcj48WWVhcj4yMDAzPC9ZZWFyPjxS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</w:fldData>
        </w:fldChar>
      </w:r>
      <w:r w:rsidR="00190E59">
        <w:rPr>
          <w:rFonts w:ascii="Arial" w:hAnsi="Arial" w:cs="Arial"/>
          <w:sz w:val="24"/>
          <w:szCs w:val="24"/>
        </w:rPr>
        <w:instrText xml:space="preserve"> ADDIN EN.CITE </w:instrText>
      </w:r>
      <w:r w:rsidR="00190E59">
        <w:rPr>
          <w:rFonts w:ascii="Arial" w:hAnsi="Arial" w:cs="Arial"/>
          <w:sz w:val="24"/>
          <w:szCs w:val="24"/>
        </w:rPr>
        <w:fldChar w:fldCharType="begin">
          <w:fldData xml:space="preserve">PEVuZE5vdGU+PENpdGU+PEF1dGhvcj5BYnJhbXM8L0F1dGhvcj48WWVhcj4yMDAzPC9ZZWFyPjxS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</w:fldData>
        </w:fldChar>
      </w:r>
      <w:r w:rsidR="00190E59">
        <w:rPr>
          <w:rFonts w:ascii="Arial" w:hAnsi="Arial" w:cs="Arial"/>
          <w:sz w:val="24"/>
          <w:szCs w:val="24"/>
        </w:rPr>
        <w:instrText xml:space="preserve"> ADDIN EN.CITE.DATA </w:instrText>
      </w:r>
      <w:r w:rsidR="00190E59">
        <w:rPr>
          <w:rFonts w:ascii="Arial" w:hAnsi="Arial" w:cs="Arial"/>
          <w:sz w:val="24"/>
          <w:szCs w:val="24"/>
        </w:rPr>
      </w:r>
      <w:r w:rsidR="00190E59">
        <w:rPr>
          <w:rFonts w:ascii="Arial" w:hAnsi="Arial" w:cs="Arial"/>
          <w:sz w:val="24"/>
          <w:szCs w:val="24"/>
        </w:rPr>
        <w:fldChar w:fldCharType="end"/>
      </w:r>
      <w:r w:rsidR="00190E59">
        <w:rPr>
          <w:rFonts w:ascii="Arial" w:hAnsi="Arial" w:cs="Arial"/>
          <w:sz w:val="24"/>
          <w:szCs w:val="24"/>
        </w:rPr>
      </w:r>
      <w:r w:rsidR="00190E59">
        <w:rPr>
          <w:rFonts w:ascii="Arial" w:hAnsi="Arial" w:cs="Arial"/>
          <w:sz w:val="24"/>
          <w:szCs w:val="24"/>
        </w:rPr>
        <w:fldChar w:fldCharType="separate"/>
      </w:r>
      <w:r w:rsidR="00190E59">
        <w:rPr>
          <w:rFonts w:ascii="Arial" w:hAnsi="Arial" w:cs="Arial"/>
          <w:noProof/>
          <w:sz w:val="24"/>
          <w:szCs w:val="24"/>
        </w:rPr>
        <w:t>(</w:t>
      </w:r>
      <w:hyperlink w:anchor="_ENREF_1" w:tooltip="Abrams, 2003 #260" w:history="1">
        <w:r w:rsidR="00F41A34">
          <w:rPr>
            <w:rFonts w:ascii="Arial" w:hAnsi="Arial" w:cs="Arial"/>
            <w:noProof/>
            <w:sz w:val="24"/>
            <w:szCs w:val="24"/>
          </w:rPr>
          <w:t>Abrams et al., 2003</w:t>
        </w:r>
      </w:hyperlink>
      <w:r w:rsidR="00190E59">
        <w:rPr>
          <w:rFonts w:ascii="Arial" w:hAnsi="Arial" w:cs="Arial"/>
          <w:noProof/>
          <w:sz w:val="24"/>
          <w:szCs w:val="24"/>
        </w:rPr>
        <w:t xml:space="preserve">, </w:t>
      </w:r>
      <w:hyperlink w:anchor="_ENREF_179" w:tooltip="Schaeffeler, 2011 #259" w:history="1">
        <w:r w:rsidR="00F41A34">
          <w:rPr>
            <w:rFonts w:ascii="Arial" w:hAnsi="Arial" w:cs="Arial"/>
            <w:noProof/>
            <w:sz w:val="24"/>
            <w:szCs w:val="24"/>
          </w:rPr>
          <w:t>Schaeffeler et al., 2011</w:t>
        </w:r>
      </w:hyperlink>
      <w:r w:rsidR="00190E59">
        <w:rPr>
          <w:rFonts w:ascii="Arial" w:hAnsi="Arial" w:cs="Arial"/>
          <w:noProof/>
          <w:sz w:val="24"/>
          <w:szCs w:val="24"/>
        </w:rPr>
        <w:t>)</w:t>
      </w:r>
      <w:r w:rsidR="00190E59">
        <w:rPr>
          <w:rFonts w:ascii="Arial" w:hAnsi="Arial" w:cs="Arial"/>
          <w:sz w:val="24"/>
          <w:szCs w:val="24"/>
        </w:rPr>
        <w:fldChar w:fldCharType="end"/>
      </w:r>
      <w:r w:rsidRPr="00390AC3">
        <w:rPr>
          <w:rFonts w:ascii="Arial" w:hAnsi="Arial" w:cs="Arial"/>
          <w:sz w:val="24"/>
          <w:szCs w:val="24"/>
        </w:rPr>
        <w:t xml:space="preserve">. </w:t>
      </w:r>
    </w:p>
    <w:p w14:paraId="735AE314" w14:textId="697511B0" w:rsidR="00390AC3" w:rsidRPr="00390AC3" w:rsidRDefault="00390AC3" w:rsidP="00390AC3">
      <w:pPr>
        <w:spacing w:line="360" w:lineRule="auto"/>
        <w:rPr>
          <w:rFonts w:ascii="Arial" w:hAnsi="Arial" w:cs="Arial"/>
          <w:sz w:val="24"/>
          <w:szCs w:val="24"/>
        </w:rPr>
      </w:pPr>
      <w:r w:rsidRPr="00390AC3">
        <w:rPr>
          <w:rFonts w:ascii="Arial" w:hAnsi="Arial" w:cs="Arial"/>
          <w:i/>
          <w:iCs/>
          <w:sz w:val="24"/>
          <w:szCs w:val="24"/>
        </w:rPr>
        <w:t>In vitro</w:t>
      </w:r>
      <w:r w:rsidRPr="00390AC3">
        <w:rPr>
          <w:rFonts w:ascii="Arial" w:hAnsi="Arial" w:cs="Arial"/>
          <w:sz w:val="24"/>
          <w:szCs w:val="24"/>
        </w:rPr>
        <w:t xml:space="preserve">, DBF can be taken up into the human embryonic kidney (HEK) 293 cells expressing </w:t>
      </w:r>
      <w:bookmarkStart w:id="105" w:name="_Hlk92145182"/>
      <w:r w:rsidRPr="00390AC3">
        <w:rPr>
          <w:rFonts w:ascii="Arial" w:hAnsi="Arial" w:cs="Arial"/>
          <w:sz w:val="24"/>
          <w:szCs w:val="24"/>
        </w:rPr>
        <w:t>hOATP1B1, OATP2B1, and hOATP1B</w:t>
      </w:r>
      <w:bookmarkEnd w:id="105"/>
      <w:r w:rsidRPr="00390AC3">
        <w:rPr>
          <w:rFonts w:ascii="Arial" w:hAnsi="Arial" w:cs="Arial"/>
          <w:sz w:val="24"/>
          <w:szCs w:val="24"/>
        </w:rPr>
        <w:t xml:space="preserve">3. Especially in hOATP2B1-expressing cells, DBF was taken up 27-fold more than in control cells </w:t>
      </w:r>
      <w:r w:rsidR="00557ACD">
        <w:rPr>
          <w:rFonts w:ascii="Arial" w:hAnsi="Arial" w:cs="Arial"/>
          <w:sz w:val="24"/>
          <w:szCs w:val="24"/>
        </w:rPr>
        <w:fldChar w:fldCharType="begin">
          <w:fldData xml:space="preserve">PEVuZE5vdGU+PENpdGU+PEF1dGhvcj5JenVtaTwvQXV0aG9yPjxZZWFyPjIwMTY8L1llYXI+PFJl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</w:fldData>
        </w:fldChar>
      </w:r>
      <w:r w:rsidR="00557ACD">
        <w:rPr>
          <w:rFonts w:ascii="Arial" w:hAnsi="Arial" w:cs="Arial"/>
          <w:sz w:val="24"/>
          <w:szCs w:val="24"/>
        </w:rPr>
        <w:instrText xml:space="preserve"> ADDIN EN.CITE </w:instrText>
      </w:r>
      <w:r w:rsidR="00557ACD">
        <w:rPr>
          <w:rFonts w:ascii="Arial" w:hAnsi="Arial" w:cs="Arial"/>
          <w:sz w:val="24"/>
          <w:szCs w:val="24"/>
        </w:rPr>
        <w:fldChar w:fldCharType="begin">
          <w:fldData xml:space="preserve">PEVuZE5vdGU+PENpdGU+PEF1dGhvcj5JenVtaTwvQXV0aG9yPjxZZWFyPjIwMTY8L1llYXI+PFJl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</w:fldData>
        </w:fldChar>
      </w:r>
      <w:r w:rsidR="00557ACD">
        <w:rPr>
          <w:rFonts w:ascii="Arial" w:hAnsi="Arial" w:cs="Arial"/>
          <w:sz w:val="24"/>
          <w:szCs w:val="24"/>
        </w:rPr>
        <w:instrText xml:space="preserve"> ADDIN EN.CITE.DATA </w:instrText>
      </w:r>
      <w:r w:rsidR="00557ACD">
        <w:rPr>
          <w:rFonts w:ascii="Arial" w:hAnsi="Arial" w:cs="Arial"/>
          <w:sz w:val="24"/>
          <w:szCs w:val="24"/>
        </w:rPr>
      </w:r>
      <w:r w:rsidR="00557ACD">
        <w:rPr>
          <w:rFonts w:ascii="Arial" w:hAnsi="Arial" w:cs="Arial"/>
          <w:sz w:val="24"/>
          <w:szCs w:val="24"/>
        </w:rPr>
        <w:fldChar w:fldCharType="end"/>
      </w:r>
      <w:r w:rsidR="00557ACD">
        <w:rPr>
          <w:rFonts w:ascii="Arial" w:hAnsi="Arial" w:cs="Arial"/>
          <w:sz w:val="24"/>
          <w:szCs w:val="24"/>
        </w:rPr>
      </w:r>
      <w:r w:rsidR="00557ACD">
        <w:rPr>
          <w:rFonts w:ascii="Arial" w:hAnsi="Arial" w:cs="Arial"/>
          <w:sz w:val="24"/>
          <w:szCs w:val="24"/>
        </w:rPr>
        <w:fldChar w:fldCharType="separate"/>
      </w:r>
      <w:r w:rsidR="00557ACD">
        <w:rPr>
          <w:rFonts w:ascii="Arial" w:hAnsi="Arial" w:cs="Arial"/>
          <w:noProof/>
          <w:sz w:val="24"/>
          <w:szCs w:val="24"/>
        </w:rPr>
        <w:t>(</w:t>
      </w:r>
      <w:hyperlink w:anchor="_ENREF_84" w:tooltip="Izumi, 2016 #261" w:history="1">
        <w:r w:rsidR="00F41A34">
          <w:rPr>
            <w:rFonts w:ascii="Arial" w:hAnsi="Arial" w:cs="Arial"/>
            <w:noProof/>
            <w:sz w:val="24"/>
            <w:szCs w:val="24"/>
          </w:rPr>
          <w:t>Izumi et al., 2016</w:t>
        </w:r>
      </w:hyperlink>
      <w:r w:rsidR="00557ACD">
        <w:rPr>
          <w:rFonts w:ascii="Arial" w:hAnsi="Arial" w:cs="Arial"/>
          <w:noProof/>
          <w:sz w:val="24"/>
          <w:szCs w:val="24"/>
        </w:rPr>
        <w:t>)</w:t>
      </w:r>
      <w:r w:rsidR="00557ACD">
        <w:rPr>
          <w:rFonts w:ascii="Arial" w:hAnsi="Arial" w:cs="Arial"/>
          <w:sz w:val="24"/>
          <w:szCs w:val="24"/>
        </w:rPr>
        <w:fldChar w:fldCharType="end"/>
      </w:r>
      <w:r w:rsidRPr="00390AC3">
        <w:rPr>
          <w:rFonts w:ascii="Arial" w:hAnsi="Arial" w:cs="Arial"/>
          <w:sz w:val="24"/>
          <w:szCs w:val="24"/>
        </w:rPr>
        <w:t>.</w:t>
      </w:r>
      <w:r w:rsidRPr="00390AC3">
        <w:rPr>
          <w:rFonts w:ascii="Arial" w:hAnsi="Arial" w:cs="Arial" w:hint="eastAsia"/>
          <w:sz w:val="24"/>
          <w:szCs w:val="24"/>
        </w:rPr>
        <w:t xml:space="preserve"> </w:t>
      </w:r>
      <w:r w:rsidRPr="00390AC3">
        <w:rPr>
          <w:rFonts w:ascii="Arial" w:hAnsi="Arial" w:cs="Arial"/>
          <w:sz w:val="24"/>
          <w:szCs w:val="24"/>
        </w:rPr>
        <w:t>CLF is a fluorescent bile salt</w:t>
      </w:r>
      <w:r w:rsidRPr="00390AC3">
        <w:rPr>
          <w:rFonts w:ascii="Arial" w:hAnsi="Arial" w:cs="Arial" w:hint="eastAsia"/>
          <w:sz w:val="24"/>
          <w:szCs w:val="24"/>
        </w:rPr>
        <w:t xml:space="preserve"> </w:t>
      </w:r>
      <w:r w:rsidRPr="00390AC3">
        <w:rPr>
          <w:rFonts w:ascii="Arial" w:hAnsi="Arial" w:cs="Arial"/>
          <w:sz w:val="24"/>
          <w:szCs w:val="24"/>
        </w:rPr>
        <w:t xml:space="preserve">that plays an important role in evaluating liver function </w:t>
      </w:r>
      <w:r w:rsidRPr="00390AC3">
        <w:rPr>
          <w:rFonts w:ascii="Arial" w:hAnsi="Arial" w:cs="Arial"/>
          <w:i/>
          <w:iCs/>
          <w:sz w:val="24"/>
          <w:szCs w:val="24"/>
        </w:rPr>
        <w:t>in</w:t>
      </w:r>
      <w:r w:rsidRPr="00390AC3">
        <w:rPr>
          <w:rFonts w:ascii="Arial" w:hAnsi="Arial" w:cs="Arial" w:hint="eastAsia"/>
          <w:i/>
          <w:iCs/>
          <w:sz w:val="24"/>
          <w:szCs w:val="24"/>
        </w:rPr>
        <w:t xml:space="preserve"> </w:t>
      </w:r>
      <w:r w:rsidRPr="00390AC3">
        <w:rPr>
          <w:rFonts w:ascii="Arial" w:hAnsi="Arial" w:cs="Arial"/>
          <w:i/>
          <w:iCs/>
          <w:sz w:val="24"/>
          <w:szCs w:val="24"/>
        </w:rPr>
        <w:t>vivo</w:t>
      </w:r>
      <w:r w:rsidRPr="00390AC3">
        <w:rPr>
          <w:rFonts w:ascii="Arial" w:hAnsi="Arial" w:cs="Arial"/>
          <w:sz w:val="24"/>
          <w:szCs w:val="24"/>
        </w:rPr>
        <w:t xml:space="preserve"> </w:t>
      </w:r>
      <w:r w:rsidR="00353706">
        <w:rPr>
          <w:rFonts w:ascii="Arial" w:hAnsi="Arial" w:cs="Arial"/>
          <w:sz w:val="24"/>
          <w:szCs w:val="24"/>
        </w:rPr>
        <w:fldChar w:fldCharType="begin"/>
      </w:r>
      <w:r w:rsidR="00353706">
        <w:rPr>
          <w:rFonts w:ascii="Arial" w:hAnsi="Arial" w:cs="Arial"/>
          <w:sz w:val="24"/>
          <w:szCs w:val="24"/>
        </w:rPr>
        <w:instrText xml:space="preserve"> ADDIN EN.CITE &lt;EndNote&gt;&lt;Cite&gt;&lt;Author&gt;Milkiewicz&lt;/Author&gt;&lt;Year&gt;2000&lt;/Year&gt;&lt;RecNum&gt;262&lt;/RecNum&gt;&lt;DisplayText&gt;(Milkiewicz et al., 2000)&lt;/DisplayText&gt;&lt;record&gt;&lt;rec-number&gt;262&lt;/rec-number&gt;&lt;foreign-keys&gt;&lt;key app="EN" db-id="sfed9f2soazd2peprfrxf9dk2xef9rwvtsed" timestamp="1642639233"&gt;262&lt;/key&gt;&lt;/foreign-keys&gt;&lt;ref-type name="Journal Article"&gt;17&lt;/ref-type&gt;&lt;contributors&gt;&lt;authors&gt;&lt;author&gt;Milkiewicz, P.&lt;/author&gt;&lt;author&gt;Saksena, S.&lt;/author&gt;&lt;author&gt;Cardenas, T.&lt;/author&gt;&lt;author&gt;Mills, C. O.&lt;/author&gt;&lt;author&gt;Elias, E.&lt;/author&gt;&lt;/authors&gt;&lt;/contributors&gt;&lt;auth-address&gt;Liver and Hepatobiliary Unit, Queen Elizabeth Hospital, Edgbaston, Birmingham, United Kingdom.&lt;/auth-address&gt;&lt;titles&gt;&lt;title&gt;Plasma elimination of cholyl-lysyl-fluorescein (CLF): a pilot study in patients with liver cirrhosis&lt;/title&gt;&lt;secondary-title&gt;Liver&lt;/secondary-title&gt;&lt;/titles&gt;&lt;periodical&gt;&lt;full-title&gt;Liver&lt;/full-title&gt;&lt;/periodical&gt;&lt;pages&gt;330-4&lt;/pages&gt;&lt;volume&gt;20&lt;/volume&gt;&lt;number&gt;4&lt;/number&gt;&lt;edition&gt;2000/08/26&lt;/edition&gt;&lt;keywords&gt;&lt;keyword&gt;Adult&lt;/keyword&gt;&lt;keyword&gt;Cholic Acids/administration &amp;amp; dosage/*pharmacokinetics&lt;/keyword&gt;&lt;keyword&gt;Female&lt;/keyword&gt;&lt;keyword&gt;Fluoresceins/administration &amp;amp; dosage/*pharmacokinetics&lt;/keyword&gt;&lt;keyword&gt;Fluorescent Dyes/administration &amp;amp; dosage/*pharmacokinetics&lt;/keyword&gt;&lt;keyword&gt;Humans&lt;/keyword&gt;&lt;keyword&gt;Injections, Intravenous&lt;/keyword&gt;&lt;keyword&gt;Liver/metabolism/pathology&lt;/keyword&gt;&lt;keyword&gt;Liver Cirrhosis/diagnosis/*metabolism&lt;/keyword&gt;&lt;keyword&gt;Liver Function Tests&lt;/keyword&gt;&lt;keyword&gt;Male&lt;/keyword&gt;&lt;keyword&gt;Middle Aged&lt;/keyword&gt;&lt;keyword&gt;Pilot Projects&lt;/keyword&gt;&lt;keyword&gt;Reference Values&lt;/keyword&gt;&lt;keyword&gt;Sensitivity and Specificity&lt;/keyword&gt;&lt;/keywords&gt;&lt;dates&gt;&lt;year&gt;2000&lt;/year&gt;&lt;pub-dates&gt;&lt;date&gt;Jul&lt;/date&gt;&lt;/pub-dates&gt;&lt;/dates&gt;&lt;isbn&gt;0106-9543 (Print)&amp;#xD;0106-9543&lt;/isbn&gt;&lt;accession-num&gt;10959812&lt;/accession-num&gt;&lt;urls&gt;&lt;/urls&gt;&lt;electronic-resource-num&gt;10.1034/j.1600-0676.2000.020004330.x&lt;/electronic-resource-num&gt;&lt;remote-database-provider&gt;NLM&lt;/remote-database-provider&gt;&lt;language&gt;eng&lt;/language&gt;&lt;/record&gt;&lt;/Cite&gt;&lt;/EndNote&gt;</w:instrText>
      </w:r>
      <w:r w:rsidR="00353706">
        <w:rPr>
          <w:rFonts w:ascii="Arial" w:hAnsi="Arial" w:cs="Arial"/>
          <w:sz w:val="24"/>
          <w:szCs w:val="24"/>
        </w:rPr>
        <w:fldChar w:fldCharType="separate"/>
      </w:r>
      <w:r w:rsidR="00353706">
        <w:rPr>
          <w:rFonts w:ascii="Arial" w:hAnsi="Arial" w:cs="Arial"/>
          <w:noProof/>
          <w:sz w:val="24"/>
          <w:szCs w:val="24"/>
        </w:rPr>
        <w:t>(</w:t>
      </w:r>
      <w:hyperlink w:anchor="_ENREF_141" w:tooltip="Milkiewicz, 2000 #262" w:history="1">
        <w:r w:rsidR="00F41A34">
          <w:rPr>
            <w:rFonts w:ascii="Arial" w:hAnsi="Arial" w:cs="Arial"/>
            <w:noProof/>
            <w:sz w:val="24"/>
            <w:szCs w:val="24"/>
          </w:rPr>
          <w:t>Milkiewicz et al., 2000</w:t>
        </w:r>
      </w:hyperlink>
      <w:r w:rsidR="00353706">
        <w:rPr>
          <w:rFonts w:ascii="Arial" w:hAnsi="Arial" w:cs="Arial"/>
          <w:noProof/>
          <w:sz w:val="24"/>
          <w:szCs w:val="24"/>
        </w:rPr>
        <w:t>)</w:t>
      </w:r>
      <w:r w:rsidR="00353706">
        <w:rPr>
          <w:rFonts w:ascii="Arial" w:hAnsi="Arial" w:cs="Arial"/>
          <w:sz w:val="24"/>
          <w:szCs w:val="24"/>
        </w:rPr>
        <w:fldChar w:fldCharType="end"/>
      </w:r>
      <w:r w:rsidRPr="00390AC3">
        <w:rPr>
          <w:rFonts w:ascii="Arial" w:hAnsi="Arial" w:cs="Arial"/>
          <w:sz w:val="24"/>
          <w:szCs w:val="24"/>
        </w:rPr>
        <w:t xml:space="preserve">. </w:t>
      </w:r>
      <w:proofErr w:type="spellStart"/>
      <w:r w:rsidRPr="00390AC3">
        <w:rPr>
          <w:rFonts w:ascii="HelveticaNeue-Roman" w:hAnsi="HelveticaNeue-Roman"/>
          <w:color w:val="242021"/>
          <w:sz w:val="24"/>
          <w:szCs w:val="24"/>
        </w:rPr>
        <w:t>Waart</w:t>
      </w:r>
      <w:proofErr w:type="spellEnd"/>
      <w:r w:rsidRPr="00390AC3">
        <w:rPr>
          <w:rFonts w:ascii="HelveticaNeue-Roman" w:hAnsi="HelveticaNeue-Roman"/>
          <w:color w:val="242021"/>
          <w:sz w:val="24"/>
          <w:szCs w:val="24"/>
        </w:rPr>
        <w:t xml:space="preserve"> </w:t>
      </w:r>
      <w:r w:rsidR="00353706">
        <w:rPr>
          <w:rFonts w:ascii="HelveticaNeue-Roman" w:hAnsi="HelveticaNeue-Roman" w:hint="eastAsia"/>
          <w:color w:val="242021"/>
          <w:sz w:val="24"/>
          <w:szCs w:val="24"/>
        </w:rPr>
        <w:fldChar w:fldCharType="begin">
          <w:fldData xml:space="preserve">PEVuZE5vdGU+PENpdGU+PEF1dGhvcj5kZSBXYWFydDwvQXV0aG9yPjxZZWFyPjIwMTA8L1llYXI+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</w:fldData>
        </w:fldChar>
      </w:r>
      <w:r w:rsidR="00353706">
        <w:rPr>
          <w:rFonts w:ascii="HelveticaNeue-Roman" w:hAnsi="HelveticaNeue-Roman" w:hint="eastAsia"/>
          <w:color w:val="242021"/>
          <w:sz w:val="24"/>
          <w:szCs w:val="24"/>
        </w:rPr>
        <w:instrText xml:space="preserve"> ADDIN EN.CITE </w:instrText>
      </w:r>
      <w:r w:rsidR="00353706">
        <w:rPr>
          <w:rFonts w:ascii="HelveticaNeue-Roman" w:hAnsi="HelveticaNeue-Roman" w:hint="eastAsia"/>
          <w:color w:val="242021"/>
          <w:sz w:val="24"/>
          <w:szCs w:val="24"/>
        </w:rPr>
        <w:fldChar w:fldCharType="begin">
          <w:fldData xml:space="preserve">PEVuZE5vdGU+PENpdGU+PEF1dGhvcj5kZSBXYWFydDwvQXV0aG9yPjxZZWFyPjIwMTA8L1llYXI+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</w:fldData>
        </w:fldChar>
      </w:r>
      <w:r w:rsidR="00353706">
        <w:rPr>
          <w:rFonts w:ascii="HelveticaNeue-Roman" w:hAnsi="HelveticaNeue-Roman" w:hint="eastAsia"/>
          <w:color w:val="242021"/>
          <w:sz w:val="24"/>
          <w:szCs w:val="24"/>
        </w:rPr>
        <w:instrText xml:space="preserve"> ADDIN EN.CITE.DATA </w:instrText>
      </w:r>
      <w:r w:rsidR="00353706">
        <w:rPr>
          <w:rFonts w:ascii="HelveticaNeue-Roman" w:hAnsi="HelveticaNeue-Roman" w:hint="eastAsia"/>
          <w:color w:val="242021"/>
          <w:sz w:val="24"/>
          <w:szCs w:val="24"/>
        </w:rPr>
      </w:r>
      <w:r w:rsidR="00353706">
        <w:rPr>
          <w:rFonts w:ascii="HelveticaNeue-Roman" w:hAnsi="HelveticaNeue-Roman" w:hint="eastAsia"/>
          <w:color w:val="242021"/>
          <w:sz w:val="24"/>
          <w:szCs w:val="24"/>
        </w:rPr>
        <w:fldChar w:fldCharType="end"/>
      </w:r>
      <w:r w:rsidR="00353706">
        <w:rPr>
          <w:rFonts w:ascii="HelveticaNeue-Roman" w:hAnsi="HelveticaNeue-Roman" w:hint="eastAsia"/>
          <w:color w:val="242021"/>
          <w:sz w:val="24"/>
          <w:szCs w:val="24"/>
        </w:rPr>
      </w:r>
      <w:r w:rsidR="00353706">
        <w:rPr>
          <w:rFonts w:ascii="HelveticaNeue-Roman" w:hAnsi="HelveticaNeue-Roman" w:hint="eastAsia"/>
          <w:color w:val="242021"/>
          <w:sz w:val="24"/>
          <w:szCs w:val="24"/>
        </w:rPr>
        <w:fldChar w:fldCharType="separate"/>
      </w:r>
      <w:r w:rsidR="00353706">
        <w:rPr>
          <w:rFonts w:ascii="HelveticaNeue-Roman" w:hAnsi="HelveticaNeue-Roman" w:hint="eastAsia"/>
          <w:noProof/>
          <w:color w:val="242021"/>
          <w:sz w:val="24"/>
          <w:szCs w:val="24"/>
        </w:rPr>
        <w:t>(</w:t>
      </w:r>
      <w:hyperlink w:anchor="_ENREF_36" w:tooltip="de Waart, 2010 #263" w:history="1">
        <w:r w:rsidR="00F41A34">
          <w:rPr>
            <w:rFonts w:ascii="HelveticaNeue-Roman" w:hAnsi="HelveticaNeue-Roman" w:hint="eastAsia"/>
            <w:noProof/>
            <w:color w:val="242021"/>
            <w:sz w:val="24"/>
            <w:szCs w:val="24"/>
          </w:rPr>
          <w:t>de Waart et al., 2010</w:t>
        </w:r>
      </w:hyperlink>
      <w:r w:rsidR="00353706">
        <w:rPr>
          <w:rFonts w:ascii="HelveticaNeue-Roman" w:hAnsi="HelveticaNeue-Roman" w:hint="eastAsia"/>
          <w:noProof/>
          <w:color w:val="242021"/>
          <w:sz w:val="24"/>
          <w:szCs w:val="24"/>
        </w:rPr>
        <w:t>)</w:t>
      </w:r>
      <w:r w:rsidR="00353706">
        <w:rPr>
          <w:rFonts w:ascii="HelveticaNeue-Roman" w:hAnsi="HelveticaNeue-Roman" w:hint="eastAsia"/>
          <w:color w:val="242021"/>
          <w:sz w:val="24"/>
          <w:szCs w:val="24"/>
        </w:rPr>
        <w:fldChar w:fldCharType="end"/>
      </w:r>
      <w:r w:rsidRPr="00390AC3">
        <w:rPr>
          <w:rFonts w:ascii="HelveticaNeue-Roman" w:hAnsi="HelveticaNeue-Roman"/>
          <w:color w:val="242021"/>
          <w:sz w:val="24"/>
          <w:szCs w:val="24"/>
        </w:rPr>
        <w:t xml:space="preserve"> found that CLF was taken up int</w:t>
      </w:r>
      <w:r w:rsidRPr="00390AC3">
        <w:rPr>
          <w:rFonts w:ascii="Arial" w:hAnsi="Arial" w:cs="Arial"/>
          <w:sz w:val="24"/>
          <w:szCs w:val="24"/>
        </w:rPr>
        <w:t>o OATP1B1- and OATP1B3-expressing CHO (</w:t>
      </w:r>
      <w:bookmarkStart w:id="106" w:name="_Hlk94983504"/>
      <w:r w:rsidRPr="00390AC3">
        <w:rPr>
          <w:rFonts w:ascii="Arial" w:hAnsi="Arial" w:cs="Arial"/>
          <w:sz w:val="24"/>
          <w:szCs w:val="24"/>
        </w:rPr>
        <w:t>Chinese hamster ovary</w:t>
      </w:r>
      <w:bookmarkEnd w:id="106"/>
      <w:r w:rsidRPr="00390AC3">
        <w:rPr>
          <w:rFonts w:ascii="Arial" w:hAnsi="Arial" w:cs="Arial"/>
          <w:sz w:val="24"/>
          <w:szCs w:val="24"/>
        </w:rPr>
        <w:t>) cells. Until today, there is no research showing the function of DBF and CLF in animals expressing hOATP1B1, OATP2B1, or hOATP1B3.</w:t>
      </w:r>
    </w:p>
    <w:p w14:paraId="00C661A4" w14:textId="06D56BF5" w:rsidR="00390AC3" w:rsidRPr="00390AC3" w:rsidRDefault="00390AC3" w:rsidP="001356BD">
      <w:pPr>
        <w:spacing w:line="360" w:lineRule="auto"/>
        <w:rPr>
          <w:rFonts w:ascii="Arial" w:hAnsi="Arial" w:cs="Arial"/>
          <w:sz w:val="24"/>
          <w:szCs w:val="24"/>
        </w:rPr>
      </w:pPr>
      <w:r w:rsidRPr="00390AC3">
        <w:rPr>
          <w:rFonts w:ascii="Arial" w:hAnsi="Arial" w:cs="Arial"/>
          <w:sz w:val="24"/>
          <w:szCs w:val="24"/>
        </w:rPr>
        <w:lastRenderedPageBreak/>
        <w:t>We hypothesi</w:t>
      </w:r>
      <w:r>
        <w:rPr>
          <w:rFonts w:ascii="Arial" w:hAnsi="Arial" w:cs="Arial"/>
          <w:sz w:val="24"/>
          <w:szCs w:val="24"/>
        </w:rPr>
        <w:t>z</w:t>
      </w:r>
      <w:r w:rsidRPr="00390AC3">
        <w:rPr>
          <w:rFonts w:ascii="Arial" w:hAnsi="Arial" w:cs="Arial"/>
          <w:sz w:val="24"/>
          <w:szCs w:val="24"/>
        </w:rPr>
        <w:t xml:space="preserve">e that </w:t>
      </w:r>
      <w:r w:rsidRPr="00390AC3">
        <w:rPr>
          <w:rFonts w:ascii="Arial" w:hAnsi="Arial" w:cs="Arial"/>
          <w:i/>
          <w:iCs/>
          <w:sz w:val="24"/>
          <w:szCs w:val="24"/>
        </w:rPr>
        <w:t>Drosophila</w:t>
      </w:r>
      <w:r w:rsidRPr="00390AC3">
        <w:rPr>
          <w:rFonts w:ascii="Arial" w:hAnsi="Arial" w:cs="Arial"/>
          <w:sz w:val="24"/>
          <w:szCs w:val="24"/>
        </w:rPr>
        <w:t xml:space="preserve"> transporters assist uptake of fluorescent substrates into the lumen of the salivary gland. But there is no evidence demonstrating that any </w:t>
      </w:r>
      <w:r w:rsidRPr="00390AC3">
        <w:rPr>
          <w:rFonts w:ascii="Arial" w:hAnsi="Arial" w:cs="Arial"/>
          <w:i/>
          <w:iCs/>
          <w:sz w:val="24"/>
          <w:szCs w:val="24"/>
        </w:rPr>
        <w:t>hOATP1B1</w:t>
      </w:r>
      <w:r w:rsidRPr="00390AC3">
        <w:rPr>
          <w:rFonts w:ascii="Arial" w:hAnsi="Arial" w:cs="Arial"/>
          <w:sz w:val="24"/>
          <w:szCs w:val="24"/>
        </w:rPr>
        <w:t>,</w:t>
      </w:r>
      <w:r w:rsidRPr="00390AC3">
        <w:rPr>
          <w:rFonts w:ascii="Arial" w:hAnsi="Arial" w:cs="Arial"/>
          <w:i/>
          <w:iCs/>
          <w:sz w:val="24"/>
          <w:szCs w:val="24"/>
        </w:rPr>
        <w:t xml:space="preserve"> OATP2B1</w:t>
      </w:r>
      <w:r w:rsidRPr="00390AC3">
        <w:rPr>
          <w:rFonts w:ascii="Arial" w:hAnsi="Arial" w:cs="Arial"/>
          <w:sz w:val="24"/>
          <w:szCs w:val="24"/>
        </w:rPr>
        <w:t>,</w:t>
      </w:r>
      <w:r w:rsidRPr="00390AC3">
        <w:rPr>
          <w:rFonts w:ascii="Arial" w:hAnsi="Arial" w:cs="Arial"/>
          <w:i/>
          <w:iCs/>
          <w:sz w:val="24"/>
          <w:szCs w:val="24"/>
        </w:rPr>
        <w:t xml:space="preserve"> or hOATP1B3 </w:t>
      </w:r>
      <w:r w:rsidRPr="00390AC3">
        <w:rPr>
          <w:rFonts w:ascii="Arial" w:hAnsi="Arial" w:cs="Arial"/>
          <w:sz w:val="24"/>
          <w:szCs w:val="24"/>
        </w:rPr>
        <w:t xml:space="preserve">homologous gene or other human anion transporters homologous gene expression is expressed in the salivary gland of </w:t>
      </w:r>
      <w:r w:rsidRPr="00390AC3">
        <w:rPr>
          <w:rFonts w:ascii="Arial" w:hAnsi="Arial" w:cs="Arial"/>
          <w:i/>
          <w:iCs/>
          <w:sz w:val="24"/>
          <w:szCs w:val="24"/>
        </w:rPr>
        <w:t xml:space="preserve">Drosophila </w:t>
      </w:r>
      <w:r w:rsidRPr="00390AC3">
        <w:rPr>
          <w:rFonts w:ascii="Arial" w:hAnsi="Arial" w:cs="Arial"/>
          <w:sz w:val="24"/>
          <w:szCs w:val="24"/>
        </w:rPr>
        <w:t xml:space="preserve">embryos. However, after injecting MDBF, DBF, and CLF, some </w:t>
      </w:r>
      <w:bookmarkStart w:id="107" w:name="_Hlk92146252"/>
      <w:r w:rsidRPr="00390AC3">
        <w:rPr>
          <w:rFonts w:ascii="Arial" w:hAnsi="Arial" w:cs="Arial"/>
          <w:sz w:val="24"/>
          <w:szCs w:val="24"/>
        </w:rPr>
        <w:t>vesicles</w:t>
      </w:r>
      <w:bookmarkEnd w:id="107"/>
      <w:r w:rsidRPr="00390AC3">
        <w:rPr>
          <w:rFonts w:ascii="Arial" w:hAnsi="Arial" w:cs="Arial"/>
          <w:sz w:val="24"/>
          <w:szCs w:val="24"/>
        </w:rPr>
        <w:t xml:space="preserve"> dye-containing vesicles in the epithelial cells of the salivary gland were detected, so we hypothesi</w:t>
      </w:r>
      <w:r>
        <w:rPr>
          <w:rFonts w:ascii="Arial" w:hAnsi="Arial" w:cs="Arial"/>
          <w:sz w:val="24"/>
          <w:szCs w:val="24"/>
        </w:rPr>
        <w:t>z</w:t>
      </w:r>
      <w:r w:rsidRPr="00390AC3">
        <w:rPr>
          <w:rFonts w:ascii="Arial" w:hAnsi="Arial" w:cs="Arial"/>
          <w:sz w:val="24"/>
          <w:szCs w:val="24"/>
        </w:rPr>
        <w:t xml:space="preserve">e that maybe fluorescent substrates were taken up into the lumen of the salivary gland by </w:t>
      </w:r>
      <w:bookmarkStart w:id="108" w:name="_Hlk92496764"/>
      <w:r w:rsidRPr="00390AC3">
        <w:rPr>
          <w:rFonts w:ascii="Arial" w:hAnsi="Arial" w:cs="Arial"/>
          <w:sz w:val="24"/>
          <w:szCs w:val="24"/>
        </w:rPr>
        <w:t>vesicles transporting</w:t>
      </w:r>
      <w:bookmarkEnd w:id="108"/>
      <w:r w:rsidRPr="00390AC3">
        <w:rPr>
          <w:rFonts w:ascii="Arial" w:hAnsi="Arial" w:cs="Arial"/>
          <w:sz w:val="24"/>
          <w:szCs w:val="24"/>
        </w:rPr>
        <w:t xml:space="preserve"> in embryos, bypassing a transporter mediated transport.</w:t>
      </w:r>
    </w:p>
    <w:p w14:paraId="559C8F4B" w14:textId="234580BF" w:rsidR="00390AC3" w:rsidRPr="00390AC3" w:rsidRDefault="001356BD" w:rsidP="001356BD">
      <w:pPr>
        <w:pStyle w:val="Heading3"/>
        <w:spacing w:line="360" w:lineRule="auto"/>
      </w:pPr>
      <w:bookmarkStart w:id="109" w:name="_Toc95132994"/>
      <w:r>
        <w:t>4.2.2</w:t>
      </w:r>
      <w:r w:rsidR="00390AC3" w:rsidRPr="00390AC3">
        <w:t xml:space="preserve"> </w:t>
      </w:r>
      <w:bookmarkStart w:id="110" w:name="_Hlk92416464"/>
      <w:r w:rsidR="00390AC3" w:rsidRPr="00390AC3">
        <w:t>Fluorescent substrates</w:t>
      </w:r>
      <w:bookmarkEnd w:id="110"/>
      <w:r w:rsidR="00390AC3" w:rsidRPr="00390AC3">
        <w:t xml:space="preserve"> were not taken up in the oenocytes by hOATP1B1, hOATP2B1, or hOATP1B3</w:t>
      </w:r>
      <w:bookmarkEnd w:id="109"/>
    </w:p>
    <w:p w14:paraId="72320B5B" w14:textId="77777777" w:rsidR="00390AC3" w:rsidRPr="00390AC3" w:rsidRDefault="00390AC3" w:rsidP="001356BD">
      <w:pPr>
        <w:spacing w:line="360" w:lineRule="auto"/>
        <w:rPr>
          <w:rFonts w:ascii="Arial" w:eastAsia="Arial" w:hAnsi="Arial"/>
          <w:bCs/>
          <w:sz w:val="24"/>
          <w:szCs w:val="32"/>
        </w:rPr>
      </w:pPr>
      <w:bookmarkStart w:id="111" w:name="_Hlk92463172"/>
      <w:r w:rsidRPr="00390AC3">
        <w:rPr>
          <w:rFonts w:ascii="Arial" w:eastAsia="Arial" w:hAnsi="Arial"/>
          <w:bCs/>
          <w:sz w:val="24"/>
          <w:szCs w:val="32"/>
        </w:rPr>
        <w:t>Four hours after injection into respective embryos (bo-GAL4; UAS-hOATP1B1; UAS-CD8-RFP; UAS-hOATP2B1; UAS-CD8-RFP; UAS-hOATP1B3; UAS-CD8-</w:t>
      </w:r>
      <w:proofErr w:type="gramStart"/>
      <w:r w:rsidRPr="00390AC3">
        <w:rPr>
          <w:rFonts w:ascii="Arial" w:eastAsia="Arial" w:hAnsi="Arial"/>
          <w:bCs/>
          <w:sz w:val="24"/>
          <w:szCs w:val="32"/>
        </w:rPr>
        <w:t>RFP )</w:t>
      </w:r>
      <w:proofErr w:type="gramEnd"/>
      <w:r w:rsidRPr="00390AC3">
        <w:rPr>
          <w:rFonts w:ascii="Arial" w:eastAsia="Arial" w:hAnsi="Arial"/>
          <w:bCs/>
          <w:sz w:val="24"/>
          <w:szCs w:val="32"/>
        </w:rPr>
        <w:t xml:space="preserve">, neither MDBF, nor DBF, nor CLF was observed in the </w:t>
      </w:r>
      <w:proofErr w:type="spellStart"/>
      <w:r w:rsidRPr="00390AC3">
        <w:rPr>
          <w:rFonts w:ascii="Arial" w:eastAsia="Arial" w:hAnsi="Arial"/>
          <w:bCs/>
          <w:sz w:val="24"/>
          <w:szCs w:val="32"/>
        </w:rPr>
        <w:t>oenocyte</w:t>
      </w:r>
      <w:proofErr w:type="spellEnd"/>
      <w:r w:rsidRPr="00390AC3">
        <w:rPr>
          <w:rFonts w:ascii="Arial" w:eastAsia="Arial" w:hAnsi="Arial"/>
          <w:bCs/>
          <w:sz w:val="24"/>
          <w:szCs w:val="32"/>
        </w:rPr>
        <w:t xml:space="preserve"> of these embryos. Similar, after injection of MDBF, DBF, and CLF, no signal was detected in negative control embryos (bo-GAL4; UAS-CD8-RFP). </w:t>
      </w:r>
    </w:p>
    <w:bookmarkEnd w:id="111"/>
    <w:p w14:paraId="04EAA8EF" w14:textId="0056E57A" w:rsidR="00390AC3" w:rsidRPr="00390AC3" w:rsidRDefault="00390AC3" w:rsidP="001356BD">
      <w:pPr>
        <w:spacing w:line="360" w:lineRule="auto"/>
        <w:rPr>
          <w:rFonts w:ascii="Arial" w:hAnsi="Arial"/>
          <w:bCs/>
          <w:sz w:val="24"/>
          <w:szCs w:val="32"/>
        </w:rPr>
      </w:pPr>
      <w:r w:rsidRPr="00390AC3">
        <w:rPr>
          <w:rFonts w:ascii="Arial" w:hAnsi="Arial"/>
          <w:bCs/>
          <w:sz w:val="24"/>
          <w:szCs w:val="32"/>
        </w:rPr>
        <w:t xml:space="preserve">In </w:t>
      </w:r>
      <w:r w:rsidRPr="00390AC3">
        <w:rPr>
          <w:rFonts w:ascii="Arial" w:hAnsi="Arial"/>
          <w:bCs/>
          <w:i/>
          <w:iCs/>
          <w:sz w:val="24"/>
          <w:szCs w:val="32"/>
        </w:rPr>
        <w:t>Drosophila</w:t>
      </w:r>
      <w:r w:rsidRPr="00390AC3">
        <w:rPr>
          <w:rFonts w:ascii="Arial" w:hAnsi="Arial"/>
          <w:bCs/>
          <w:sz w:val="24"/>
          <w:szCs w:val="32"/>
        </w:rPr>
        <w:t xml:space="preserve">, </w:t>
      </w:r>
      <w:bookmarkStart w:id="112" w:name="_Hlk92409318"/>
      <w:r w:rsidRPr="00390AC3">
        <w:rPr>
          <w:rFonts w:ascii="Arial" w:hAnsi="Arial"/>
          <w:bCs/>
          <w:sz w:val="24"/>
          <w:szCs w:val="32"/>
        </w:rPr>
        <w:t>the oenocytes</w:t>
      </w:r>
      <w:bookmarkEnd w:id="112"/>
      <w:r w:rsidRPr="00390AC3">
        <w:rPr>
          <w:rFonts w:ascii="Arial" w:hAnsi="Arial"/>
          <w:bCs/>
          <w:sz w:val="24"/>
          <w:szCs w:val="32"/>
        </w:rPr>
        <w:t xml:space="preserve"> play an important role in lipid metabolism. The oenocytes are assembled into individual groups of cells, which are distributed at a characteristic</w:t>
      </w:r>
      <w:r w:rsidRPr="00390AC3">
        <w:rPr>
          <w:rFonts w:ascii="Arial" w:hAnsi="Arial" w:hint="eastAsia"/>
          <w:bCs/>
          <w:sz w:val="24"/>
          <w:szCs w:val="32"/>
        </w:rPr>
        <w:t xml:space="preserve"> </w:t>
      </w:r>
      <w:r w:rsidRPr="00390AC3">
        <w:rPr>
          <w:rFonts w:ascii="Arial" w:hAnsi="Arial"/>
          <w:bCs/>
          <w:sz w:val="24"/>
          <w:szCs w:val="32"/>
        </w:rPr>
        <w:t xml:space="preserve">lateral and subepidermal positions in each </w:t>
      </w:r>
      <w:proofErr w:type="spellStart"/>
      <w:r w:rsidRPr="00390AC3">
        <w:rPr>
          <w:rFonts w:ascii="Arial" w:hAnsi="Arial"/>
          <w:bCs/>
          <w:sz w:val="24"/>
          <w:szCs w:val="32"/>
        </w:rPr>
        <w:t>hemisegment</w:t>
      </w:r>
      <w:proofErr w:type="spellEnd"/>
      <w:r w:rsidRPr="00390AC3">
        <w:rPr>
          <w:rFonts w:ascii="Arial" w:hAnsi="Arial"/>
          <w:bCs/>
          <w:sz w:val="24"/>
          <w:szCs w:val="32"/>
        </w:rPr>
        <w:t xml:space="preserve"> in the mature embryo. The cell number of each cell group of oenocytes is about 4-9, with an average of 6 </w:t>
      </w:r>
      <w:r w:rsidR="00920996">
        <w:rPr>
          <w:rFonts w:ascii="Arial" w:hAnsi="Arial"/>
          <w:bCs/>
          <w:sz w:val="24"/>
          <w:szCs w:val="32"/>
        </w:rPr>
        <w:fldChar w:fldCharType="begin">
          <w:fldData xml:space="preserve">PEVuZE5vdGU+PENpdGU+PEF1dGhvcj5FbHN0b2I8L0F1dGhvcj48WWVhcj4yMDAxPC9ZZWFyPjxS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</w:fldData>
        </w:fldChar>
      </w:r>
      <w:r w:rsidR="00920996">
        <w:rPr>
          <w:rFonts w:ascii="Arial" w:hAnsi="Arial"/>
          <w:bCs/>
          <w:sz w:val="24"/>
          <w:szCs w:val="32"/>
        </w:rPr>
        <w:instrText xml:space="preserve"> ADDIN EN.CITE </w:instrText>
      </w:r>
      <w:r w:rsidR="00920996">
        <w:rPr>
          <w:rFonts w:ascii="Arial" w:hAnsi="Arial"/>
          <w:bCs/>
          <w:sz w:val="24"/>
          <w:szCs w:val="32"/>
        </w:rPr>
        <w:fldChar w:fldCharType="begin">
          <w:fldData xml:space="preserve">PEVuZE5vdGU+PENpdGU+PEF1dGhvcj5FbHN0b2I8L0F1dGhvcj48WWVhcj4yMDAxPC9ZZWFyPjxS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</w:fldData>
        </w:fldChar>
      </w:r>
      <w:r w:rsidR="00920996">
        <w:rPr>
          <w:rFonts w:ascii="Arial" w:hAnsi="Arial"/>
          <w:bCs/>
          <w:sz w:val="24"/>
          <w:szCs w:val="32"/>
        </w:rPr>
        <w:instrText xml:space="preserve"> ADDIN EN.CITE.DATA </w:instrText>
      </w:r>
      <w:r w:rsidR="00920996">
        <w:rPr>
          <w:rFonts w:ascii="Arial" w:hAnsi="Arial"/>
          <w:bCs/>
          <w:sz w:val="24"/>
          <w:szCs w:val="32"/>
        </w:rPr>
      </w:r>
      <w:r w:rsidR="00920996">
        <w:rPr>
          <w:rFonts w:ascii="Arial" w:hAnsi="Arial"/>
          <w:bCs/>
          <w:sz w:val="24"/>
          <w:szCs w:val="32"/>
        </w:rPr>
        <w:fldChar w:fldCharType="end"/>
      </w:r>
      <w:r w:rsidR="00920996">
        <w:rPr>
          <w:rFonts w:ascii="Arial" w:hAnsi="Arial"/>
          <w:bCs/>
          <w:sz w:val="24"/>
          <w:szCs w:val="32"/>
        </w:rPr>
      </w:r>
      <w:r w:rsidR="00920996">
        <w:rPr>
          <w:rFonts w:ascii="Arial" w:hAnsi="Arial"/>
          <w:bCs/>
          <w:sz w:val="24"/>
          <w:szCs w:val="32"/>
        </w:rPr>
        <w:fldChar w:fldCharType="separate"/>
      </w:r>
      <w:r w:rsidR="00920996">
        <w:rPr>
          <w:rFonts w:ascii="Arial" w:hAnsi="Arial"/>
          <w:bCs/>
          <w:noProof/>
          <w:sz w:val="24"/>
          <w:szCs w:val="32"/>
        </w:rPr>
        <w:t>(</w:t>
      </w:r>
      <w:hyperlink w:anchor="_ENREF_45" w:tooltip="Elstob, 2001 #264" w:history="1">
        <w:r w:rsidR="00F41A34">
          <w:rPr>
            <w:rFonts w:ascii="Arial" w:hAnsi="Arial"/>
            <w:bCs/>
            <w:noProof/>
            <w:sz w:val="24"/>
            <w:szCs w:val="32"/>
          </w:rPr>
          <w:t>Elstob et al., 2001</w:t>
        </w:r>
      </w:hyperlink>
      <w:r w:rsidR="00920996">
        <w:rPr>
          <w:rFonts w:ascii="Arial" w:hAnsi="Arial"/>
          <w:bCs/>
          <w:noProof/>
          <w:sz w:val="24"/>
          <w:szCs w:val="32"/>
        </w:rPr>
        <w:t>)</w:t>
      </w:r>
      <w:r w:rsidR="00920996">
        <w:rPr>
          <w:rFonts w:ascii="Arial" w:hAnsi="Arial"/>
          <w:bCs/>
          <w:sz w:val="24"/>
          <w:szCs w:val="32"/>
        </w:rPr>
        <w:fldChar w:fldCharType="end"/>
      </w:r>
      <w:r w:rsidRPr="00390AC3">
        <w:rPr>
          <w:rFonts w:ascii="Arial" w:hAnsi="Arial"/>
          <w:bCs/>
          <w:sz w:val="24"/>
          <w:szCs w:val="32"/>
        </w:rPr>
        <w:t>.</w:t>
      </w:r>
      <w:r w:rsidRPr="00390AC3">
        <w:t xml:space="preserve"> </w:t>
      </w:r>
      <w:r w:rsidRPr="00390AC3">
        <w:rPr>
          <w:rFonts w:ascii="Arial" w:hAnsi="Arial"/>
          <w:bCs/>
          <w:sz w:val="24"/>
          <w:szCs w:val="32"/>
        </w:rPr>
        <w:t xml:space="preserve">Oenocytes are </w:t>
      </w:r>
      <w:r w:rsidRPr="00390AC3">
        <w:rPr>
          <w:rFonts w:ascii="Arial" w:hAnsi="Arial" w:hint="eastAsia"/>
          <w:bCs/>
          <w:sz w:val="24"/>
          <w:szCs w:val="32"/>
        </w:rPr>
        <w:t>considered</w:t>
      </w:r>
      <w:r w:rsidRPr="00390AC3">
        <w:rPr>
          <w:rFonts w:ascii="Arial" w:hAnsi="Arial"/>
          <w:bCs/>
          <w:sz w:val="24"/>
          <w:szCs w:val="32"/>
        </w:rPr>
        <w:t xml:space="preserve"> as a human liver homolog, encoding at least 22 genes with fat-metabolic function found in also in human hepatocytes </w:t>
      </w:r>
      <w:r w:rsidR="00920996">
        <w:rPr>
          <w:rFonts w:ascii="Arial" w:hAnsi="Arial"/>
          <w:bCs/>
          <w:sz w:val="24"/>
          <w:szCs w:val="32"/>
        </w:rPr>
        <w:fldChar w:fldCharType="begin"/>
      </w:r>
      <w:r w:rsidR="00920996">
        <w:rPr>
          <w:rFonts w:ascii="Arial" w:hAnsi="Arial"/>
          <w:bCs/>
          <w:sz w:val="24"/>
          <w:szCs w:val="32"/>
        </w:rPr>
        <w:instrText xml:space="preserve"> ADDIN EN.CITE &lt;EndNote&gt;&lt;Cite&gt;&lt;Author&gt;Gutierrez&lt;/Author&gt;&lt;Year&gt;2007&lt;/Year&gt;&lt;RecNum&gt;265&lt;/RecNum&gt;&lt;DisplayText&gt;(Gutierrez et al., 2007)&lt;/DisplayText&gt;&lt;record&gt;&lt;rec-number&gt;265&lt;/rec-number&gt;&lt;foreign-keys&gt;&lt;key app="EN" db-id="sfed9f2soazd2peprfrxf9dk2xef9rwvtsed" timestamp="1642639835"&gt;265&lt;/key&gt;&lt;/foreign-keys&gt;&lt;ref-type name="Journal Article"&gt;17&lt;/ref-type&gt;&lt;contributors&gt;&lt;authors&gt;&lt;author&gt;Gutierrez, E.&lt;/author&gt;&lt;author&gt;Wiggins, D.&lt;/author&gt;&lt;author&gt;Fielding, B.&lt;/author&gt;&lt;author&gt;Gould, A. P.&lt;/author&gt;&lt;/authors&gt;&lt;/contributors&gt;&lt;auth-address&gt;Medical Research Council, National Institute for Medical Research, The Ridgeway, Mill Hill, London NW7 1AA, UK.&lt;/auth-address&gt;&lt;titles&gt;&lt;title&gt;Specialized hepatocyte-like cells regulate Drosophila lipid metabolism&lt;/title&gt;&lt;secondary-title&gt;Nature&lt;/secondary-title&gt;&lt;/titles&gt;&lt;periodical&gt;&lt;full-title&gt;Nature&lt;/full-title&gt;&lt;/periodical&gt;&lt;pages&gt;275-80&lt;/pages&gt;&lt;volume&gt;445&lt;/volume&gt;&lt;number&gt;7125&lt;/number&gt;&lt;edition&gt;2006/12/01&lt;/edition&gt;&lt;keywords&gt;&lt;keyword&gt;Animals&lt;/keyword&gt;&lt;keyword&gt;Drosophila melanogaster/*cytology/enzymology/growth &amp;amp; development/*metabolism&lt;/keyword&gt;&lt;keyword&gt;Fasting&lt;/keyword&gt;&lt;keyword&gt;Fat Body/metabolism&lt;/keyword&gt;&lt;keyword&gt;Hepatocytes/enzymology/*metabolism&lt;/keyword&gt;&lt;keyword&gt;Larva/growth &amp;amp; development/metabolism&lt;/keyword&gt;&lt;keyword&gt;Lipase/metabolism&lt;/keyword&gt;&lt;keyword&gt;*Lipid Metabolism&lt;/keyword&gt;&lt;keyword&gt;Mixed Function Oxygenases/metabolism&lt;/keyword&gt;&lt;keyword&gt;Pupa/growth &amp;amp; development/metabolism&lt;/keyword&gt;&lt;keyword&gt;Starvation&lt;/keyword&gt;&lt;/keywords&gt;&lt;dates&gt;&lt;year&gt;2007&lt;/year&gt;&lt;pub-dates&gt;&lt;date&gt;Jan 18&lt;/date&gt;&lt;/pub-dates&gt;&lt;/dates&gt;&lt;isbn&gt;0028-0836&lt;/isbn&gt;&lt;accession-num&gt;17136098&lt;/accession-num&gt;&lt;urls&gt;&lt;/urls&gt;&lt;electronic-resource-num&gt;10.1038/nature05382&lt;/electronic-resource-num&gt;&lt;remote-database-provider&gt;NLM&lt;/remote-database-provider&gt;&lt;language&gt;eng&lt;/language&gt;&lt;/record&gt;&lt;/Cite&gt;&lt;/EndNote&gt;</w:instrText>
      </w:r>
      <w:r w:rsidR="00920996">
        <w:rPr>
          <w:rFonts w:ascii="Arial" w:hAnsi="Arial"/>
          <w:bCs/>
          <w:sz w:val="24"/>
          <w:szCs w:val="32"/>
        </w:rPr>
        <w:fldChar w:fldCharType="separate"/>
      </w:r>
      <w:r w:rsidR="00920996">
        <w:rPr>
          <w:rFonts w:ascii="Arial" w:hAnsi="Arial"/>
          <w:bCs/>
          <w:noProof/>
          <w:sz w:val="24"/>
          <w:szCs w:val="32"/>
        </w:rPr>
        <w:t>(</w:t>
      </w:r>
      <w:hyperlink w:anchor="_ENREF_68" w:tooltip="Gutierrez, 2007 #265" w:history="1">
        <w:r w:rsidR="00F41A34">
          <w:rPr>
            <w:rFonts w:ascii="Arial" w:hAnsi="Arial"/>
            <w:bCs/>
            <w:noProof/>
            <w:sz w:val="24"/>
            <w:szCs w:val="32"/>
          </w:rPr>
          <w:t>Gutierrez et al., 2007</w:t>
        </w:r>
      </w:hyperlink>
      <w:r w:rsidR="00920996">
        <w:rPr>
          <w:rFonts w:ascii="Arial" w:hAnsi="Arial"/>
          <w:bCs/>
          <w:noProof/>
          <w:sz w:val="24"/>
          <w:szCs w:val="32"/>
        </w:rPr>
        <w:t>)</w:t>
      </w:r>
      <w:r w:rsidR="00920996">
        <w:rPr>
          <w:rFonts w:ascii="Arial" w:hAnsi="Arial"/>
          <w:bCs/>
          <w:sz w:val="24"/>
          <w:szCs w:val="32"/>
        </w:rPr>
        <w:fldChar w:fldCharType="end"/>
      </w:r>
      <w:r w:rsidRPr="00390AC3">
        <w:rPr>
          <w:rFonts w:ascii="Arial" w:hAnsi="Arial"/>
          <w:bCs/>
          <w:sz w:val="24"/>
          <w:szCs w:val="32"/>
        </w:rPr>
        <w:t xml:space="preserve">. </w:t>
      </w:r>
    </w:p>
    <w:p w14:paraId="395F8A81" w14:textId="4E500C49" w:rsidR="00390AC3" w:rsidRPr="00390AC3" w:rsidRDefault="00390AC3" w:rsidP="001356BD">
      <w:pPr>
        <w:spacing w:line="360" w:lineRule="auto"/>
        <w:rPr>
          <w:rFonts w:ascii="Arial" w:hAnsi="Arial" w:cs="Arial"/>
          <w:sz w:val="24"/>
          <w:szCs w:val="24"/>
        </w:rPr>
      </w:pPr>
      <w:r w:rsidRPr="00390AC3">
        <w:rPr>
          <w:rFonts w:ascii="Arial" w:hAnsi="Arial" w:cs="Arial"/>
          <w:sz w:val="24"/>
          <w:szCs w:val="24"/>
        </w:rPr>
        <w:t xml:space="preserve">Indy (I’m not dead yet) is a </w:t>
      </w:r>
      <w:bookmarkStart w:id="113" w:name="_Hlk92415471"/>
      <w:r w:rsidRPr="00390AC3">
        <w:rPr>
          <w:rFonts w:ascii="Arial" w:hAnsi="Arial" w:cs="Arial"/>
          <w:sz w:val="24"/>
          <w:szCs w:val="24"/>
        </w:rPr>
        <w:t>sodium dicarboxylate cotransporter</w:t>
      </w:r>
      <w:bookmarkEnd w:id="113"/>
      <w:r w:rsidRPr="00390AC3">
        <w:rPr>
          <w:rFonts w:ascii="Arial" w:hAnsi="Arial" w:cs="Arial"/>
          <w:sz w:val="24"/>
          <w:szCs w:val="24"/>
        </w:rPr>
        <w:t xml:space="preserve"> that is expressed in the midgut, fat body, and </w:t>
      </w:r>
      <w:bookmarkStart w:id="114" w:name="_Hlk92416505"/>
      <w:r w:rsidRPr="00390AC3">
        <w:rPr>
          <w:rFonts w:ascii="Arial" w:hAnsi="Arial" w:cs="Arial"/>
          <w:sz w:val="24"/>
          <w:szCs w:val="24"/>
        </w:rPr>
        <w:t>oenocytes</w:t>
      </w:r>
      <w:bookmarkEnd w:id="114"/>
      <w:r w:rsidRPr="00390AC3">
        <w:rPr>
          <w:rFonts w:ascii="Arial" w:hAnsi="Arial" w:cs="Arial"/>
          <w:sz w:val="24"/>
          <w:szCs w:val="24"/>
        </w:rPr>
        <w:t xml:space="preserve"> in </w:t>
      </w:r>
      <w:r w:rsidRPr="00390AC3">
        <w:rPr>
          <w:rFonts w:ascii="Arial" w:hAnsi="Arial" w:cs="Arial"/>
          <w:i/>
          <w:iCs/>
          <w:sz w:val="24"/>
          <w:szCs w:val="24"/>
        </w:rPr>
        <w:t>Drosophila</w:t>
      </w:r>
      <w:r w:rsidRPr="00390AC3">
        <w:rPr>
          <w:rFonts w:ascii="Arial" w:hAnsi="Arial" w:cs="Arial"/>
          <w:sz w:val="24"/>
          <w:szCs w:val="24"/>
        </w:rPr>
        <w:t xml:space="preserve"> </w:t>
      </w:r>
      <w:r w:rsidR="00A835AC">
        <w:rPr>
          <w:rFonts w:ascii="Arial" w:hAnsi="Arial" w:cs="Arial"/>
          <w:sz w:val="24"/>
          <w:szCs w:val="24"/>
        </w:rPr>
        <w:fldChar w:fldCharType="begin">
          <w:fldData xml:space="preserve">PEVuZE5vdGU+PENpdGU+PEF1dGhvcj5Sb2dpbmE8L0F1dGhvcj48WWVhcj4yMDAwPC9ZZWFyPjxS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</w:fldData>
        </w:fldChar>
      </w:r>
      <w:r w:rsidR="00A835AC">
        <w:rPr>
          <w:rFonts w:ascii="Arial" w:hAnsi="Arial" w:cs="Arial"/>
          <w:sz w:val="24"/>
          <w:szCs w:val="24"/>
        </w:rPr>
        <w:instrText xml:space="preserve"> ADDIN EN.CITE </w:instrText>
      </w:r>
      <w:r w:rsidR="00A835AC">
        <w:rPr>
          <w:rFonts w:ascii="Arial" w:hAnsi="Arial" w:cs="Arial"/>
          <w:sz w:val="24"/>
          <w:szCs w:val="24"/>
        </w:rPr>
        <w:fldChar w:fldCharType="begin">
          <w:fldData xml:space="preserve">PEVuZE5vdGU+PENpdGU+PEF1dGhvcj5Sb2dpbmE8L0F1dGhvcj48WWVhcj4yMDAwPC9ZZWFyPjxS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</w:fldData>
        </w:fldChar>
      </w:r>
      <w:r w:rsidR="00A835AC">
        <w:rPr>
          <w:rFonts w:ascii="Arial" w:hAnsi="Arial" w:cs="Arial"/>
          <w:sz w:val="24"/>
          <w:szCs w:val="24"/>
        </w:rPr>
        <w:instrText xml:space="preserve"> ADDIN EN.CITE.DATA </w:instrText>
      </w:r>
      <w:r w:rsidR="00A835AC">
        <w:rPr>
          <w:rFonts w:ascii="Arial" w:hAnsi="Arial" w:cs="Arial"/>
          <w:sz w:val="24"/>
          <w:szCs w:val="24"/>
        </w:rPr>
      </w:r>
      <w:r w:rsidR="00A835AC">
        <w:rPr>
          <w:rFonts w:ascii="Arial" w:hAnsi="Arial" w:cs="Arial"/>
          <w:sz w:val="24"/>
          <w:szCs w:val="24"/>
        </w:rPr>
        <w:fldChar w:fldCharType="end"/>
      </w:r>
      <w:r w:rsidR="00A835AC">
        <w:rPr>
          <w:rFonts w:ascii="Arial" w:hAnsi="Arial" w:cs="Arial"/>
          <w:sz w:val="24"/>
          <w:szCs w:val="24"/>
        </w:rPr>
      </w:r>
      <w:r w:rsidR="00A835AC">
        <w:rPr>
          <w:rFonts w:ascii="Arial" w:hAnsi="Arial" w:cs="Arial"/>
          <w:sz w:val="24"/>
          <w:szCs w:val="24"/>
        </w:rPr>
        <w:fldChar w:fldCharType="separate"/>
      </w:r>
      <w:r w:rsidR="00A835AC">
        <w:rPr>
          <w:rFonts w:ascii="Arial" w:hAnsi="Arial" w:cs="Arial"/>
          <w:noProof/>
          <w:sz w:val="24"/>
          <w:szCs w:val="24"/>
        </w:rPr>
        <w:t>(</w:t>
      </w:r>
      <w:hyperlink w:anchor="_ENREF_170" w:tooltip="Rogina, 2000 #267" w:history="1">
        <w:r w:rsidR="00F41A34">
          <w:rPr>
            <w:rFonts w:ascii="Arial" w:hAnsi="Arial" w:cs="Arial"/>
            <w:noProof/>
            <w:sz w:val="24"/>
            <w:szCs w:val="24"/>
          </w:rPr>
          <w:t>Rogina et al., 2000</w:t>
        </w:r>
      </w:hyperlink>
      <w:r w:rsidR="00A835AC">
        <w:rPr>
          <w:rFonts w:ascii="Arial" w:hAnsi="Arial" w:cs="Arial"/>
          <w:noProof/>
          <w:sz w:val="24"/>
          <w:szCs w:val="24"/>
        </w:rPr>
        <w:t xml:space="preserve">, </w:t>
      </w:r>
      <w:hyperlink w:anchor="_ENREF_110" w:tooltip="Knauf, 2002 #266" w:history="1">
        <w:r w:rsidR="00F41A34">
          <w:rPr>
            <w:rFonts w:ascii="Arial" w:hAnsi="Arial" w:cs="Arial"/>
            <w:noProof/>
            <w:sz w:val="24"/>
            <w:szCs w:val="24"/>
          </w:rPr>
          <w:t>Knauf et al., 2002</w:t>
        </w:r>
      </w:hyperlink>
      <w:r w:rsidR="00A835AC">
        <w:rPr>
          <w:rFonts w:ascii="Arial" w:hAnsi="Arial" w:cs="Arial"/>
          <w:noProof/>
          <w:sz w:val="24"/>
          <w:szCs w:val="24"/>
        </w:rPr>
        <w:t>)</w:t>
      </w:r>
      <w:r w:rsidR="00A835AC">
        <w:rPr>
          <w:rFonts w:ascii="Arial" w:hAnsi="Arial" w:cs="Arial"/>
          <w:sz w:val="24"/>
          <w:szCs w:val="24"/>
        </w:rPr>
        <w:fldChar w:fldCharType="end"/>
      </w:r>
      <w:r w:rsidRPr="00390AC3">
        <w:rPr>
          <w:rFonts w:ascii="Arial" w:hAnsi="Arial" w:cs="Arial"/>
          <w:sz w:val="24"/>
          <w:szCs w:val="24"/>
        </w:rPr>
        <w:t>. In mammals, sodium dicarboxylate cotransporter belongs to the SLC13 family, which shows significant homology (34%</w:t>
      </w:r>
      <w:r w:rsidRPr="00390AC3">
        <w:rPr>
          <w:rFonts w:ascii="Arial" w:hAnsi="Arial" w:cs="Arial" w:hint="eastAsia"/>
          <w:sz w:val="24"/>
          <w:szCs w:val="24"/>
        </w:rPr>
        <w:t xml:space="preserve"> </w:t>
      </w:r>
      <w:r w:rsidRPr="00390AC3">
        <w:rPr>
          <w:rFonts w:ascii="Arial" w:hAnsi="Arial" w:cs="Arial"/>
          <w:sz w:val="24"/>
          <w:szCs w:val="24"/>
        </w:rPr>
        <w:t xml:space="preserve">identity) with Indy </w:t>
      </w:r>
      <w:r w:rsidR="00A835AC">
        <w:rPr>
          <w:rFonts w:ascii="Arial" w:hAnsi="Arial" w:cs="Arial"/>
          <w:sz w:val="24"/>
          <w:szCs w:val="24"/>
        </w:rPr>
        <w:fldChar w:fldCharType="begin">
          <w:fldData xml:space="preserve">PEVuZE5vdGU+PENpdGU+PEF1dGhvcj5LbmF1ZjwvQXV0aG9yPjxZZWFyPjIwMDI8L1llYXI+PFJl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</w:fldData>
        </w:fldChar>
      </w:r>
      <w:r w:rsidR="00A835AC">
        <w:rPr>
          <w:rFonts w:ascii="Arial" w:hAnsi="Arial" w:cs="Arial"/>
          <w:sz w:val="24"/>
          <w:szCs w:val="24"/>
        </w:rPr>
        <w:instrText xml:space="preserve"> ADDIN EN.CITE </w:instrText>
      </w:r>
      <w:r w:rsidR="00A835AC">
        <w:rPr>
          <w:rFonts w:ascii="Arial" w:hAnsi="Arial" w:cs="Arial"/>
          <w:sz w:val="24"/>
          <w:szCs w:val="24"/>
        </w:rPr>
        <w:fldChar w:fldCharType="begin">
          <w:fldData xml:space="preserve">PEVuZE5vdGU+PENpdGU+PEF1dGhvcj5LbmF1ZjwvQXV0aG9yPjxZZWFyPjIwMDI8L1llYXI+PFJl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</w:fldData>
        </w:fldChar>
      </w:r>
      <w:r w:rsidR="00A835AC">
        <w:rPr>
          <w:rFonts w:ascii="Arial" w:hAnsi="Arial" w:cs="Arial"/>
          <w:sz w:val="24"/>
          <w:szCs w:val="24"/>
        </w:rPr>
        <w:instrText xml:space="preserve"> ADDIN EN.CITE.DATA </w:instrText>
      </w:r>
      <w:r w:rsidR="00A835AC">
        <w:rPr>
          <w:rFonts w:ascii="Arial" w:hAnsi="Arial" w:cs="Arial"/>
          <w:sz w:val="24"/>
          <w:szCs w:val="24"/>
        </w:rPr>
      </w:r>
      <w:r w:rsidR="00A835AC">
        <w:rPr>
          <w:rFonts w:ascii="Arial" w:hAnsi="Arial" w:cs="Arial"/>
          <w:sz w:val="24"/>
          <w:szCs w:val="24"/>
        </w:rPr>
        <w:fldChar w:fldCharType="end"/>
      </w:r>
      <w:r w:rsidR="00A835AC">
        <w:rPr>
          <w:rFonts w:ascii="Arial" w:hAnsi="Arial" w:cs="Arial"/>
          <w:sz w:val="24"/>
          <w:szCs w:val="24"/>
        </w:rPr>
      </w:r>
      <w:r w:rsidR="00A835AC">
        <w:rPr>
          <w:rFonts w:ascii="Arial" w:hAnsi="Arial" w:cs="Arial"/>
          <w:sz w:val="24"/>
          <w:szCs w:val="24"/>
        </w:rPr>
        <w:fldChar w:fldCharType="separate"/>
      </w:r>
      <w:r w:rsidR="00A835AC">
        <w:rPr>
          <w:rFonts w:ascii="Arial" w:hAnsi="Arial" w:cs="Arial"/>
          <w:noProof/>
          <w:sz w:val="24"/>
          <w:szCs w:val="24"/>
        </w:rPr>
        <w:t>(</w:t>
      </w:r>
      <w:hyperlink w:anchor="_ENREF_110" w:tooltip="Knauf, 2002 #266" w:history="1">
        <w:r w:rsidR="00F41A34">
          <w:rPr>
            <w:rFonts w:ascii="Arial" w:hAnsi="Arial" w:cs="Arial"/>
            <w:noProof/>
            <w:sz w:val="24"/>
            <w:szCs w:val="24"/>
          </w:rPr>
          <w:t>Knauf et al., 2002</w:t>
        </w:r>
      </w:hyperlink>
      <w:r w:rsidR="00A835AC">
        <w:rPr>
          <w:rFonts w:ascii="Arial" w:hAnsi="Arial" w:cs="Arial"/>
          <w:noProof/>
          <w:sz w:val="24"/>
          <w:szCs w:val="24"/>
        </w:rPr>
        <w:t xml:space="preserve">, </w:t>
      </w:r>
      <w:hyperlink w:anchor="_ENREF_11" w:tooltip="Bergeron, 2013 #268" w:history="1">
        <w:r w:rsidR="00F41A34">
          <w:rPr>
            <w:rFonts w:ascii="Arial" w:hAnsi="Arial" w:cs="Arial"/>
            <w:noProof/>
            <w:sz w:val="24"/>
            <w:szCs w:val="24"/>
          </w:rPr>
          <w:t>Bergeron et al., 2013</w:t>
        </w:r>
      </w:hyperlink>
      <w:r w:rsidR="00A835AC">
        <w:rPr>
          <w:rFonts w:ascii="Arial" w:hAnsi="Arial" w:cs="Arial"/>
          <w:noProof/>
          <w:sz w:val="24"/>
          <w:szCs w:val="24"/>
        </w:rPr>
        <w:t>)</w:t>
      </w:r>
      <w:r w:rsidR="00A835AC">
        <w:rPr>
          <w:rFonts w:ascii="Arial" w:hAnsi="Arial" w:cs="Arial"/>
          <w:sz w:val="24"/>
          <w:szCs w:val="24"/>
        </w:rPr>
        <w:fldChar w:fldCharType="end"/>
      </w:r>
      <w:r w:rsidRPr="00390AC3">
        <w:rPr>
          <w:rFonts w:ascii="Arial" w:hAnsi="Arial" w:cs="Arial"/>
          <w:sz w:val="24"/>
          <w:szCs w:val="24"/>
        </w:rPr>
        <w:t xml:space="preserve">. Similar to </w:t>
      </w:r>
      <w:proofErr w:type="gramStart"/>
      <w:r w:rsidRPr="00390AC3">
        <w:rPr>
          <w:rFonts w:ascii="Arial" w:hAnsi="Arial" w:cs="Arial"/>
          <w:sz w:val="24"/>
          <w:szCs w:val="24"/>
        </w:rPr>
        <w:t>mammals</w:t>
      </w:r>
      <w:proofErr w:type="gramEnd"/>
      <w:r w:rsidRPr="00390AC3">
        <w:rPr>
          <w:rFonts w:ascii="Arial" w:hAnsi="Arial" w:cs="Arial"/>
          <w:sz w:val="24"/>
          <w:szCs w:val="24"/>
        </w:rPr>
        <w:t xml:space="preserve"> sodium dicarboxylate cotransporter, Indy </w:t>
      </w:r>
      <w:r w:rsidRPr="00390AC3">
        <w:rPr>
          <w:rFonts w:ascii="Arial" w:hAnsi="Arial" w:cs="Arial"/>
          <w:sz w:val="24"/>
          <w:szCs w:val="24"/>
        </w:rPr>
        <w:lastRenderedPageBreak/>
        <w:t xml:space="preserve">selectively transports the same substrates. Research showed that INDY can transport succinate, </w:t>
      </w:r>
      <w:r w:rsidRPr="00390AC3">
        <w:rPr>
          <w:rFonts w:ascii="Symbol" w:hAnsi="Symbol" w:cs="Arial"/>
          <w:sz w:val="24"/>
          <w:szCs w:val="24"/>
        </w:rPr>
        <w:t>a</w:t>
      </w:r>
      <w:r w:rsidRPr="00390AC3">
        <w:rPr>
          <w:rFonts w:ascii="Arial" w:hAnsi="Arial" w:cs="Arial"/>
          <w:sz w:val="24"/>
          <w:szCs w:val="24"/>
        </w:rPr>
        <w:t xml:space="preserve">-ketoglutarate fumarate, </w:t>
      </w:r>
      <w:proofErr w:type="spellStart"/>
      <w:r w:rsidRPr="00390AC3">
        <w:rPr>
          <w:rFonts w:ascii="Arial" w:hAnsi="Arial" w:cs="Arial"/>
          <w:sz w:val="24"/>
          <w:szCs w:val="24"/>
        </w:rPr>
        <w:t>glutarate</w:t>
      </w:r>
      <w:proofErr w:type="spellEnd"/>
      <w:r w:rsidRPr="00390AC3">
        <w:rPr>
          <w:rFonts w:ascii="Arial" w:hAnsi="Arial" w:cs="Arial"/>
          <w:sz w:val="24"/>
          <w:szCs w:val="24"/>
        </w:rPr>
        <w:t>, and citrate, however, not for pyruvate or lactate</w:t>
      </w:r>
      <w:r w:rsidR="00A835AC">
        <w:rPr>
          <w:rFonts w:ascii="Arial" w:hAnsi="Arial" w:cs="Arial"/>
          <w:sz w:val="24"/>
          <w:szCs w:val="24"/>
        </w:rPr>
        <w:t xml:space="preserve"> </w:t>
      </w:r>
      <w:r w:rsidR="00086433">
        <w:rPr>
          <w:rFonts w:ascii="Arial" w:hAnsi="Arial" w:cs="Arial"/>
          <w:sz w:val="24"/>
          <w:szCs w:val="24"/>
        </w:rPr>
        <w:fldChar w:fldCharType="begin">
          <w:fldData xml:space="preserve">PEVuZE5vdGU+PENpdGU+PEF1dGhvcj5LbmF1ZjwvQXV0aG9yPjxZZWFyPjIwMDI8L1llYXI+PFJl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</w:fldData>
        </w:fldChar>
      </w:r>
      <w:r w:rsidR="00086433">
        <w:rPr>
          <w:rFonts w:ascii="Arial" w:hAnsi="Arial" w:cs="Arial"/>
          <w:sz w:val="24"/>
          <w:szCs w:val="24"/>
        </w:rPr>
        <w:instrText xml:space="preserve"> ADDIN EN.CITE </w:instrText>
      </w:r>
      <w:r w:rsidR="00086433">
        <w:rPr>
          <w:rFonts w:ascii="Arial" w:hAnsi="Arial" w:cs="Arial"/>
          <w:sz w:val="24"/>
          <w:szCs w:val="24"/>
        </w:rPr>
        <w:fldChar w:fldCharType="begin">
          <w:fldData xml:space="preserve">PEVuZE5vdGU+PENpdGU+PEF1dGhvcj5LbmF1ZjwvQXV0aG9yPjxZZWFyPjIwMDI8L1llYXI+PFJl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</w:fldData>
        </w:fldChar>
      </w:r>
      <w:r w:rsidR="00086433">
        <w:rPr>
          <w:rFonts w:ascii="Arial" w:hAnsi="Arial" w:cs="Arial"/>
          <w:sz w:val="24"/>
          <w:szCs w:val="24"/>
        </w:rPr>
        <w:instrText xml:space="preserve"> ADDIN EN.CITE.DATA </w:instrText>
      </w:r>
      <w:r w:rsidR="00086433">
        <w:rPr>
          <w:rFonts w:ascii="Arial" w:hAnsi="Arial" w:cs="Arial"/>
          <w:sz w:val="24"/>
          <w:szCs w:val="24"/>
        </w:rPr>
      </w:r>
      <w:r w:rsidR="00086433">
        <w:rPr>
          <w:rFonts w:ascii="Arial" w:hAnsi="Arial" w:cs="Arial"/>
          <w:sz w:val="24"/>
          <w:szCs w:val="24"/>
        </w:rPr>
        <w:fldChar w:fldCharType="end"/>
      </w:r>
      <w:r w:rsidR="00086433">
        <w:rPr>
          <w:rFonts w:ascii="Arial" w:hAnsi="Arial" w:cs="Arial"/>
          <w:sz w:val="24"/>
          <w:szCs w:val="24"/>
        </w:rPr>
      </w:r>
      <w:r w:rsidR="00086433">
        <w:rPr>
          <w:rFonts w:ascii="Arial" w:hAnsi="Arial" w:cs="Arial"/>
          <w:sz w:val="24"/>
          <w:szCs w:val="24"/>
        </w:rPr>
        <w:fldChar w:fldCharType="separate"/>
      </w:r>
      <w:r w:rsidR="00086433">
        <w:rPr>
          <w:rFonts w:ascii="Arial" w:hAnsi="Arial" w:cs="Arial"/>
          <w:noProof/>
          <w:sz w:val="24"/>
          <w:szCs w:val="24"/>
        </w:rPr>
        <w:t>(</w:t>
      </w:r>
      <w:hyperlink w:anchor="_ENREF_110" w:tooltip="Knauf, 2002 #266" w:history="1">
        <w:r w:rsidR="00F41A34">
          <w:rPr>
            <w:rFonts w:ascii="Arial" w:hAnsi="Arial" w:cs="Arial"/>
            <w:noProof/>
            <w:sz w:val="24"/>
            <w:szCs w:val="24"/>
          </w:rPr>
          <w:t>Knauf et al., 2002</w:t>
        </w:r>
      </w:hyperlink>
      <w:r w:rsidR="00086433">
        <w:rPr>
          <w:rFonts w:ascii="Arial" w:hAnsi="Arial" w:cs="Arial"/>
          <w:noProof/>
          <w:sz w:val="24"/>
          <w:szCs w:val="24"/>
        </w:rPr>
        <w:t>)</w:t>
      </w:r>
      <w:r w:rsidR="00086433">
        <w:rPr>
          <w:rFonts w:ascii="Arial" w:hAnsi="Arial" w:cs="Arial"/>
          <w:sz w:val="24"/>
          <w:szCs w:val="24"/>
        </w:rPr>
        <w:fldChar w:fldCharType="end"/>
      </w:r>
      <w:r w:rsidRPr="00390AC3">
        <w:rPr>
          <w:rFonts w:ascii="Arial" w:hAnsi="Arial" w:cs="Arial"/>
          <w:sz w:val="24"/>
          <w:szCs w:val="24"/>
        </w:rPr>
        <w:t xml:space="preserve">. To date, no evidence suggests that Indy or mammalian sodium dicarboxylate has an affinity for MDBF, DBF, or CLF, so, I conclude that these fluorescent substrates are not taken up into oenocytes by Indy. </w:t>
      </w:r>
    </w:p>
    <w:p w14:paraId="21513AC0" w14:textId="483BAF0B" w:rsidR="00390AC3" w:rsidRPr="00390AC3" w:rsidRDefault="001356BD" w:rsidP="001356BD">
      <w:pPr>
        <w:pStyle w:val="Heading3"/>
        <w:spacing w:line="360" w:lineRule="auto"/>
      </w:pPr>
      <w:bookmarkStart w:id="115" w:name="_Toc95132995"/>
      <w:r>
        <w:t>4</w:t>
      </w:r>
      <w:r w:rsidR="00390AC3" w:rsidRPr="00390AC3">
        <w:t xml:space="preserve">.2.3 </w:t>
      </w:r>
      <w:bookmarkStart w:id="116" w:name="_Hlk92496579"/>
      <w:r w:rsidR="00390AC3" w:rsidRPr="00390AC3">
        <w:t>Fluorescent substrate</w:t>
      </w:r>
      <w:bookmarkEnd w:id="116"/>
      <w:r w:rsidR="00390AC3" w:rsidRPr="00390AC3">
        <w:t>s were taken up in the trachea independently of hOATP1B1, hOATP2B1, or hOATP1B3</w:t>
      </w:r>
      <w:bookmarkEnd w:id="115"/>
    </w:p>
    <w:p w14:paraId="4447A0F4" w14:textId="77777777" w:rsidR="00390AC3" w:rsidRPr="00390AC3" w:rsidRDefault="00390AC3" w:rsidP="001356BD">
      <w:pPr>
        <w:spacing w:line="360" w:lineRule="auto"/>
        <w:rPr>
          <w:rFonts w:ascii="Arial" w:eastAsia="Arial" w:hAnsi="Arial"/>
          <w:bCs/>
          <w:sz w:val="24"/>
          <w:szCs w:val="32"/>
        </w:rPr>
      </w:pPr>
      <w:r w:rsidRPr="00390AC3">
        <w:rPr>
          <w:rFonts w:ascii="Arial" w:eastAsia="Arial" w:hAnsi="Arial"/>
          <w:bCs/>
          <w:sz w:val="24"/>
          <w:szCs w:val="32"/>
        </w:rPr>
        <w:t>Four hours after injection into respective embryos (btl-GAL4; UAS-hOATP1B1; UAS-CD8-RFP; UAS-hOATP2B1; UAS-CD8-RFP; UAS-hOATP1B3; UAS-CD8-</w:t>
      </w:r>
      <w:proofErr w:type="gramStart"/>
      <w:r w:rsidRPr="00390AC3">
        <w:rPr>
          <w:rFonts w:ascii="Arial" w:eastAsia="Arial" w:hAnsi="Arial"/>
          <w:bCs/>
          <w:sz w:val="24"/>
          <w:szCs w:val="32"/>
        </w:rPr>
        <w:t>RFP )</w:t>
      </w:r>
      <w:proofErr w:type="gramEnd"/>
      <w:r w:rsidRPr="00390AC3">
        <w:rPr>
          <w:rFonts w:ascii="Arial" w:eastAsia="Arial" w:hAnsi="Arial"/>
          <w:bCs/>
          <w:sz w:val="24"/>
          <w:szCs w:val="32"/>
        </w:rPr>
        <w:t>, MDBF, DBF, and CLF signals were detected not only in the trachea of these embryos but also in control embryos (btl-GAL4; UAS-CD8-RFP).</w:t>
      </w:r>
    </w:p>
    <w:p w14:paraId="0AF69C3E" w14:textId="275B7248" w:rsidR="00390AC3" w:rsidRPr="00390AC3" w:rsidRDefault="00390AC3" w:rsidP="001356BD">
      <w:pPr>
        <w:spacing w:line="360" w:lineRule="auto"/>
        <w:rPr>
          <w:rFonts w:ascii="Arial" w:eastAsia="Arial" w:hAnsi="Arial"/>
          <w:bCs/>
          <w:sz w:val="24"/>
          <w:szCs w:val="32"/>
        </w:rPr>
      </w:pPr>
      <w:bookmarkStart w:id="117" w:name="_Hlk92494274"/>
      <w:r w:rsidRPr="00390AC3">
        <w:rPr>
          <w:rFonts w:ascii="Arial" w:eastAsia="Arial" w:hAnsi="Arial"/>
          <w:bCs/>
          <w:sz w:val="24"/>
          <w:szCs w:val="32"/>
        </w:rPr>
        <w:t xml:space="preserve">In </w:t>
      </w:r>
      <w:r w:rsidRPr="00390AC3">
        <w:rPr>
          <w:rFonts w:ascii="Arial" w:eastAsia="Arial" w:hAnsi="Arial"/>
          <w:bCs/>
          <w:i/>
          <w:iCs/>
          <w:sz w:val="24"/>
          <w:szCs w:val="32"/>
        </w:rPr>
        <w:t>Drosophila</w:t>
      </w:r>
      <w:bookmarkEnd w:id="117"/>
      <w:r w:rsidRPr="00390AC3">
        <w:rPr>
          <w:rFonts w:ascii="Arial" w:eastAsia="Arial" w:hAnsi="Arial"/>
          <w:bCs/>
          <w:sz w:val="24"/>
          <w:szCs w:val="32"/>
        </w:rPr>
        <w:t xml:space="preserve">, the tracheal system is a respiratory organ and consists of a network of epithelial branched tubules, which are involved in transporting oxygen to different specific organs </w:t>
      </w:r>
      <w:r w:rsidR="00634398">
        <w:rPr>
          <w:rFonts w:ascii="Arial" w:eastAsia="Arial" w:hAnsi="Arial"/>
          <w:bCs/>
          <w:sz w:val="24"/>
          <w:szCs w:val="32"/>
        </w:rPr>
        <w:fldChar w:fldCharType="begin">
          <w:fldData xml:space="preserve">PEVuZE5vdGU+PENpdGU+PEF1dGhvcj5BZmZvbHRlcjwvQXV0aG9yPjxZZWFyPjIwMDg8L1llYXI+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</w:fldData>
        </w:fldChar>
      </w:r>
      <w:r w:rsidR="00634398">
        <w:rPr>
          <w:rFonts w:ascii="Arial" w:eastAsia="Arial" w:hAnsi="Arial"/>
          <w:bCs/>
          <w:sz w:val="24"/>
          <w:szCs w:val="32"/>
        </w:rPr>
        <w:instrText xml:space="preserve"> ADDIN EN.CITE </w:instrText>
      </w:r>
      <w:r w:rsidR="00634398">
        <w:rPr>
          <w:rFonts w:ascii="Arial" w:eastAsia="Arial" w:hAnsi="Arial"/>
          <w:bCs/>
          <w:sz w:val="24"/>
          <w:szCs w:val="32"/>
        </w:rPr>
        <w:fldChar w:fldCharType="begin">
          <w:fldData xml:space="preserve">PEVuZE5vdGU+PENpdGU+PEF1dGhvcj5BZmZvbHRlcjwvQXV0aG9yPjxZZWFyPjIwMDg8L1llYXI+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</w:fldData>
        </w:fldChar>
      </w:r>
      <w:r w:rsidR="00634398">
        <w:rPr>
          <w:rFonts w:ascii="Arial" w:eastAsia="Arial" w:hAnsi="Arial"/>
          <w:bCs/>
          <w:sz w:val="24"/>
          <w:szCs w:val="32"/>
        </w:rPr>
        <w:instrText xml:space="preserve"> ADDIN EN.CITE.DATA </w:instrText>
      </w:r>
      <w:r w:rsidR="00634398">
        <w:rPr>
          <w:rFonts w:ascii="Arial" w:eastAsia="Arial" w:hAnsi="Arial"/>
          <w:bCs/>
          <w:sz w:val="24"/>
          <w:szCs w:val="32"/>
        </w:rPr>
      </w:r>
      <w:r w:rsidR="00634398">
        <w:rPr>
          <w:rFonts w:ascii="Arial" w:eastAsia="Arial" w:hAnsi="Arial"/>
          <w:bCs/>
          <w:sz w:val="24"/>
          <w:szCs w:val="32"/>
        </w:rPr>
        <w:fldChar w:fldCharType="end"/>
      </w:r>
      <w:r w:rsidR="00634398">
        <w:rPr>
          <w:rFonts w:ascii="Arial" w:eastAsia="Arial" w:hAnsi="Arial"/>
          <w:bCs/>
          <w:sz w:val="24"/>
          <w:szCs w:val="32"/>
        </w:rPr>
      </w:r>
      <w:r w:rsidR="00634398">
        <w:rPr>
          <w:rFonts w:ascii="Arial" w:eastAsia="Arial" w:hAnsi="Arial"/>
          <w:bCs/>
          <w:sz w:val="24"/>
          <w:szCs w:val="32"/>
        </w:rPr>
        <w:fldChar w:fldCharType="separate"/>
      </w:r>
      <w:r w:rsidR="00634398">
        <w:rPr>
          <w:rFonts w:ascii="Arial" w:eastAsia="Arial" w:hAnsi="Arial"/>
          <w:bCs/>
          <w:noProof/>
          <w:sz w:val="24"/>
          <w:szCs w:val="32"/>
        </w:rPr>
        <w:t>(</w:t>
      </w:r>
      <w:hyperlink w:anchor="_ENREF_2" w:tooltip="Affolter, 2008 #270" w:history="1">
        <w:r w:rsidR="00F41A34">
          <w:rPr>
            <w:rFonts w:ascii="Arial" w:eastAsia="Arial" w:hAnsi="Arial"/>
            <w:bCs/>
            <w:noProof/>
            <w:sz w:val="24"/>
            <w:szCs w:val="32"/>
          </w:rPr>
          <w:t>Affolter and Caussinus, 2008</w:t>
        </w:r>
      </w:hyperlink>
      <w:r w:rsidR="00634398">
        <w:rPr>
          <w:rFonts w:ascii="Arial" w:eastAsia="Arial" w:hAnsi="Arial"/>
          <w:bCs/>
          <w:noProof/>
          <w:sz w:val="24"/>
          <w:szCs w:val="32"/>
        </w:rPr>
        <w:t xml:space="preserve">, </w:t>
      </w:r>
      <w:hyperlink w:anchor="_ENREF_184" w:tooltip="Schottenfeld, 2010 #269" w:history="1">
        <w:r w:rsidR="00F41A34">
          <w:rPr>
            <w:rFonts w:ascii="Arial" w:eastAsia="Arial" w:hAnsi="Arial"/>
            <w:bCs/>
            <w:noProof/>
            <w:sz w:val="24"/>
            <w:szCs w:val="32"/>
          </w:rPr>
          <w:t>Schottenfeld et al., 2010</w:t>
        </w:r>
      </w:hyperlink>
      <w:r w:rsidR="00634398">
        <w:rPr>
          <w:rFonts w:ascii="Arial" w:eastAsia="Arial" w:hAnsi="Arial"/>
          <w:bCs/>
          <w:noProof/>
          <w:sz w:val="24"/>
          <w:szCs w:val="32"/>
        </w:rPr>
        <w:t>)</w:t>
      </w:r>
      <w:r w:rsidR="00634398">
        <w:rPr>
          <w:rFonts w:ascii="Arial" w:eastAsia="Arial" w:hAnsi="Arial"/>
          <w:bCs/>
          <w:sz w:val="24"/>
          <w:szCs w:val="32"/>
        </w:rPr>
        <w:fldChar w:fldCharType="end"/>
      </w:r>
      <w:r w:rsidRPr="00390AC3">
        <w:rPr>
          <w:rFonts w:ascii="Arial" w:eastAsia="Arial" w:hAnsi="Arial"/>
          <w:bCs/>
          <w:sz w:val="24"/>
          <w:szCs w:val="32"/>
        </w:rPr>
        <w:t xml:space="preserve">. The trachea begins to develop at stage 10 of the embryo, which has 10 pairs of </w:t>
      </w:r>
      <w:bookmarkStart w:id="118" w:name="_Hlk92468524"/>
      <w:r w:rsidRPr="00390AC3">
        <w:rPr>
          <w:rFonts w:ascii="Arial" w:eastAsia="Arial" w:hAnsi="Arial"/>
          <w:bCs/>
          <w:sz w:val="24"/>
          <w:szCs w:val="32"/>
        </w:rPr>
        <w:t>tracheal placodes</w:t>
      </w:r>
      <w:bookmarkEnd w:id="118"/>
      <w:r w:rsidRPr="00390AC3">
        <w:rPr>
          <w:rFonts w:ascii="Arial" w:eastAsia="Arial" w:hAnsi="Arial"/>
          <w:bCs/>
          <w:sz w:val="24"/>
          <w:szCs w:val="32"/>
        </w:rPr>
        <w:t xml:space="preserve">, that is one per </w:t>
      </w:r>
      <w:proofErr w:type="spellStart"/>
      <w:r w:rsidRPr="00390AC3">
        <w:rPr>
          <w:rFonts w:ascii="Arial" w:eastAsia="Arial" w:hAnsi="Arial"/>
          <w:bCs/>
          <w:sz w:val="24"/>
          <w:szCs w:val="32"/>
        </w:rPr>
        <w:t>hemisegment</w:t>
      </w:r>
      <w:proofErr w:type="spellEnd"/>
      <w:r w:rsidRPr="00390AC3">
        <w:rPr>
          <w:rFonts w:ascii="Arial" w:eastAsia="Arial" w:hAnsi="Arial"/>
          <w:bCs/>
          <w:sz w:val="24"/>
          <w:szCs w:val="32"/>
        </w:rPr>
        <w:t xml:space="preserve"> </w:t>
      </w:r>
      <w:r w:rsidR="00D324FF">
        <w:rPr>
          <w:rFonts w:ascii="Arial" w:eastAsia="Arial" w:hAnsi="Arial"/>
          <w:bCs/>
          <w:sz w:val="24"/>
          <w:szCs w:val="32"/>
        </w:rPr>
        <w:fldChar w:fldCharType="begin">
          <w:fldData xml:space="preserve">PEVuZE5vdGU+PENpdGU+PEF1dGhvcj5IYXlhc2hpPC9BdXRob3I+PFllYXI+MjAxODwvWWVhcj48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</w:fldData>
        </w:fldChar>
      </w:r>
      <w:r w:rsidR="00D324FF">
        <w:rPr>
          <w:rFonts w:ascii="Arial" w:eastAsia="Arial" w:hAnsi="Arial"/>
          <w:bCs/>
          <w:sz w:val="24"/>
          <w:szCs w:val="32"/>
        </w:rPr>
        <w:instrText xml:space="preserve"> ADDIN EN.CITE </w:instrText>
      </w:r>
      <w:r w:rsidR="00D324FF">
        <w:rPr>
          <w:rFonts w:ascii="Arial" w:eastAsia="Arial" w:hAnsi="Arial"/>
          <w:bCs/>
          <w:sz w:val="24"/>
          <w:szCs w:val="32"/>
        </w:rPr>
        <w:fldChar w:fldCharType="begin">
          <w:fldData xml:space="preserve">PEVuZE5vdGU+PENpdGU+PEF1dGhvcj5IYXlhc2hpPC9BdXRob3I+PFllYXI+MjAxODwvWWVhcj48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</w:fldData>
        </w:fldChar>
      </w:r>
      <w:r w:rsidR="00D324FF">
        <w:rPr>
          <w:rFonts w:ascii="Arial" w:eastAsia="Arial" w:hAnsi="Arial"/>
          <w:bCs/>
          <w:sz w:val="24"/>
          <w:szCs w:val="32"/>
        </w:rPr>
        <w:instrText xml:space="preserve"> ADDIN EN.CITE.DATA </w:instrText>
      </w:r>
      <w:r w:rsidR="00D324FF">
        <w:rPr>
          <w:rFonts w:ascii="Arial" w:eastAsia="Arial" w:hAnsi="Arial"/>
          <w:bCs/>
          <w:sz w:val="24"/>
          <w:szCs w:val="32"/>
        </w:rPr>
      </w:r>
      <w:r w:rsidR="00D324FF">
        <w:rPr>
          <w:rFonts w:ascii="Arial" w:eastAsia="Arial" w:hAnsi="Arial"/>
          <w:bCs/>
          <w:sz w:val="24"/>
          <w:szCs w:val="32"/>
        </w:rPr>
        <w:fldChar w:fldCharType="end"/>
      </w:r>
      <w:r w:rsidR="00D324FF">
        <w:rPr>
          <w:rFonts w:ascii="Arial" w:eastAsia="Arial" w:hAnsi="Arial"/>
          <w:bCs/>
          <w:sz w:val="24"/>
          <w:szCs w:val="32"/>
        </w:rPr>
      </w:r>
      <w:r w:rsidR="00D324FF">
        <w:rPr>
          <w:rFonts w:ascii="Arial" w:eastAsia="Arial" w:hAnsi="Arial"/>
          <w:bCs/>
          <w:sz w:val="24"/>
          <w:szCs w:val="32"/>
        </w:rPr>
        <w:fldChar w:fldCharType="separate"/>
      </w:r>
      <w:r w:rsidR="00D324FF">
        <w:rPr>
          <w:rFonts w:ascii="Arial" w:eastAsia="Arial" w:hAnsi="Arial"/>
          <w:bCs/>
          <w:noProof/>
          <w:sz w:val="24"/>
          <w:szCs w:val="32"/>
        </w:rPr>
        <w:t>(</w:t>
      </w:r>
      <w:hyperlink w:anchor="_ENREF_73" w:tooltip="Hayashi, 2018 #272" w:history="1">
        <w:r w:rsidR="00F41A34">
          <w:rPr>
            <w:rFonts w:ascii="Arial" w:eastAsia="Arial" w:hAnsi="Arial"/>
            <w:bCs/>
            <w:noProof/>
            <w:sz w:val="24"/>
            <w:szCs w:val="32"/>
          </w:rPr>
          <w:t>Hayashi and Kondo, 2018</w:t>
        </w:r>
      </w:hyperlink>
      <w:r w:rsidR="00D324FF">
        <w:rPr>
          <w:rFonts w:ascii="Arial" w:eastAsia="Arial" w:hAnsi="Arial"/>
          <w:bCs/>
          <w:noProof/>
          <w:sz w:val="24"/>
          <w:szCs w:val="32"/>
        </w:rPr>
        <w:t>)</w:t>
      </w:r>
      <w:r w:rsidR="00D324FF">
        <w:rPr>
          <w:rFonts w:ascii="Arial" w:eastAsia="Arial" w:hAnsi="Arial"/>
          <w:bCs/>
          <w:sz w:val="24"/>
          <w:szCs w:val="32"/>
        </w:rPr>
        <w:fldChar w:fldCharType="end"/>
      </w:r>
      <w:r w:rsidRPr="00390AC3">
        <w:rPr>
          <w:rFonts w:ascii="Arial" w:eastAsia="Arial" w:hAnsi="Arial"/>
          <w:bCs/>
          <w:sz w:val="24"/>
          <w:szCs w:val="32"/>
        </w:rPr>
        <w:t xml:space="preserve">. </w:t>
      </w:r>
      <w:bookmarkStart w:id="119" w:name="_Hlk92468575"/>
      <w:r w:rsidRPr="00390AC3">
        <w:rPr>
          <w:rFonts w:ascii="Arial" w:eastAsia="Arial" w:hAnsi="Arial"/>
          <w:bCs/>
          <w:sz w:val="24"/>
          <w:szCs w:val="32"/>
        </w:rPr>
        <w:t xml:space="preserve">The tubes of tracheal branches are formed by a monolayer of epithelial cells </w:t>
      </w:r>
      <w:r w:rsidR="00D324FF">
        <w:rPr>
          <w:rFonts w:ascii="Arial" w:eastAsia="Arial" w:hAnsi="Arial"/>
          <w:bCs/>
          <w:sz w:val="24"/>
          <w:szCs w:val="32"/>
        </w:rPr>
        <w:fldChar w:fldCharType="begin"/>
      </w:r>
      <w:r w:rsidR="00D324FF">
        <w:rPr>
          <w:rFonts w:ascii="Arial" w:eastAsia="Arial" w:hAnsi="Arial"/>
          <w:bCs/>
          <w:sz w:val="24"/>
          <w:szCs w:val="32"/>
        </w:rPr>
        <w:instrText xml:space="preserve"> ADDIN EN.CITE &lt;EndNote&gt;&lt;Cite&gt;&lt;Author&gt;Ghabrial&lt;/Author&gt;&lt;Year&gt;2003&lt;/Year&gt;&lt;RecNum&gt;273&lt;/RecNum&gt;&lt;DisplayText&gt;(Ghabrial et al., 2003)&lt;/DisplayText&gt;&lt;record&gt;&lt;rec-number&gt;273&lt;/rec-number&gt;&lt;foreign-keys&gt;&lt;key app="EN" db-id="sfed9f2soazd2peprfrxf9dk2xef9rwvtsed" timestamp="1642687919"&gt;273&lt;/key&gt;&lt;/foreign-keys&gt;&lt;ref-type name="Journal Article"&gt;17&lt;/ref-type&gt;&lt;contributors&gt;&lt;authors&gt;&lt;author&gt;Ghabrial, A.&lt;/author&gt;&lt;author&gt;Luschnig, S.&lt;/author&gt;&lt;author&gt;Metzstein, M. M.&lt;/author&gt;&lt;author&gt;Krasnow, M. A.&lt;/author&gt;&lt;/authors&gt;&lt;/contributors&gt;&lt;auth-address&gt;Howard Hughes Medical Institute, Department of Biochemistry, Stanford University School of Medicine, Stanford, California 94305-5307, USA.&lt;/auth-address&gt;&lt;titles&gt;&lt;title&gt;Branching morphogenesis of the Drosophila tracheal system&lt;/title&gt;&lt;secondary-title&gt;Annu Rev Cell Dev Biol&lt;/secondary-title&gt;&lt;/titles&gt;&lt;periodical&gt;&lt;full-title&gt;Annu Rev Cell Dev Biol&lt;/full-title&gt;&lt;/periodical&gt;&lt;pages&gt;623-47&lt;/pages&gt;&lt;volume&gt;19&lt;/volume&gt;&lt;edition&gt;2003/10/23&lt;/edition&gt;&lt;keywords&gt;&lt;keyword&gt;Animals&lt;/keyword&gt;&lt;keyword&gt;Body Patterning/*genetics&lt;/keyword&gt;&lt;keyword&gt;Cell Differentiation/genetics&lt;/keyword&gt;&lt;keyword&gt;Cell Movement/genetics&lt;/keyword&gt;&lt;keyword&gt;Drosophila/cytology/*embryology/physiology&lt;/keyword&gt;&lt;keyword&gt;Fibroblast Growth Factors/metabolism&lt;/keyword&gt;&lt;keyword&gt;Gene Expression Regulation, Developmental/*genetics&lt;/keyword&gt;&lt;keyword&gt;Morphogenesis/physiology&lt;/keyword&gt;&lt;keyword&gt;Receptors, Fibroblast Growth Factor/metabolism&lt;/keyword&gt;&lt;keyword&gt;Respiratory System/cytology/*embryology&lt;/keyword&gt;&lt;/keywords&gt;&lt;dates&gt;&lt;year&gt;2003&lt;/year&gt;&lt;/dates&gt;&lt;isbn&gt;1081-0706 (Print)&amp;#xD;1081-0706&lt;/isbn&gt;&lt;accession-num&gt;14570584&lt;/accession-num&gt;&lt;urls&gt;&lt;/urls&gt;&lt;electronic-resource-num&gt;10.1146/annurev.cellbio.19.031403.160043&lt;/electronic-resource-num&gt;&lt;remote-database-provider&gt;NLM&lt;/remote-database-provider&gt;&lt;language&gt;eng&lt;/language&gt;&lt;/record&gt;&lt;/Cite&gt;&lt;/EndNote&gt;</w:instrText>
      </w:r>
      <w:r w:rsidR="00D324FF">
        <w:rPr>
          <w:rFonts w:ascii="Arial" w:eastAsia="Arial" w:hAnsi="Arial"/>
          <w:bCs/>
          <w:sz w:val="24"/>
          <w:szCs w:val="32"/>
        </w:rPr>
        <w:fldChar w:fldCharType="separate"/>
      </w:r>
      <w:r w:rsidR="00D324FF">
        <w:rPr>
          <w:rFonts w:ascii="Arial" w:eastAsia="Arial" w:hAnsi="Arial"/>
          <w:bCs/>
          <w:noProof/>
          <w:sz w:val="24"/>
          <w:szCs w:val="32"/>
        </w:rPr>
        <w:t>(</w:t>
      </w:r>
      <w:hyperlink w:anchor="_ENREF_56" w:tooltip="Ghabrial, 2003 #273" w:history="1">
        <w:r w:rsidR="00F41A34">
          <w:rPr>
            <w:rFonts w:ascii="Arial" w:eastAsia="Arial" w:hAnsi="Arial"/>
            <w:bCs/>
            <w:noProof/>
            <w:sz w:val="24"/>
            <w:szCs w:val="32"/>
          </w:rPr>
          <w:t>Ghabrial et al., 2003</w:t>
        </w:r>
      </w:hyperlink>
      <w:r w:rsidR="00D324FF">
        <w:rPr>
          <w:rFonts w:ascii="Arial" w:eastAsia="Arial" w:hAnsi="Arial"/>
          <w:bCs/>
          <w:noProof/>
          <w:sz w:val="24"/>
          <w:szCs w:val="32"/>
        </w:rPr>
        <w:t>)</w:t>
      </w:r>
      <w:r w:rsidR="00D324FF">
        <w:rPr>
          <w:rFonts w:ascii="Arial" w:eastAsia="Arial" w:hAnsi="Arial"/>
          <w:bCs/>
          <w:sz w:val="24"/>
          <w:szCs w:val="32"/>
        </w:rPr>
        <w:fldChar w:fldCharType="end"/>
      </w:r>
      <w:r w:rsidRPr="00390AC3">
        <w:rPr>
          <w:rFonts w:ascii="Arial" w:eastAsia="Arial" w:hAnsi="Arial"/>
          <w:bCs/>
          <w:sz w:val="24"/>
          <w:szCs w:val="32"/>
        </w:rPr>
        <w:t xml:space="preserve">. </w:t>
      </w:r>
    </w:p>
    <w:bookmarkEnd w:id="119"/>
    <w:p w14:paraId="31D4A3B5" w14:textId="3B9785BC" w:rsidR="00390AC3" w:rsidRPr="00390AC3" w:rsidRDefault="00390AC3" w:rsidP="00390AC3">
      <w:pPr>
        <w:spacing w:line="360" w:lineRule="auto"/>
        <w:rPr>
          <w:rFonts w:ascii="Arial" w:eastAsia="Arial" w:hAnsi="Arial"/>
          <w:bCs/>
          <w:sz w:val="24"/>
          <w:szCs w:val="32"/>
        </w:rPr>
      </w:pPr>
      <w:r w:rsidRPr="00390AC3">
        <w:rPr>
          <w:rFonts w:ascii="Arial" w:eastAsia="Arial" w:hAnsi="Arial"/>
          <w:bCs/>
          <w:sz w:val="24"/>
          <w:szCs w:val="32"/>
        </w:rPr>
        <w:t xml:space="preserve">In </w:t>
      </w:r>
      <w:r w:rsidRPr="00390AC3">
        <w:rPr>
          <w:rFonts w:ascii="Arial" w:eastAsia="Arial" w:hAnsi="Arial"/>
          <w:bCs/>
          <w:i/>
          <w:iCs/>
          <w:sz w:val="24"/>
          <w:szCs w:val="32"/>
        </w:rPr>
        <w:t>Drosophila</w:t>
      </w:r>
      <w:r w:rsidRPr="00390AC3">
        <w:rPr>
          <w:rFonts w:ascii="Arial" w:eastAsia="Arial" w:hAnsi="Arial"/>
          <w:bCs/>
          <w:sz w:val="24"/>
          <w:szCs w:val="32"/>
        </w:rPr>
        <w:t>, Serpentine (</w:t>
      </w:r>
      <w:proofErr w:type="spellStart"/>
      <w:r w:rsidRPr="00390AC3">
        <w:rPr>
          <w:rFonts w:ascii="Arial" w:eastAsia="Arial" w:hAnsi="Arial"/>
          <w:bCs/>
          <w:sz w:val="24"/>
          <w:szCs w:val="32"/>
        </w:rPr>
        <w:t>Serp</w:t>
      </w:r>
      <w:proofErr w:type="spellEnd"/>
      <w:r w:rsidRPr="00390AC3">
        <w:rPr>
          <w:rFonts w:ascii="Arial" w:eastAsia="Arial" w:hAnsi="Arial"/>
          <w:bCs/>
          <w:sz w:val="24"/>
          <w:szCs w:val="32"/>
        </w:rPr>
        <w:t xml:space="preserve">) as a chitin deacetylase plays a vital role in maintaining tracheal tube morphogenesis </w:t>
      </w:r>
      <w:r w:rsidR="003F3BE4">
        <w:rPr>
          <w:rFonts w:ascii="Arial" w:eastAsia="Arial" w:hAnsi="Arial"/>
          <w:bCs/>
          <w:sz w:val="24"/>
          <w:szCs w:val="32"/>
        </w:rPr>
        <w:fldChar w:fldCharType="begin">
          <w:fldData xml:space="preserve">PEVuZE5vdGU+PENpdGU+PEF1dGhvcj5MdXNjaG5pZzwvQXV0aG9yPjxZZWFyPjIwMDY8L1llYXI+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</w:fldData>
        </w:fldChar>
      </w:r>
      <w:r w:rsidR="003F3BE4">
        <w:rPr>
          <w:rFonts w:ascii="Arial" w:eastAsia="Arial" w:hAnsi="Arial"/>
          <w:bCs/>
          <w:sz w:val="24"/>
          <w:szCs w:val="32"/>
        </w:rPr>
        <w:instrText xml:space="preserve"> ADDIN EN.CITE </w:instrText>
      </w:r>
      <w:r w:rsidR="003F3BE4">
        <w:rPr>
          <w:rFonts w:ascii="Arial" w:eastAsia="Arial" w:hAnsi="Arial"/>
          <w:bCs/>
          <w:sz w:val="24"/>
          <w:szCs w:val="32"/>
        </w:rPr>
        <w:fldChar w:fldCharType="begin">
          <w:fldData xml:space="preserve">PEVuZE5vdGU+PENpdGU+PEF1dGhvcj5MdXNjaG5pZzwvQXV0aG9yPjxZZWFyPjIwMDY8L1llYXI+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</w:fldData>
        </w:fldChar>
      </w:r>
      <w:r w:rsidR="003F3BE4">
        <w:rPr>
          <w:rFonts w:ascii="Arial" w:eastAsia="Arial" w:hAnsi="Arial"/>
          <w:bCs/>
          <w:sz w:val="24"/>
          <w:szCs w:val="32"/>
        </w:rPr>
        <w:instrText xml:space="preserve"> ADDIN EN.CITE.DATA </w:instrText>
      </w:r>
      <w:r w:rsidR="003F3BE4">
        <w:rPr>
          <w:rFonts w:ascii="Arial" w:eastAsia="Arial" w:hAnsi="Arial"/>
          <w:bCs/>
          <w:sz w:val="24"/>
          <w:szCs w:val="32"/>
        </w:rPr>
      </w:r>
      <w:r w:rsidR="003F3BE4">
        <w:rPr>
          <w:rFonts w:ascii="Arial" w:eastAsia="Arial" w:hAnsi="Arial"/>
          <w:bCs/>
          <w:sz w:val="24"/>
          <w:szCs w:val="32"/>
        </w:rPr>
        <w:fldChar w:fldCharType="end"/>
      </w:r>
      <w:r w:rsidR="003F3BE4">
        <w:rPr>
          <w:rFonts w:ascii="Arial" w:eastAsia="Arial" w:hAnsi="Arial"/>
          <w:bCs/>
          <w:sz w:val="24"/>
          <w:szCs w:val="32"/>
        </w:rPr>
      </w:r>
      <w:r w:rsidR="003F3BE4">
        <w:rPr>
          <w:rFonts w:ascii="Arial" w:eastAsia="Arial" w:hAnsi="Arial"/>
          <w:bCs/>
          <w:sz w:val="24"/>
          <w:szCs w:val="32"/>
        </w:rPr>
        <w:fldChar w:fldCharType="separate"/>
      </w:r>
      <w:r w:rsidR="003F3BE4">
        <w:rPr>
          <w:rFonts w:ascii="Arial" w:eastAsia="Arial" w:hAnsi="Arial"/>
          <w:bCs/>
          <w:noProof/>
          <w:sz w:val="24"/>
          <w:szCs w:val="32"/>
        </w:rPr>
        <w:t>(</w:t>
      </w:r>
      <w:hyperlink w:anchor="_ENREF_127" w:tooltip="Luschnig, 2006 #274" w:history="1">
        <w:r w:rsidR="00F41A34">
          <w:rPr>
            <w:rFonts w:ascii="Arial" w:eastAsia="Arial" w:hAnsi="Arial"/>
            <w:bCs/>
            <w:noProof/>
            <w:sz w:val="24"/>
            <w:szCs w:val="32"/>
          </w:rPr>
          <w:t>Luschnig et al., 2006</w:t>
        </w:r>
      </w:hyperlink>
      <w:r w:rsidR="003F3BE4">
        <w:rPr>
          <w:rFonts w:ascii="Arial" w:eastAsia="Arial" w:hAnsi="Arial"/>
          <w:bCs/>
          <w:noProof/>
          <w:sz w:val="24"/>
          <w:szCs w:val="32"/>
        </w:rPr>
        <w:t>)</w:t>
      </w:r>
      <w:r w:rsidR="003F3BE4">
        <w:rPr>
          <w:rFonts w:ascii="Arial" w:eastAsia="Arial" w:hAnsi="Arial"/>
          <w:bCs/>
          <w:sz w:val="24"/>
          <w:szCs w:val="32"/>
        </w:rPr>
        <w:fldChar w:fldCharType="end"/>
      </w:r>
      <w:r w:rsidRPr="00390AC3">
        <w:rPr>
          <w:rFonts w:ascii="Arial" w:eastAsia="Arial" w:hAnsi="Arial"/>
          <w:bCs/>
          <w:sz w:val="24"/>
          <w:szCs w:val="32"/>
        </w:rPr>
        <w:t xml:space="preserve">. Both overexpression and reduction of </w:t>
      </w:r>
      <w:proofErr w:type="spellStart"/>
      <w:r w:rsidRPr="00390AC3">
        <w:rPr>
          <w:rFonts w:ascii="Arial" w:eastAsia="Arial" w:hAnsi="Arial"/>
          <w:bCs/>
          <w:sz w:val="24"/>
          <w:szCs w:val="32"/>
        </w:rPr>
        <w:t>Serp</w:t>
      </w:r>
      <w:proofErr w:type="spellEnd"/>
      <w:r w:rsidRPr="00390AC3">
        <w:rPr>
          <w:rFonts w:ascii="Arial" w:eastAsia="Arial" w:hAnsi="Arial"/>
          <w:bCs/>
          <w:sz w:val="24"/>
          <w:szCs w:val="32"/>
        </w:rPr>
        <w:t xml:space="preserve"> expression in the trachea induces abnormal morphogenesis of the trachea </w:t>
      </w:r>
      <w:r w:rsidR="00452673">
        <w:rPr>
          <w:rFonts w:ascii="Arial" w:eastAsia="Arial" w:hAnsi="Arial"/>
          <w:bCs/>
          <w:sz w:val="24"/>
          <w:szCs w:val="32"/>
        </w:rPr>
        <w:fldChar w:fldCharType="begin">
          <w:fldData xml:space="preserve">PEVuZE5vdGU+PENpdGU+PEF1dGhvcj5MdXNjaG5pZzwvQXV0aG9yPjxZZWFyPjIwMDY8L1llYXI+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</w:fldData>
        </w:fldChar>
      </w:r>
      <w:r w:rsidR="00452673">
        <w:rPr>
          <w:rFonts w:ascii="Arial" w:eastAsia="Arial" w:hAnsi="Arial"/>
          <w:bCs/>
          <w:sz w:val="24"/>
          <w:szCs w:val="32"/>
        </w:rPr>
        <w:instrText xml:space="preserve"> ADDIN EN.CITE </w:instrText>
      </w:r>
      <w:r w:rsidR="00452673">
        <w:rPr>
          <w:rFonts w:ascii="Arial" w:eastAsia="Arial" w:hAnsi="Arial"/>
          <w:bCs/>
          <w:sz w:val="24"/>
          <w:szCs w:val="32"/>
        </w:rPr>
        <w:fldChar w:fldCharType="begin">
          <w:fldData xml:space="preserve">PEVuZE5vdGU+PENpdGU+PEF1dGhvcj5MdXNjaG5pZzwvQXV0aG9yPjxZZWFyPjIwMDY8L1llYXI+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</w:fldData>
        </w:fldChar>
      </w:r>
      <w:r w:rsidR="00452673">
        <w:rPr>
          <w:rFonts w:ascii="Arial" w:eastAsia="Arial" w:hAnsi="Arial"/>
          <w:bCs/>
          <w:sz w:val="24"/>
          <w:szCs w:val="32"/>
        </w:rPr>
        <w:instrText xml:space="preserve"> ADDIN EN.CITE.DATA </w:instrText>
      </w:r>
      <w:r w:rsidR="00452673">
        <w:rPr>
          <w:rFonts w:ascii="Arial" w:eastAsia="Arial" w:hAnsi="Arial"/>
          <w:bCs/>
          <w:sz w:val="24"/>
          <w:szCs w:val="32"/>
        </w:rPr>
      </w:r>
      <w:r w:rsidR="00452673">
        <w:rPr>
          <w:rFonts w:ascii="Arial" w:eastAsia="Arial" w:hAnsi="Arial"/>
          <w:bCs/>
          <w:sz w:val="24"/>
          <w:szCs w:val="32"/>
        </w:rPr>
        <w:fldChar w:fldCharType="end"/>
      </w:r>
      <w:r w:rsidR="00452673">
        <w:rPr>
          <w:rFonts w:ascii="Arial" w:eastAsia="Arial" w:hAnsi="Arial"/>
          <w:bCs/>
          <w:sz w:val="24"/>
          <w:szCs w:val="32"/>
        </w:rPr>
      </w:r>
      <w:r w:rsidR="00452673">
        <w:rPr>
          <w:rFonts w:ascii="Arial" w:eastAsia="Arial" w:hAnsi="Arial"/>
          <w:bCs/>
          <w:sz w:val="24"/>
          <w:szCs w:val="32"/>
        </w:rPr>
        <w:fldChar w:fldCharType="separate"/>
      </w:r>
      <w:r w:rsidR="00452673">
        <w:rPr>
          <w:rFonts w:ascii="Arial" w:eastAsia="Arial" w:hAnsi="Arial"/>
          <w:bCs/>
          <w:noProof/>
          <w:sz w:val="24"/>
          <w:szCs w:val="32"/>
        </w:rPr>
        <w:t>(</w:t>
      </w:r>
      <w:hyperlink w:anchor="_ENREF_127" w:tooltip="Luschnig, 2006 #274" w:history="1">
        <w:r w:rsidR="00F41A34">
          <w:rPr>
            <w:rFonts w:ascii="Arial" w:eastAsia="Arial" w:hAnsi="Arial"/>
            <w:bCs/>
            <w:noProof/>
            <w:sz w:val="24"/>
            <w:szCs w:val="32"/>
          </w:rPr>
          <w:t>Luschnig et al., 2006</w:t>
        </w:r>
      </w:hyperlink>
      <w:r w:rsidR="00452673">
        <w:rPr>
          <w:rFonts w:ascii="Arial" w:eastAsia="Arial" w:hAnsi="Arial"/>
          <w:bCs/>
          <w:noProof/>
          <w:sz w:val="24"/>
          <w:szCs w:val="32"/>
        </w:rPr>
        <w:t xml:space="preserve">, </w:t>
      </w:r>
      <w:hyperlink w:anchor="_ENREF_224" w:tooltip="Wang, 2006 #275" w:history="1">
        <w:r w:rsidR="00F41A34">
          <w:rPr>
            <w:rFonts w:ascii="Arial" w:eastAsia="Arial" w:hAnsi="Arial"/>
            <w:bCs/>
            <w:noProof/>
            <w:sz w:val="24"/>
            <w:szCs w:val="32"/>
          </w:rPr>
          <w:t>Wang et al., 2006</w:t>
        </w:r>
      </w:hyperlink>
      <w:r w:rsidR="00452673">
        <w:rPr>
          <w:rFonts w:ascii="Arial" w:eastAsia="Arial" w:hAnsi="Arial"/>
          <w:bCs/>
          <w:noProof/>
          <w:sz w:val="24"/>
          <w:szCs w:val="32"/>
        </w:rPr>
        <w:t>)</w:t>
      </w:r>
      <w:r w:rsidR="00452673">
        <w:rPr>
          <w:rFonts w:ascii="Arial" w:eastAsia="Arial" w:hAnsi="Arial"/>
          <w:bCs/>
          <w:sz w:val="24"/>
          <w:szCs w:val="32"/>
        </w:rPr>
        <w:fldChar w:fldCharType="end"/>
      </w:r>
      <w:r w:rsidRPr="00390AC3">
        <w:rPr>
          <w:rFonts w:ascii="Arial" w:eastAsia="Arial" w:hAnsi="Arial"/>
          <w:bCs/>
          <w:sz w:val="24"/>
          <w:szCs w:val="32"/>
        </w:rPr>
        <w:t xml:space="preserve">. Dong </w:t>
      </w:r>
      <w:r w:rsidR="00452673">
        <w:rPr>
          <w:rFonts w:ascii="Arial" w:eastAsia="Arial" w:hAnsi="Arial"/>
          <w:bCs/>
          <w:sz w:val="24"/>
          <w:szCs w:val="32"/>
        </w:rPr>
        <w:fldChar w:fldCharType="begin">
          <w:fldData xml:space="preserve">PEVuZE5vdGU+PENpdGU+PEF1dGhvcj5Eb25nPC9BdXRob3I+PFllYXI+MjAxNDwvWWVhcj48UmVj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==
</w:fldData>
        </w:fldChar>
      </w:r>
      <w:r w:rsidR="00452673">
        <w:rPr>
          <w:rFonts w:ascii="Arial" w:eastAsia="Arial" w:hAnsi="Arial"/>
          <w:bCs/>
          <w:sz w:val="24"/>
          <w:szCs w:val="32"/>
        </w:rPr>
        <w:instrText xml:space="preserve"> ADDIN EN.CITE </w:instrText>
      </w:r>
      <w:r w:rsidR="00452673">
        <w:rPr>
          <w:rFonts w:ascii="Arial" w:eastAsia="Arial" w:hAnsi="Arial"/>
          <w:bCs/>
          <w:sz w:val="24"/>
          <w:szCs w:val="32"/>
        </w:rPr>
        <w:fldChar w:fldCharType="begin">
          <w:fldData xml:space="preserve">PEVuZE5vdGU+PENpdGU+PEF1dGhvcj5Eb25nPC9BdXRob3I+PFllYXI+MjAxNDwvWWVhcj48UmVj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==
</w:fldData>
        </w:fldChar>
      </w:r>
      <w:r w:rsidR="00452673">
        <w:rPr>
          <w:rFonts w:ascii="Arial" w:eastAsia="Arial" w:hAnsi="Arial"/>
          <w:bCs/>
          <w:sz w:val="24"/>
          <w:szCs w:val="32"/>
        </w:rPr>
        <w:instrText xml:space="preserve"> ADDIN EN.CITE.DATA </w:instrText>
      </w:r>
      <w:r w:rsidR="00452673">
        <w:rPr>
          <w:rFonts w:ascii="Arial" w:eastAsia="Arial" w:hAnsi="Arial"/>
          <w:bCs/>
          <w:sz w:val="24"/>
          <w:szCs w:val="32"/>
        </w:rPr>
      </w:r>
      <w:r w:rsidR="00452673">
        <w:rPr>
          <w:rFonts w:ascii="Arial" w:eastAsia="Arial" w:hAnsi="Arial"/>
          <w:bCs/>
          <w:sz w:val="24"/>
          <w:szCs w:val="32"/>
        </w:rPr>
        <w:fldChar w:fldCharType="end"/>
      </w:r>
      <w:r w:rsidR="00452673">
        <w:rPr>
          <w:rFonts w:ascii="Arial" w:eastAsia="Arial" w:hAnsi="Arial"/>
          <w:bCs/>
          <w:sz w:val="24"/>
          <w:szCs w:val="32"/>
        </w:rPr>
      </w:r>
      <w:r w:rsidR="00452673">
        <w:rPr>
          <w:rFonts w:ascii="Arial" w:eastAsia="Arial" w:hAnsi="Arial"/>
          <w:bCs/>
          <w:sz w:val="24"/>
          <w:szCs w:val="32"/>
        </w:rPr>
        <w:fldChar w:fldCharType="separate"/>
      </w:r>
      <w:r w:rsidR="00452673">
        <w:rPr>
          <w:rFonts w:ascii="Arial" w:eastAsia="Arial" w:hAnsi="Arial"/>
          <w:bCs/>
          <w:noProof/>
          <w:sz w:val="24"/>
          <w:szCs w:val="32"/>
        </w:rPr>
        <w:t>(</w:t>
      </w:r>
      <w:hyperlink w:anchor="_ENREF_43" w:tooltip="Dong, 2014 #276" w:history="1">
        <w:r w:rsidR="00F41A34">
          <w:rPr>
            <w:rFonts w:ascii="Arial" w:eastAsia="Arial" w:hAnsi="Arial"/>
            <w:bCs/>
            <w:noProof/>
            <w:sz w:val="24"/>
            <w:szCs w:val="32"/>
          </w:rPr>
          <w:t>Dong et al., 2014</w:t>
        </w:r>
      </w:hyperlink>
      <w:r w:rsidR="00452673">
        <w:rPr>
          <w:rFonts w:ascii="Arial" w:eastAsia="Arial" w:hAnsi="Arial"/>
          <w:bCs/>
          <w:noProof/>
          <w:sz w:val="24"/>
          <w:szCs w:val="32"/>
        </w:rPr>
        <w:t>)</w:t>
      </w:r>
      <w:r w:rsidR="00452673">
        <w:rPr>
          <w:rFonts w:ascii="Arial" w:eastAsia="Arial" w:hAnsi="Arial"/>
          <w:bCs/>
          <w:sz w:val="24"/>
          <w:szCs w:val="32"/>
        </w:rPr>
        <w:fldChar w:fldCharType="end"/>
      </w:r>
      <w:r w:rsidRPr="00390AC3">
        <w:rPr>
          <w:rFonts w:ascii="Arial" w:eastAsia="Arial" w:hAnsi="Arial"/>
          <w:bCs/>
          <w:sz w:val="24"/>
          <w:szCs w:val="32"/>
        </w:rPr>
        <w:t xml:space="preserve"> demonstrated that </w:t>
      </w:r>
      <w:proofErr w:type="spellStart"/>
      <w:r w:rsidRPr="00390AC3">
        <w:rPr>
          <w:rFonts w:ascii="Arial" w:eastAsia="Arial" w:hAnsi="Arial"/>
          <w:bCs/>
          <w:sz w:val="24"/>
          <w:szCs w:val="32"/>
        </w:rPr>
        <w:t>Serp</w:t>
      </w:r>
      <w:proofErr w:type="spellEnd"/>
      <w:r w:rsidRPr="00390AC3">
        <w:rPr>
          <w:rFonts w:ascii="Arial" w:eastAsia="Arial" w:hAnsi="Arial"/>
          <w:bCs/>
          <w:sz w:val="24"/>
          <w:szCs w:val="32"/>
        </w:rPr>
        <w:t xml:space="preserve"> expressed in the fat body was secreted into the</w:t>
      </w:r>
      <w:r w:rsidRPr="00390AC3">
        <w:rPr>
          <w:rFonts w:ascii="Arial" w:hAnsi="Arial" w:hint="eastAsia"/>
          <w:bCs/>
          <w:sz w:val="24"/>
          <w:szCs w:val="32"/>
        </w:rPr>
        <w:t xml:space="preserve"> </w:t>
      </w:r>
      <w:proofErr w:type="spellStart"/>
      <w:r w:rsidRPr="00390AC3">
        <w:rPr>
          <w:rFonts w:ascii="Arial" w:eastAsia="Arial" w:hAnsi="Arial"/>
          <w:bCs/>
          <w:sz w:val="24"/>
          <w:szCs w:val="32"/>
        </w:rPr>
        <w:t>haemolymph</w:t>
      </w:r>
      <w:proofErr w:type="spellEnd"/>
      <w:r w:rsidRPr="00390AC3">
        <w:rPr>
          <w:rFonts w:ascii="Arial" w:eastAsia="Arial" w:hAnsi="Arial"/>
          <w:bCs/>
          <w:sz w:val="24"/>
          <w:szCs w:val="32"/>
        </w:rPr>
        <w:t xml:space="preserve">, and was taken up into the trachea lumen by the tracheal cells. Their further experiments showed that </w:t>
      </w:r>
      <w:proofErr w:type="spellStart"/>
      <w:r w:rsidRPr="00390AC3">
        <w:rPr>
          <w:rFonts w:ascii="Arial" w:eastAsia="Arial" w:hAnsi="Arial"/>
          <w:bCs/>
          <w:sz w:val="24"/>
          <w:szCs w:val="32"/>
        </w:rPr>
        <w:t>Serp</w:t>
      </w:r>
      <w:proofErr w:type="spellEnd"/>
      <w:r w:rsidRPr="00390AC3">
        <w:rPr>
          <w:rFonts w:ascii="Arial" w:eastAsia="Arial" w:hAnsi="Arial"/>
          <w:bCs/>
          <w:sz w:val="24"/>
          <w:szCs w:val="32"/>
        </w:rPr>
        <w:t xml:space="preserve"> may </w:t>
      </w:r>
      <w:bookmarkStart w:id="120" w:name="_Hlk92496089"/>
      <w:r w:rsidRPr="00390AC3">
        <w:rPr>
          <w:rFonts w:ascii="Arial" w:eastAsia="Arial" w:hAnsi="Arial"/>
          <w:bCs/>
          <w:sz w:val="24"/>
          <w:szCs w:val="32"/>
        </w:rPr>
        <w:t>cross epithelial barriers into the trachea lumen by transcytosis.</w:t>
      </w:r>
      <w:bookmarkEnd w:id="120"/>
      <w:r w:rsidRPr="00390AC3">
        <w:rPr>
          <w:rFonts w:ascii="Arial" w:eastAsia="Arial" w:hAnsi="Arial"/>
          <w:bCs/>
          <w:sz w:val="24"/>
          <w:szCs w:val="32"/>
        </w:rPr>
        <w:t xml:space="preserve"> Based on this, I hypothesi</w:t>
      </w:r>
      <w:r>
        <w:rPr>
          <w:rFonts w:ascii="Arial" w:eastAsia="Arial" w:hAnsi="Arial"/>
          <w:bCs/>
          <w:sz w:val="24"/>
          <w:szCs w:val="32"/>
        </w:rPr>
        <w:t>z</w:t>
      </w:r>
      <w:r w:rsidRPr="00390AC3">
        <w:rPr>
          <w:rFonts w:ascii="Arial" w:eastAsia="Arial" w:hAnsi="Arial"/>
          <w:bCs/>
          <w:sz w:val="24"/>
          <w:szCs w:val="32"/>
        </w:rPr>
        <w:t>e that MDBF, DBF, and CLF were taken up into the lumen of the trachea across epithelial barriers through transcytosis similarly to the situation in salivary glands.</w:t>
      </w:r>
    </w:p>
    <w:p w14:paraId="45991E89" w14:textId="77777777" w:rsidR="00390AC3" w:rsidRPr="00390AC3" w:rsidRDefault="00390AC3" w:rsidP="001356BD">
      <w:pPr>
        <w:spacing w:line="360" w:lineRule="auto"/>
        <w:rPr>
          <w:rFonts w:ascii="Arial" w:hAnsi="Arial"/>
          <w:bCs/>
          <w:sz w:val="24"/>
          <w:szCs w:val="32"/>
        </w:rPr>
      </w:pPr>
      <w:r w:rsidRPr="00390AC3">
        <w:rPr>
          <w:rFonts w:ascii="Arial" w:hAnsi="Arial"/>
          <w:bCs/>
          <w:sz w:val="24"/>
          <w:szCs w:val="32"/>
        </w:rPr>
        <w:lastRenderedPageBreak/>
        <w:t>In summary, I conclude that fluorescent substrate MDBF, DBF, and CLF reach the lumen of the salivary gland and trachea through</w:t>
      </w:r>
      <w:r w:rsidRPr="00390AC3">
        <w:t xml:space="preserve"> </w:t>
      </w:r>
      <w:r w:rsidRPr="00390AC3">
        <w:rPr>
          <w:rFonts w:ascii="Arial" w:hAnsi="Arial"/>
          <w:bCs/>
          <w:sz w:val="24"/>
          <w:szCs w:val="32"/>
        </w:rPr>
        <w:t>vesicles transporting and transcytosis.</w:t>
      </w:r>
    </w:p>
    <w:p w14:paraId="1E35480F" w14:textId="66B46B0C" w:rsidR="00390AC3" w:rsidRPr="00390AC3" w:rsidRDefault="001356BD" w:rsidP="001356BD">
      <w:pPr>
        <w:pStyle w:val="Heading2"/>
        <w:spacing w:line="360" w:lineRule="auto"/>
      </w:pPr>
      <w:bookmarkStart w:id="121" w:name="_Toc95132996"/>
      <w:r>
        <w:t>4</w:t>
      </w:r>
      <w:r w:rsidR="00390AC3" w:rsidRPr="00390AC3">
        <w:t xml:space="preserve">.3 MDBF has been detected in the gut and Malpighian tubules of </w:t>
      </w:r>
      <w:proofErr w:type="spellStart"/>
      <w:r w:rsidR="00390AC3" w:rsidRPr="00390AC3">
        <w:rPr>
          <w:i/>
          <w:iCs/>
        </w:rPr>
        <w:t>oatp</w:t>
      </w:r>
      <w:proofErr w:type="spellEnd"/>
      <w:r w:rsidR="00390AC3" w:rsidRPr="00390AC3">
        <w:t xml:space="preserve"> RNAi larvae</w:t>
      </w:r>
      <w:bookmarkEnd w:id="121"/>
    </w:p>
    <w:p w14:paraId="7D1A3C90" w14:textId="77777777" w:rsidR="00390AC3" w:rsidRPr="00390AC3" w:rsidRDefault="00390AC3" w:rsidP="001356BD">
      <w:pPr>
        <w:spacing w:line="360" w:lineRule="auto"/>
        <w:rPr>
          <w:rFonts w:ascii="Arial" w:hAnsi="Arial" w:cs="Arial"/>
          <w:sz w:val="24"/>
          <w:szCs w:val="24"/>
        </w:rPr>
      </w:pPr>
      <w:r w:rsidRPr="00390AC3">
        <w:rPr>
          <w:rFonts w:ascii="Arial" w:hAnsi="Arial" w:cs="Arial"/>
          <w:sz w:val="24"/>
          <w:szCs w:val="24"/>
        </w:rPr>
        <w:t xml:space="preserve">Since </w:t>
      </w:r>
      <w:r w:rsidRPr="00390AC3">
        <w:rPr>
          <w:rFonts w:ascii="Arial" w:hAnsi="Arial" w:cs="Arial"/>
          <w:i/>
          <w:iCs/>
          <w:sz w:val="24"/>
          <w:szCs w:val="24"/>
        </w:rPr>
        <w:t>Drosophila</w:t>
      </w:r>
      <w:r w:rsidRPr="00390AC3">
        <w:rPr>
          <w:rFonts w:ascii="Arial" w:hAnsi="Arial" w:cs="Arial"/>
          <w:sz w:val="24"/>
          <w:szCs w:val="24"/>
        </w:rPr>
        <w:t xml:space="preserve"> own </w:t>
      </w:r>
      <w:proofErr w:type="spellStart"/>
      <w:r w:rsidRPr="00390AC3">
        <w:rPr>
          <w:rFonts w:ascii="Arial" w:hAnsi="Arial" w:cs="Arial"/>
          <w:sz w:val="24"/>
          <w:szCs w:val="24"/>
        </w:rPr>
        <w:t>Oatps</w:t>
      </w:r>
      <w:proofErr w:type="spellEnd"/>
      <w:r w:rsidRPr="00390AC3">
        <w:rPr>
          <w:rFonts w:ascii="Arial" w:hAnsi="Arial" w:cs="Arial"/>
          <w:sz w:val="24"/>
          <w:szCs w:val="24"/>
        </w:rPr>
        <w:t xml:space="preserve"> are considered to be involved in assisting fluorescent substrate uptake into the lumen of the salivary glands and the tracheal system of embryos, 13 </w:t>
      </w:r>
      <w:proofErr w:type="spellStart"/>
      <w:r w:rsidRPr="00390AC3">
        <w:rPr>
          <w:rFonts w:ascii="Arial" w:hAnsi="Arial" w:cs="Arial"/>
          <w:sz w:val="24"/>
          <w:szCs w:val="24"/>
        </w:rPr>
        <w:t>oatp</w:t>
      </w:r>
      <w:proofErr w:type="spellEnd"/>
      <w:r w:rsidRPr="00390AC3">
        <w:rPr>
          <w:rFonts w:ascii="Arial" w:hAnsi="Arial" w:cs="Arial"/>
          <w:sz w:val="24"/>
          <w:szCs w:val="24"/>
        </w:rPr>
        <w:t xml:space="preserve"> RNAi lines were used to target the expression of these </w:t>
      </w:r>
      <w:proofErr w:type="spellStart"/>
      <w:r w:rsidRPr="00390AC3">
        <w:rPr>
          <w:rFonts w:ascii="Arial" w:hAnsi="Arial" w:cs="Arial"/>
          <w:i/>
          <w:iCs/>
          <w:sz w:val="24"/>
          <w:szCs w:val="24"/>
        </w:rPr>
        <w:t>oatps</w:t>
      </w:r>
      <w:proofErr w:type="spellEnd"/>
      <w:r w:rsidRPr="00390AC3">
        <w:rPr>
          <w:rFonts w:ascii="Arial" w:hAnsi="Arial" w:cs="Arial"/>
          <w:sz w:val="24"/>
          <w:szCs w:val="24"/>
        </w:rPr>
        <w:t xml:space="preserve"> to examine their function. After feeding first instar larvae expressing any of the </w:t>
      </w:r>
      <w:proofErr w:type="spellStart"/>
      <w:r w:rsidRPr="00390AC3">
        <w:rPr>
          <w:rFonts w:ascii="Arial" w:hAnsi="Arial" w:cs="Arial"/>
          <w:i/>
          <w:iCs/>
          <w:sz w:val="24"/>
          <w:szCs w:val="24"/>
        </w:rPr>
        <w:t>oatp</w:t>
      </w:r>
      <w:proofErr w:type="spellEnd"/>
      <w:r w:rsidRPr="00390AC3">
        <w:rPr>
          <w:rFonts w:ascii="Arial" w:hAnsi="Arial" w:cs="Arial"/>
          <w:sz w:val="24"/>
          <w:szCs w:val="24"/>
        </w:rPr>
        <w:t xml:space="preserve"> RNAi (tub-GAL4, UAS-</w:t>
      </w:r>
      <w:proofErr w:type="spellStart"/>
      <w:r w:rsidRPr="00390AC3">
        <w:rPr>
          <w:rFonts w:ascii="Arial" w:hAnsi="Arial" w:cs="Arial"/>
          <w:sz w:val="24"/>
          <w:szCs w:val="24"/>
        </w:rPr>
        <w:t>oatpRNAi</w:t>
      </w:r>
      <w:proofErr w:type="spellEnd"/>
      <w:r w:rsidRPr="00390AC3">
        <w:rPr>
          <w:rFonts w:ascii="Arial" w:hAnsi="Arial" w:cs="Arial"/>
          <w:sz w:val="24"/>
          <w:szCs w:val="24"/>
        </w:rPr>
        <w:t>) with MDBF for about 15 h, the signal was observed in the gut and the Malpighian tubules but also found in control larvae (tub-GAL4, UAS-CD8-RFP).</w:t>
      </w:r>
    </w:p>
    <w:p w14:paraId="72926DB3" w14:textId="77777777" w:rsidR="00390AC3" w:rsidRPr="00390AC3" w:rsidRDefault="00390AC3" w:rsidP="00390AC3">
      <w:pPr>
        <w:spacing w:line="360" w:lineRule="auto"/>
        <w:rPr>
          <w:rFonts w:ascii="Arial" w:hAnsi="Arial" w:cs="Arial"/>
          <w:sz w:val="24"/>
          <w:szCs w:val="24"/>
        </w:rPr>
      </w:pPr>
      <w:bookmarkStart w:id="122" w:name="_Hlk92667569"/>
      <w:r w:rsidRPr="00390AC3">
        <w:rPr>
          <w:rFonts w:ascii="Arial" w:hAnsi="Arial" w:cs="Arial"/>
          <w:sz w:val="24"/>
          <w:szCs w:val="24"/>
        </w:rPr>
        <w:t xml:space="preserve">In </w:t>
      </w:r>
      <w:r w:rsidRPr="00390AC3">
        <w:rPr>
          <w:rFonts w:ascii="Arial" w:hAnsi="Arial" w:cs="Arial"/>
          <w:i/>
          <w:iCs/>
          <w:sz w:val="24"/>
          <w:szCs w:val="24"/>
        </w:rPr>
        <w:t>Drosophila</w:t>
      </w:r>
      <w:r w:rsidRPr="00390AC3">
        <w:rPr>
          <w:rFonts w:ascii="Arial" w:hAnsi="Arial" w:cs="Arial"/>
          <w:sz w:val="24"/>
          <w:szCs w:val="24"/>
        </w:rPr>
        <w:t xml:space="preserve">, </w:t>
      </w:r>
      <w:bookmarkEnd w:id="122"/>
      <w:r w:rsidRPr="00390AC3">
        <w:rPr>
          <w:rFonts w:ascii="Arial" w:hAnsi="Arial" w:cs="Arial"/>
          <w:sz w:val="24"/>
          <w:szCs w:val="24"/>
        </w:rPr>
        <w:t xml:space="preserve">there are eight genes </w:t>
      </w:r>
      <w:bookmarkStart w:id="123" w:name="_Hlk92655316"/>
      <w:r w:rsidRPr="00390AC3">
        <w:rPr>
          <w:rFonts w:ascii="Arial" w:hAnsi="Arial" w:cs="Arial"/>
          <w:sz w:val="24"/>
          <w:szCs w:val="24"/>
        </w:rPr>
        <w:t>(</w:t>
      </w:r>
      <w:r w:rsidRPr="00390AC3">
        <w:rPr>
          <w:rFonts w:ascii="Arial" w:hAnsi="Arial" w:cs="Arial"/>
          <w:bCs/>
          <w:i/>
          <w:iCs/>
          <w:sz w:val="24"/>
          <w:szCs w:val="24"/>
        </w:rPr>
        <w:t>Oatp26F, Oatp30B, Oatp33Ea, Oatp33Eb, Oatp58Da, Oatp58Db, Oatp58Dc, Oatp74D</w:t>
      </w:r>
      <w:r w:rsidRPr="00390AC3">
        <w:rPr>
          <w:rFonts w:ascii="Arial" w:hAnsi="Arial" w:cs="Arial"/>
          <w:sz w:val="24"/>
          <w:szCs w:val="24"/>
        </w:rPr>
        <w:t>)</w:t>
      </w:r>
      <w:bookmarkEnd w:id="123"/>
      <w:r w:rsidRPr="00390AC3">
        <w:rPr>
          <w:rFonts w:ascii="Arial" w:hAnsi="Arial" w:cs="Arial"/>
          <w:sz w:val="24"/>
          <w:szCs w:val="24"/>
        </w:rPr>
        <w:t xml:space="preserve"> coding for </w:t>
      </w:r>
      <w:proofErr w:type="spellStart"/>
      <w:r w:rsidRPr="00390AC3">
        <w:rPr>
          <w:rFonts w:ascii="Arial" w:hAnsi="Arial" w:cs="Arial"/>
          <w:sz w:val="24"/>
          <w:szCs w:val="24"/>
        </w:rPr>
        <w:t>Oatps</w:t>
      </w:r>
      <w:proofErr w:type="spellEnd"/>
      <w:r w:rsidRPr="00390AC3">
        <w:rPr>
          <w:rFonts w:ascii="Arial" w:hAnsi="Arial" w:cs="Arial"/>
          <w:sz w:val="24"/>
          <w:szCs w:val="24"/>
        </w:rPr>
        <w:t xml:space="preserve">, of which four are expressed in the gut (Oatp30B, Oatp33Ea, Oatp33Eb, Oatp74D) and six (Oatp30B, Oatp33Eb, Oatp58Da, Oatp58Db, Oatp58Dc, Oatp74D) are expressed in the Malpighian tubules. </w:t>
      </w:r>
      <w:proofErr w:type="gramStart"/>
      <w:r w:rsidRPr="00390AC3">
        <w:rPr>
          <w:rFonts w:ascii="Arial" w:hAnsi="Arial" w:cs="Arial"/>
          <w:sz w:val="24"/>
          <w:szCs w:val="24"/>
        </w:rPr>
        <w:t>S</w:t>
      </w:r>
      <w:r w:rsidRPr="00390AC3">
        <w:rPr>
          <w:rFonts w:ascii="Arial" w:hAnsi="Arial" w:cs="Arial" w:hint="eastAsia"/>
          <w:sz w:val="24"/>
          <w:szCs w:val="24"/>
        </w:rPr>
        <w:t>o</w:t>
      </w:r>
      <w:proofErr w:type="gramEnd"/>
      <w:r w:rsidRPr="00390AC3">
        <w:rPr>
          <w:rFonts w:ascii="Arial" w:hAnsi="Arial" w:cs="Arial"/>
          <w:sz w:val="24"/>
          <w:szCs w:val="24"/>
        </w:rPr>
        <w:t xml:space="preserve"> </w:t>
      </w:r>
      <w:r w:rsidRPr="00390AC3">
        <w:rPr>
          <w:rFonts w:ascii="Arial" w:hAnsi="Arial" w:cs="Arial" w:hint="eastAsia"/>
          <w:sz w:val="24"/>
          <w:szCs w:val="24"/>
        </w:rPr>
        <w:t>w</w:t>
      </w:r>
      <w:r w:rsidRPr="00390AC3">
        <w:rPr>
          <w:rFonts w:ascii="Arial" w:hAnsi="Arial" w:cs="Arial"/>
          <w:sz w:val="24"/>
          <w:szCs w:val="24"/>
        </w:rPr>
        <w:t xml:space="preserve">hen one single </w:t>
      </w:r>
      <w:proofErr w:type="spellStart"/>
      <w:r w:rsidRPr="00390AC3">
        <w:rPr>
          <w:rFonts w:ascii="Arial" w:hAnsi="Arial" w:cs="Arial"/>
          <w:i/>
          <w:iCs/>
          <w:sz w:val="24"/>
          <w:szCs w:val="24"/>
        </w:rPr>
        <w:t>Oatp</w:t>
      </w:r>
      <w:proofErr w:type="spellEnd"/>
      <w:r w:rsidRPr="00390AC3">
        <w:rPr>
          <w:rFonts w:ascii="Arial" w:hAnsi="Arial" w:cs="Arial"/>
          <w:sz w:val="24"/>
          <w:szCs w:val="24"/>
        </w:rPr>
        <w:t xml:space="preserve"> gene was knocked down, other </w:t>
      </w:r>
      <w:proofErr w:type="spellStart"/>
      <w:r w:rsidRPr="00390AC3">
        <w:rPr>
          <w:rFonts w:ascii="Arial" w:hAnsi="Arial" w:cs="Arial"/>
          <w:i/>
          <w:iCs/>
          <w:sz w:val="24"/>
          <w:szCs w:val="24"/>
        </w:rPr>
        <w:t>Oatp</w:t>
      </w:r>
      <w:proofErr w:type="spellEnd"/>
      <w:r w:rsidRPr="00390AC3">
        <w:rPr>
          <w:rFonts w:ascii="Arial" w:hAnsi="Arial" w:cs="Arial"/>
          <w:sz w:val="24"/>
          <w:szCs w:val="24"/>
        </w:rPr>
        <w:t xml:space="preserve"> genes may be present to assist MDBF transport into </w:t>
      </w:r>
      <w:bookmarkStart w:id="124" w:name="_Hlk92657598"/>
      <w:r w:rsidRPr="00390AC3">
        <w:rPr>
          <w:rFonts w:ascii="Arial" w:hAnsi="Arial" w:cs="Arial"/>
          <w:sz w:val="24"/>
          <w:szCs w:val="24"/>
        </w:rPr>
        <w:t>the gut and Malpighian tubules.</w:t>
      </w:r>
      <w:bookmarkEnd w:id="124"/>
    </w:p>
    <w:p w14:paraId="768762EF" w14:textId="18AB10D8" w:rsidR="00390AC3" w:rsidRPr="00390AC3" w:rsidRDefault="00390AC3" w:rsidP="00390AC3">
      <w:pPr>
        <w:spacing w:line="360" w:lineRule="auto"/>
        <w:rPr>
          <w:rFonts w:ascii="Arial" w:hAnsi="Arial" w:cs="Arial"/>
          <w:sz w:val="24"/>
          <w:szCs w:val="24"/>
        </w:rPr>
      </w:pPr>
      <w:r w:rsidRPr="00390AC3">
        <w:rPr>
          <w:rFonts w:ascii="Arial" w:hAnsi="Arial" w:cs="Arial"/>
          <w:sz w:val="24"/>
          <w:szCs w:val="24"/>
        </w:rPr>
        <w:t xml:space="preserve">Besides </w:t>
      </w:r>
      <w:proofErr w:type="spellStart"/>
      <w:r w:rsidRPr="00390AC3">
        <w:rPr>
          <w:rFonts w:ascii="Arial" w:hAnsi="Arial" w:cs="Arial"/>
          <w:i/>
          <w:iCs/>
          <w:sz w:val="24"/>
          <w:szCs w:val="24"/>
        </w:rPr>
        <w:t>Oatp</w:t>
      </w:r>
      <w:proofErr w:type="spellEnd"/>
      <w:r w:rsidRPr="00390AC3">
        <w:rPr>
          <w:rFonts w:ascii="Arial" w:hAnsi="Arial" w:cs="Arial"/>
          <w:sz w:val="24"/>
          <w:szCs w:val="24"/>
        </w:rPr>
        <w:t xml:space="preserve"> gene, there are other </w:t>
      </w:r>
      <w:r w:rsidRPr="00390AC3">
        <w:rPr>
          <w:rFonts w:ascii="Arial" w:hAnsi="Arial" w:cs="Arial"/>
          <w:i/>
          <w:iCs/>
          <w:sz w:val="24"/>
          <w:szCs w:val="24"/>
        </w:rPr>
        <w:t>SLC</w:t>
      </w:r>
      <w:r w:rsidRPr="00390AC3">
        <w:rPr>
          <w:rFonts w:ascii="Arial" w:hAnsi="Arial" w:cs="Arial"/>
          <w:sz w:val="24"/>
          <w:szCs w:val="24"/>
        </w:rPr>
        <w:t xml:space="preserve"> genes expressed in </w:t>
      </w:r>
      <w:bookmarkStart w:id="125" w:name="_Hlk92668212"/>
      <w:r w:rsidRPr="00390AC3">
        <w:rPr>
          <w:rFonts w:ascii="Arial" w:hAnsi="Arial" w:cs="Arial"/>
          <w:sz w:val="24"/>
          <w:szCs w:val="24"/>
        </w:rPr>
        <w:t>the gut and Malpighian tubules</w:t>
      </w:r>
      <w:bookmarkEnd w:id="125"/>
      <w:r w:rsidRPr="00390AC3">
        <w:rPr>
          <w:rFonts w:ascii="Arial" w:hAnsi="Arial" w:cs="Arial"/>
          <w:sz w:val="24"/>
          <w:szCs w:val="24"/>
        </w:rPr>
        <w:t xml:space="preserve"> of </w:t>
      </w:r>
      <w:r w:rsidRPr="00390AC3">
        <w:rPr>
          <w:rFonts w:ascii="Arial" w:hAnsi="Arial" w:cs="Arial"/>
          <w:i/>
          <w:iCs/>
          <w:sz w:val="24"/>
          <w:szCs w:val="24"/>
        </w:rPr>
        <w:t>Drosophila</w:t>
      </w:r>
      <w:r w:rsidRPr="00390AC3">
        <w:rPr>
          <w:rFonts w:ascii="Arial" w:hAnsi="Arial" w:cs="Arial"/>
          <w:sz w:val="24"/>
          <w:szCs w:val="24"/>
        </w:rPr>
        <w:t>. Salt is the Na+-dependent transporter and is predicted to have moderate homology with human SLC5 members (SLC5A5, SLC5A6,</w:t>
      </w:r>
      <w:r w:rsidRPr="00390AC3">
        <w:rPr>
          <w:rFonts w:ascii="Arial" w:hAnsi="Arial" w:cs="Arial" w:hint="eastAsia"/>
          <w:sz w:val="24"/>
          <w:szCs w:val="24"/>
        </w:rPr>
        <w:t xml:space="preserve"> </w:t>
      </w:r>
      <w:r w:rsidRPr="00390AC3">
        <w:rPr>
          <w:rFonts w:ascii="Arial" w:hAnsi="Arial" w:cs="Arial"/>
          <w:sz w:val="24"/>
          <w:szCs w:val="24"/>
        </w:rPr>
        <w:t xml:space="preserve">SLC5A8, and SLC5A12), which are involved in the uptake of substrates including biotin, pantothenate, and iodide </w:t>
      </w:r>
      <w:r w:rsidR="002B6AD2">
        <w:rPr>
          <w:rFonts w:ascii="Arial" w:hAnsi="Arial" w:cs="Arial"/>
          <w:sz w:val="24"/>
          <w:szCs w:val="24"/>
        </w:rPr>
        <w:fldChar w:fldCharType="begin"/>
      </w:r>
      <w:r w:rsidR="002B6AD2">
        <w:rPr>
          <w:rFonts w:ascii="Arial" w:hAnsi="Arial" w:cs="Arial"/>
          <w:sz w:val="24"/>
          <w:szCs w:val="24"/>
        </w:rPr>
        <w:instrText xml:space="preserve"> ADDIN EN.CITE &lt;EndNote&gt;&lt;Cite&gt;&lt;Author&gt;Wright&lt;/Author&gt;&lt;Year&gt;2013&lt;/Year&gt;&lt;RecNum&gt;277&lt;/RecNum&gt;&lt;DisplayText&gt;(Wright, 2013)&lt;/DisplayText&gt;&lt;record&gt;&lt;rec-number&gt;277&lt;/rec-number&gt;&lt;foreign-keys&gt;&lt;key app="EN" db-id="sfed9f2soazd2peprfrxf9dk2xef9rwvtsed" timestamp="1642688866"&gt;277&lt;/key&gt;&lt;/foreign-keys&gt;&lt;ref-type name="Journal Article"&gt;17&lt;/ref-type&gt;&lt;contributors&gt;&lt;authors&gt;&lt;author&gt;Wright, E. M.&lt;/author&gt;&lt;/authors&gt;&lt;/contributors&gt;&lt;auth-address&gt;Department of Physiology, David Geffen School of Medicine at UCLA, Los Angeles, CA 90095-1751, USA. ewright@mednet.ucla.edu&lt;/auth-address&gt;&lt;titles&gt;&lt;title&gt;Glucose transport families SLC5 and SLC50&lt;/title&gt;&lt;secondary-title&gt;Mol Aspects Med&lt;/secondary-title&gt;&lt;/titles&gt;&lt;periodical&gt;&lt;full-title&gt;Mol Aspects Med&lt;/full-title&gt;&lt;/periodical&gt;&lt;pages&gt;183-96&lt;/pages&gt;&lt;volume&gt;34&lt;/volume&gt;&lt;number&gt;2-3&lt;/number&gt;&lt;edition&gt;2013/03/20&lt;/edition&gt;&lt;keywords&gt;&lt;keyword&gt;Humans&lt;/keyword&gt;&lt;keyword&gt;Membrane Proteins/*genetics/metabolism/*physiology&lt;/keyword&gt;&lt;keyword&gt;Models, Biological&lt;/keyword&gt;&lt;keyword&gt;*Models, Molecular&lt;/keyword&gt;&lt;keyword&gt;Molecular Structure&lt;/keyword&gt;&lt;keyword&gt;Monosaccharide Transport Proteins/*genetics/metabolism/*physiology&lt;/keyword&gt;&lt;keyword&gt;Multigene Family/*genetics&lt;/keyword&gt;&lt;keyword&gt;Phenotype&lt;/keyword&gt;&lt;keyword&gt;Phylogeny&lt;/keyword&gt;&lt;keyword&gt;Protein Conformation&lt;/keyword&gt;&lt;keyword&gt;Sodium-Glucose Transport Proteins/*genetics/metabolism/*physiology&lt;/keyword&gt;&lt;keyword&gt;Symporters/genetics&lt;/keyword&gt;&lt;/keywords&gt;&lt;dates&gt;&lt;year&gt;2013&lt;/year&gt;&lt;pub-dates&gt;&lt;date&gt;Apr-Jun&lt;/date&gt;&lt;/pub-dates&gt;&lt;/dates&gt;&lt;isbn&gt;0098-2997&lt;/isbn&gt;&lt;accession-num&gt;23506865&lt;/accession-num&gt;&lt;urls&gt;&lt;/urls&gt;&lt;electronic-resource-num&gt;10.1016/j.mam.2012.11.002&lt;/electronic-resource-num&gt;&lt;remote-database-provider&gt;NLM&lt;/remote-database-provider&gt;&lt;language&gt;eng&lt;/language&gt;&lt;/record&gt;&lt;/Cite&gt;&lt;/EndNote&gt;</w:instrText>
      </w:r>
      <w:r w:rsidR="002B6AD2">
        <w:rPr>
          <w:rFonts w:ascii="Arial" w:hAnsi="Arial" w:cs="Arial"/>
          <w:sz w:val="24"/>
          <w:szCs w:val="24"/>
        </w:rPr>
        <w:fldChar w:fldCharType="separate"/>
      </w:r>
      <w:r w:rsidR="002B6AD2">
        <w:rPr>
          <w:rFonts w:ascii="Arial" w:hAnsi="Arial" w:cs="Arial"/>
          <w:noProof/>
          <w:sz w:val="24"/>
          <w:szCs w:val="24"/>
        </w:rPr>
        <w:t>(</w:t>
      </w:r>
      <w:hyperlink w:anchor="_ENREF_231" w:tooltip="Wright, 2013 #277" w:history="1">
        <w:r w:rsidR="00F41A34">
          <w:rPr>
            <w:rFonts w:ascii="Arial" w:hAnsi="Arial" w:cs="Arial"/>
            <w:noProof/>
            <w:sz w:val="24"/>
            <w:szCs w:val="24"/>
          </w:rPr>
          <w:t>Wright, 2013</w:t>
        </w:r>
      </w:hyperlink>
      <w:r w:rsidR="002B6AD2">
        <w:rPr>
          <w:rFonts w:ascii="Arial" w:hAnsi="Arial" w:cs="Arial"/>
          <w:noProof/>
          <w:sz w:val="24"/>
          <w:szCs w:val="24"/>
        </w:rPr>
        <w:t>)</w:t>
      </w:r>
      <w:r w:rsidR="002B6AD2">
        <w:rPr>
          <w:rFonts w:ascii="Arial" w:hAnsi="Arial" w:cs="Arial"/>
          <w:sz w:val="24"/>
          <w:szCs w:val="24"/>
        </w:rPr>
        <w:fldChar w:fldCharType="end"/>
      </w:r>
      <w:r w:rsidRPr="00390AC3">
        <w:rPr>
          <w:rFonts w:ascii="Arial" w:hAnsi="Arial" w:cs="Arial"/>
          <w:sz w:val="24"/>
          <w:szCs w:val="24"/>
        </w:rPr>
        <w:t xml:space="preserve">. </w:t>
      </w:r>
      <w:proofErr w:type="spellStart"/>
      <w:r w:rsidRPr="00390AC3">
        <w:rPr>
          <w:rFonts w:ascii="Arial" w:hAnsi="Arial" w:cs="Arial"/>
          <w:sz w:val="24"/>
          <w:szCs w:val="24"/>
        </w:rPr>
        <w:t>Prestin</w:t>
      </w:r>
      <w:proofErr w:type="spellEnd"/>
      <w:r w:rsidRPr="00390AC3">
        <w:rPr>
          <w:rFonts w:ascii="Arial" w:hAnsi="Arial" w:cs="Arial"/>
          <w:sz w:val="24"/>
          <w:szCs w:val="24"/>
        </w:rPr>
        <w:t xml:space="preserve">, an anion transporter, plays an important role in the transport of monovalent and divalent anions, such as sulfate, chloride, iodide, and </w:t>
      </w:r>
      <w:proofErr w:type="spellStart"/>
      <w:r w:rsidRPr="00390AC3">
        <w:rPr>
          <w:rFonts w:ascii="Arial" w:hAnsi="Arial" w:cs="Arial"/>
          <w:sz w:val="24"/>
          <w:szCs w:val="24"/>
        </w:rPr>
        <w:t>formate</w:t>
      </w:r>
      <w:proofErr w:type="spellEnd"/>
      <w:r w:rsidRPr="00390AC3">
        <w:rPr>
          <w:rFonts w:ascii="Arial" w:hAnsi="Arial" w:cs="Arial"/>
          <w:sz w:val="24"/>
          <w:szCs w:val="24"/>
        </w:rPr>
        <w:t xml:space="preserve"> </w:t>
      </w:r>
      <w:r w:rsidR="00A47DA9">
        <w:rPr>
          <w:rFonts w:ascii="Arial" w:hAnsi="Arial" w:cs="Arial"/>
          <w:sz w:val="24"/>
          <w:szCs w:val="24"/>
        </w:rPr>
        <w:fldChar w:fldCharType="begin">
          <w:fldData xml:space="preserve">PEVuZE5vdGU+PENpdGU+PEF1dGhvcj5Nb3VudDwvQXV0aG9yPjxZZWFyPjIwMDQ8L1llYXI+PFJl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</w:fldData>
        </w:fldChar>
      </w:r>
      <w:r w:rsidR="00A47DA9">
        <w:rPr>
          <w:rFonts w:ascii="Arial" w:hAnsi="Arial" w:cs="Arial"/>
          <w:sz w:val="24"/>
          <w:szCs w:val="24"/>
        </w:rPr>
        <w:instrText xml:space="preserve"> ADDIN EN.CITE </w:instrText>
      </w:r>
      <w:r w:rsidR="00A47DA9">
        <w:rPr>
          <w:rFonts w:ascii="Arial" w:hAnsi="Arial" w:cs="Arial"/>
          <w:sz w:val="24"/>
          <w:szCs w:val="24"/>
        </w:rPr>
        <w:fldChar w:fldCharType="begin">
          <w:fldData xml:space="preserve">PEVuZE5vdGU+PENpdGU+PEF1dGhvcj5Nb3VudDwvQXV0aG9yPjxZZWFyPjIwMDQ8L1llYXI+PFJl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</w:fldData>
        </w:fldChar>
      </w:r>
      <w:r w:rsidR="00A47DA9">
        <w:rPr>
          <w:rFonts w:ascii="Arial" w:hAnsi="Arial" w:cs="Arial"/>
          <w:sz w:val="24"/>
          <w:szCs w:val="24"/>
        </w:rPr>
        <w:instrText xml:space="preserve"> ADDIN EN.CITE.DATA </w:instrText>
      </w:r>
      <w:r w:rsidR="00A47DA9">
        <w:rPr>
          <w:rFonts w:ascii="Arial" w:hAnsi="Arial" w:cs="Arial"/>
          <w:sz w:val="24"/>
          <w:szCs w:val="24"/>
        </w:rPr>
      </w:r>
      <w:r w:rsidR="00A47DA9">
        <w:rPr>
          <w:rFonts w:ascii="Arial" w:hAnsi="Arial" w:cs="Arial"/>
          <w:sz w:val="24"/>
          <w:szCs w:val="24"/>
        </w:rPr>
        <w:fldChar w:fldCharType="end"/>
      </w:r>
      <w:r w:rsidR="00A47DA9">
        <w:rPr>
          <w:rFonts w:ascii="Arial" w:hAnsi="Arial" w:cs="Arial"/>
          <w:sz w:val="24"/>
          <w:szCs w:val="24"/>
        </w:rPr>
      </w:r>
      <w:r w:rsidR="00A47DA9">
        <w:rPr>
          <w:rFonts w:ascii="Arial" w:hAnsi="Arial" w:cs="Arial"/>
          <w:sz w:val="24"/>
          <w:szCs w:val="24"/>
        </w:rPr>
        <w:fldChar w:fldCharType="separate"/>
      </w:r>
      <w:r w:rsidR="00A47DA9">
        <w:rPr>
          <w:rFonts w:ascii="Arial" w:hAnsi="Arial" w:cs="Arial"/>
          <w:noProof/>
          <w:sz w:val="24"/>
          <w:szCs w:val="24"/>
        </w:rPr>
        <w:t>(</w:t>
      </w:r>
      <w:hyperlink w:anchor="_ENREF_146" w:tooltip="Mount, 2004 #278" w:history="1">
        <w:r w:rsidR="00F41A34">
          <w:rPr>
            <w:rFonts w:ascii="Arial" w:hAnsi="Arial" w:cs="Arial"/>
            <w:noProof/>
            <w:sz w:val="24"/>
            <w:szCs w:val="24"/>
          </w:rPr>
          <w:t>Mount and Romero, 2004</w:t>
        </w:r>
      </w:hyperlink>
      <w:r w:rsidR="00A47DA9">
        <w:rPr>
          <w:rFonts w:ascii="Arial" w:hAnsi="Arial" w:cs="Arial"/>
          <w:noProof/>
          <w:sz w:val="24"/>
          <w:szCs w:val="24"/>
        </w:rPr>
        <w:t xml:space="preserve">, </w:t>
      </w:r>
      <w:hyperlink w:anchor="_ENREF_98" w:tooltip="Kato, 2011 #279" w:history="1">
        <w:r w:rsidR="00F41A34">
          <w:rPr>
            <w:rFonts w:ascii="Arial" w:hAnsi="Arial" w:cs="Arial"/>
            <w:noProof/>
            <w:sz w:val="24"/>
            <w:szCs w:val="24"/>
          </w:rPr>
          <w:t>Kato and Romero, 2011</w:t>
        </w:r>
      </w:hyperlink>
      <w:r w:rsidR="00A47DA9">
        <w:rPr>
          <w:rFonts w:ascii="Arial" w:hAnsi="Arial" w:cs="Arial"/>
          <w:noProof/>
          <w:sz w:val="24"/>
          <w:szCs w:val="24"/>
        </w:rPr>
        <w:t>)</w:t>
      </w:r>
      <w:r w:rsidR="00A47DA9">
        <w:rPr>
          <w:rFonts w:ascii="Arial" w:hAnsi="Arial" w:cs="Arial"/>
          <w:sz w:val="24"/>
          <w:szCs w:val="24"/>
        </w:rPr>
        <w:fldChar w:fldCharType="end"/>
      </w:r>
      <w:r w:rsidRPr="00390AC3">
        <w:rPr>
          <w:rFonts w:ascii="Arial" w:hAnsi="Arial" w:cs="Arial"/>
          <w:sz w:val="24"/>
          <w:szCs w:val="24"/>
        </w:rPr>
        <w:t>. It is homologous with human transporters SLC26A4 SLC26A5, and SLC26A6. I hypothesi</w:t>
      </w:r>
      <w:r>
        <w:rPr>
          <w:rFonts w:ascii="Arial" w:hAnsi="Arial" w:cs="Arial"/>
          <w:sz w:val="24"/>
          <w:szCs w:val="24"/>
        </w:rPr>
        <w:t>z</w:t>
      </w:r>
      <w:r w:rsidRPr="00390AC3">
        <w:rPr>
          <w:rFonts w:ascii="Arial" w:hAnsi="Arial" w:cs="Arial"/>
          <w:sz w:val="24"/>
          <w:szCs w:val="24"/>
        </w:rPr>
        <w:t>e that these SLCs transporters may be involved in transporting MDBF into the gut and Malpighian tubules.</w:t>
      </w:r>
    </w:p>
    <w:p w14:paraId="42EB7538" w14:textId="5A99DB20" w:rsidR="00390AC3" w:rsidRPr="00390AC3" w:rsidRDefault="00390AC3" w:rsidP="001356BD">
      <w:pPr>
        <w:spacing w:line="360" w:lineRule="auto"/>
        <w:rPr>
          <w:rFonts w:ascii="Arial" w:hAnsi="Arial" w:cs="Arial"/>
          <w:sz w:val="24"/>
          <w:szCs w:val="24"/>
        </w:rPr>
      </w:pPr>
      <w:r w:rsidRPr="00390AC3">
        <w:rPr>
          <w:rFonts w:ascii="Arial" w:hAnsi="Arial" w:cs="Arial"/>
          <w:sz w:val="24"/>
          <w:szCs w:val="24"/>
        </w:rPr>
        <w:lastRenderedPageBreak/>
        <w:t xml:space="preserve">According to these, I conclude that </w:t>
      </w:r>
      <w:proofErr w:type="spellStart"/>
      <w:r w:rsidRPr="00390AC3">
        <w:rPr>
          <w:rFonts w:ascii="Arial" w:hAnsi="Arial" w:cs="Arial"/>
          <w:sz w:val="24"/>
          <w:szCs w:val="24"/>
        </w:rPr>
        <w:t>Oatp</w:t>
      </w:r>
      <w:proofErr w:type="spellEnd"/>
      <w:r w:rsidRPr="00390AC3">
        <w:rPr>
          <w:rFonts w:ascii="Arial" w:hAnsi="Arial" w:cs="Arial"/>
          <w:sz w:val="24"/>
          <w:szCs w:val="24"/>
        </w:rPr>
        <w:t xml:space="preserve"> and other SLC transporters may cooperate to assist MDBF transport into the gut and Malpighian tubules of </w:t>
      </w:r>
      <w:proofErr w:type="spellStart"/>
      <w:r w:rsidRPr="00390AC3">
        <w:rPr>
          <w:rFonts w:ascii="Arial" w:hAnsi="Arial" w:cs="Arial"/>
          <w:sz w:val="24"/>
          <w:szCs w:val="24"/>
        </w:rPr>
        <w:t>oatp</w:t>
      </w:r>
      <w:proofErr w:type="spellEnd"/>
      <w:r w:rsidRPr="00390AC3">
        <w:rPr>
          <w:rFonts w:ascii="Arial" w:hAnsi="Arial" w:cs="Arial"/>
          <w:sz w:val="24"/>
          <w:szCs w:val="24"/>
        </w:rPr>
        <w:t xml:space="preserve"> RNAi larvae. Thus, more RNAi experiments with com</w:t>
      </w:r>
      <w:r>
        <w:rPr>
          <w:rFonts w:ascii="Arial" w:hAnsi="Arial" w:cs="Arial"/>
          <w:sz w:val="24"/>
          <w:szCs w:val="24"/>
        </w:rPr>
        <w:t>b</w:t>
      </w:r>
      <w:r w:rsidRPr="00390AC3">
        <w:rPr>
          <w:rFonts w:ascii="Arial" w:hAnsi="Arial" w:cs="Arial"/>
          <w:sz w:val="24"/>
          <w:szCs w:val="24"/>
        </w:rPr>
        <w:t>ined knock-downs are needed to clarify this point.</w:t>
      </w:r>
    </w:p>
    <w:p w14:paraId="5DFCABB3" w14:textId="09DBF824" w:rsidR="00390AC3" w:rsidRPr="00390AC3" w:rsidRDefault="001356BD" w:rsidP="001356BD">
      <w:pPr>
        <w:pStyle w:val="Heading2"/>
        <w:spacing w:line="360" w:lineRule="auto"/>
      </w:pPr>
      <w:bookmarkStart w:id="126" w:name="_Toc95132997"/>
      <w:r>
        <w:t>4</w:t>
      </w:r>
      <w:r w:rsidR="00390AC3" w:rsidRPr="00390AC3">
        <w:t>.4 Study the function of hOCT1 in embryos expressing hOCT1 by feeding cisplatin and cimetidine</w:t>
      </w:r>
      <w:bookmarkEnd w:id="126"/>
    </w:p>
    <w:p w14:paraId="4153E15F" w14:textId="06CF2A2B" w:rsidR="00390AC3" w:rsidRPr="00390AC3" w:rsidRDefault="00390AC3" w:rsidP="001356BD">
      <w:pPr>
        <w:spacing w:line="360" w:lineRule="auto"/>
        <w:rPr>
          <w:rFonts w:ascii="Arial" w:hAnsi="Arial" w:cs="Arial"/>
          <w:sz w:val="24"/>
          <w:szCs w:val="24"/>
        </w:rPr>
      </w:pPr>
      <w:r w:rsidRPr="00390AC3">
        <w:rPr>
          <w:rFonts w:ascii="Arial" w:hAnsi="Arial" w:cs="Arial"/>
          <w:sz w:val="24"/>
          <w:szCs w:val="24"/>
        </w:rPr>
        <w:t xml:space="preserve">Cisplatin has been demonstrated to be the first metal-based </w:t>
      </w:r>
      <w:bookmarkStart w:id="127" w:name="_Hlk92676846"/>
      <w:r w:rsidRPr="00390AC3">
        <w:rPr>
          <w:rFonts w:ascii="Arial" w:hAnsi="Arial" w:cs="Arial"/>
          <w:sz w:val="24"/>
          <w:szCs w:val="24"/>
        </w:rPr>
        <w:t>chemotherapeutic drug</w:t>
      </w:r>
      <w:bookmarkEnd w:id="127"/>
      <w:r w:rsidRPr="00390AC3">
        <w:rPr>
          <w:rFonts w:ascii="Arial" w:hAnsi="Arial" w:cs="Arial"/>
          <w:sz w:val="24"/>
          <w:szCs w:val="24"/>
        </w:rPr>
        <w:t xml:space="preserve"> that was widely used against various cancers, such as cervical cancer, melanoma, lymphomas, testicular, ovarian, lung, and other cancers </w:t>
      </w:r>
      <w:r w:rsidR="00EF4A42">
        <w:rPr>
          <w:rFonts w:ascii="Arial" w:hAnsi="Arial" w:cs="Arial"/>
          <w:sz w:val="24"/>
          <w:szCs w:val="24"/>
        </w:rPr>
        <w:fldChar w:fldCharType="begin">
          <w:fldData xml:space="preserve">PEVuZE5vdGU+PENpdGU+PEF1dGhvcj5EYXNhcmk8L0F1dGhvcj48WWVhcj4yMDE0PC9ZZWFyPjxS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==
</w:fldData>
        </w:fldChar>
      </w:r>
      <w:r w:rsidR="00EF4A42">
        <w:rPr>
          <w:rFonts w:ascii="Arial" w:hAnsi="Arial" w:cs="Arial"/>
          <w:sz w:val="24"/>
          <w:szCs w:val="24"/>
        </w:rPr>
        <w:instrText xml:space="preserve"> ADDIN EN.CITE </w:instrText>
      </w:r>
      <w:r w:rsidR="00EF4A42">
        <w:rPr>
          <w:rFonts w:ascii="Arial" w:hAnsi="Arial" w:cs="Arial"/>
          <w:sz w:val="24"/>
          <w:szCs w:val="24"/>
        </w:rPr>
        <w:fldChar w:fldCharType="begin">
          <w:fldData xml:space="preserve">PEVuZE5vdGU+PENpdGU+PEF1dGhvcj5EYXNhcmk8L0F1dGhvcj48WWVhcj4yMDE0PC9ZZWFyPjxS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==
</w:fldData>
        </w:fldChar>
      </w:r>
      <w:r w:rsidR="00EF4A42">
        <w:rPr>
          <w:rFonts w:ascii="Arial" w:hAnsi="Arial" w:cs="Arial"/>
          <w:sz w:val="24"/>
          <w:szCs w:val="24"/>
        </w:rPr>
        <w:instrText xml:space="preserve"> ADDIN EN.CITE.DATA </w:instrText>
      </w:r>
      <w:r w:rsidR="00EF4A42">
        <w:rPr>
          <w:rFonts w:ascii="Arial" w:hAnsi="Arial" w:cs="Arial"/>
          <w:sz w:val="24"/>
          <w:szCs w:val="24"/>
        </w:rPr>
      </w:r>
      <w:r w:rsidR="00EF4A42">
        <w:rPr>
          <w:rFonts w:ascii="Arial" w:hAnsi="Arial" w:cs="Arial"/>
          <w:sz w:val="24"/>
          <w:szCs w:val="24"/>
        </w:rPr>
        <w:fldChar w:fldCharType="end"/>
      </w:r>
      <w:r w:rsidR="00EF4A42">
        <w:rPr>
          <w:rFonts w:ascii="Arial" w:hAnsi="Arial" w:cs="Arial"/>
          <w:sz w:val="24"/>
          <w:szCs w:val="24"/>
        </w:rPr>
      </w:r>
      <w:r w:rsidR="00EF4A42">
        <w:rPr>
          <w:rFonts w:ascii="Arial" w:hAnsi="Arial" w:cs="Arial"/>
          <w:sz w:val="24"/>
          <w:szCs w:val="24"/>
        </w:rPr>
        <w:fldChar w:fldCharType="separate"/>
      </w:r>
      <w:r w:rsidR="00EF4A42">
        <w:rPr>
          <w:rFonts w:ascii="Arial" w:hAnsi="Arial" w:cs="Arial"/>
          <w:noProof/>
          <w:sz w:val="24"/>
          <w:szCs w:val="24"/>
        </w:rPr>
        <w:t>(</w:t>
      </w:r>
      <w:hyperlink w:anchor="_ENREF_34" w:tooltip="Dasari, 2014 #280" w:history="1">
        <w:r w:rsidR="00F41A34">
          <w:rPr>
            <w:rFonts w:ascii="Arial" w:hAnsi="Arial" w:cs="Arial"/>
            <w:noProof/>
            <w:sz w:val="24"/>
            <w:szCs w:val="24"/>
          </w:rPr>
          <w:t>Dasari and Tchounwou, 2014</w:t>
        </w:r>
      </w:hyperlink>
      <w:r w:rsidR="00EF4A42">
        <w:rPr>
          <w:rFonts w:ascii="Arial" w:hAnsi="Arial" w:cs="Arial"/>
          <w:noProof/>
          <w:sz w:val="24"/>
          <w:szCs w:val="24"/>
        </w:rPr>
        <w:t xml:space="preserve">, </w:t>
      </w:r>
      <w:hyperlink w:anchor="_ENREF_78" w:tooltip="Ho, 2016 #281" w:history="1">
        <w:r w:rsidR="00F41A34">
          <w:rPr>
            <w:rFonts w:ascii="Arial" w:hAnsi="Arial" w:cs="Arial"/>
            <w:noProof/>
            <w:sz w:val="24"/>
            <w:szCs w:val="24"/>
          </w:rPr>
          <w:t>Ho et al., 2016</w:t>
        </w:r>
      </w:hyperlink>
      <w:r w:rsidR="00EF4A42">
        <w:rPr>
          <w:rFonts w:ascii="Arial" w:hAnsi="Arial" w:cs="Arial"/>
          <w:noProof/>
          <w:sz w:val="24"/>
          <w:szCs w:val="24"/>
        </w:rPr>
        <w:t>)</w:t>
      </w:r>
      <w:r w:rsidR="00EF4A42">
        <w:rPr>
          <w:rFonts w:ascii="Arial" w:hAnsi="Arial" w:cs="Arial"/>
          <w:sz w:val="24"/>
          <w:szCs w:val="24"/>
        </w:rPr>
        <w:fldChar w:fldCharType="end"/>
      </w:r>
      <w:r w:rsidRPr="00390AC3">
        <w:rPr>
          <w:rFonts w:ascii="Arial" w:hAnsi="Arial" w:cs="Arial"/>
          <w:sz w:val="24"/>
          <w:szCs w:val="24"/>
        </w:rPr>
        <w:t xml:space="preserve">. It binds to DNA to induce DNA lesions and arrest DNA replication, which activate some signal transduction pathways that trigger apoptosis </w:t>
      </w:r>
      <w:r w:rsidR="001E0949">
        <w:rPr>
          <w:rFonts w:ascii="Arial" w:hAnsi="Arial" w:cs="Arial"/>
          <w:sz w:val="24"/>
          <w:szCs w:val="24"/>
        </w:rPr>
        <w:fldChar w:fldCharType="begin">
          <w:fldData xml:space="preserve">PEVuZE5vdGU+PENpdGU+PEF1dGhvcj5Kb3JkYW48L0F1dGhvcj48WWVhcj4yMDAwPC9ZZWFyPjxS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</w:fldData>
        </w:fldChar>
      </w:r>
      <w:r w:rsidR="001E0949">
        <w:rPr>
          <w:rFonts w:ascii="Arial" w:hAnsi="Arial" w:cs="Arial"/>
          <w:sz w:val="24"/>
          <w:szCs w:val="24"/>
        </w:rPr>
        <w:instrText xml:space="preserve"> ADDIN EN.CITE </w:instrText>
      </w:r>
      <w:r w:rsidR="001E0949">
        <w:rPr>
          <w:rFonts w:ascii="Arial" w:hAnsi="Arial" w:cs="Arial"/>
          <w:sz w:val="24"/>
          <w:szCs w:val="24"/>
        </w:rPr>
        <w:fldChar w:fldCharType="begin">
          <w:fldData xml:space="preserve">PEVuZE5vdGU+PENpdGU+PEF1dGhvcj5Kb3JkYW48L0F1dGhvcj48WWVhcj4yMDAwPC9ZZWFyPjxS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</w:fldData>
        </w:fldChar>
      </w:r>
      <w:r w:rsidR="001E0949">
        <w:rPr>
          <w:rFonts w:ascii="Arial" w:hAnsi="Arial" w:cs="Arial"/>
          <w:sz w:val="24"/>
          <w:szCs w:val="24"/>
        </w:rPr>
        <w:instrText xml:space="preserve"> ADDIN EN.CITE.DATA </w:instrText>
      </w:r>
      <w:r w:rsidR="001E0949">
        <w:rPr>
          <w:rFonts w:ascii="Arial" w:hAnsi="Arial" w:cs="Arial"/>
          <w:sz w:val="24"/>
          <w:szCs w:val="24"/>
        </w:rPr>
      </w:r>
      <w:r w:rsidR="001E0949">
        <w:rPr>
          <w:rFonts w:ascii="Arial" w:hAnsi="Arial" w:cs="Arial"/>
          <w:sz w:val="24"/>
          <w:szCs w:val="24"/>
        </w:rPr>
        <w:fldChar w:fldCharType="end"/>
      </w:r>
      <w:r w:rsidR="001E0949">
        <w:rPr>
          <w:rFonts w:ascii="Arial" w:hAnsi="Arial" w:cs="Arial"/>
          <w:sz w:val="24"/>
          <w:szCs w:val="24"/>
        </w:rPr>
      </w:r>
      <w:r w:rsidR="001E0949">
        <w:rPr>
          <w:rFonts w:ascii="Arial" w:hAnsi="Arial" w:cs="Arial"/>
          <w:sz w:val="24"/>
          <w:szCs w:val="24"/>
        </w:rPr>
        <w:fldChar w:fldCharType="separate"/>
      </w:r>
      <w:r w:rsidR="001E0949">
        <w:rPr>
          <w:rFonts w:ascii="Arial" w:hAnsi="Arial" w:cs="Arial"/>
          <w:noProof/>
          <w:sz w:val="24"/>
          <w:szCs w:val="24"/>
        </w:rPr>
        <w:t>(</w:t>
      </w:r>
      <w:hyperlink w:anchor="_ENREF_90" w:tooltip="Jordan, 2000 #283" w:history="1">
        <w:r w:rsidR="00F41A34">
          <w:rPr>
            <w:rFonts w:ascii="Arial" w:hAnsi="Arial" w:cs="Arial"/>
            <w:noProof/>
            <w:sz w:val="24"/>
            <w:szCs w:val="24"/>
          </w:rPr>
          <w:t>Jordan and Carmo-Fonseca, 2000</w:t>
        </w:r>
      </w:hyperlink>
      <w:r w:rsidR="001E0949">
        <w:rPr>
          <w:rFonts w:ascii="Arial" w:hAnsi="Arial" w:cs="Arial"/>
          <w:noProof/>
          <w:sz w:val="24"/>
          <w:szCs w:val="24"/>
        </w:rPr>
        <w:t xml:space="preserve">, </w:t>
      </w:r>
      <w:hyperlink w:anchor="_ENREF_9" w:tooltip="Aryal, 2010 #282" w:history="1">
        <w:r w:rsidR="00F41A34">
          <w:rPr>
            <w:rFonts w:ascii="Arial" w:hAnsi="Arial" w:cs="Arial"/>
            <w:noProof/>
            <w:sz w:val="24"/>
            <w:szCs w:val="24"/>
          </w:rPr>
          <w:t>Aryal et al., 2010</w:t>
        </w:r>
      </w:hyperlink>
      <w:r w:rsidR="001E0949">
        <w:rPr>
          <w:rFonts w:ascii="Arial" w:hAnsi="Arial" w:cs="Arial"/>
          <w:noProof/>
          <w:sz w:val="24"/>
          <w:szCs w:val="24"/>
        </w:rPr>
        <w:t>)</w:t>
      </w:r>
      <w:r w:rsidR="001E0949">
        <w:rPr>
          <w:rFonts w:ascii="Arial" w:hAnsi="Arial" w:cs="Arial"/>
          <w:sz w:val="24"/>
          <w:szCs w:val="24"/>
        </w:rPr>
        <w:fldChar w:fldCharType="end"/>
      </w:r>
      <w:r w:rsidRPr="00390AC3">
        <w:rPr>
          <w:rFonts w:ascii="Arial" w:hAnsi="Arial" w:cs="Arial"/>
          <w:sz w:val="24"/>
          <w:szCs w:val="24"/>
        </w:rPr>
        <w:t xml:space="preserve">. OCT1 plays a vital role in the uptake of cisplatin into the cell </w:t>
      </w:r>
      <w:r w:rsidR="00E36FBC">
        <w:rPr>
          <w:rFonts w:ascii="Arial" w:hAnsi="Arial" w:cs="Arial"/>
          <w:sz w:val="24"/>
          <w:szCs w:val="24"/>
        </w:rPr>
        <w:fldChar w:fldCharType="begin"/>
      </w:r>
      <w:r w:rsidR="00E36FBC">
        <w:rPr>
          <w:rFonts w:ascii="Arial" w:hAnsi="Arial" w:cs="Arial"/>
          <w:sz w:val="24"/>
          <w:szCs w:val="24"/>
        </w:rPr>
        <w:instrText xml:space="preserve"> ADDIN EN.CITE &lt;EndNote&gt;&lt;Cite&gt;&lt;Author&gt;Waissbluth&lt;/Author&gt;&lt;Year&gt;2013&lt;/Year&gt;&lt;RecNum&gt;284&lt;/RecNum&gt;&lt;DisplayText&gt;(Waissbluth and Daniel, 2013)&lt;/DisplayText&gt;&lt;record&gt;&lt;rec-number&gt;284&lt;/rec-number&gt;&lt;foreign-keys&gt;&lt;key app="EN" db-id="sfed9f2soazd2peprfrxf9dk2xef9rwvtsed" timestamp="1642690420"&gt;284&lt;/key&gt;&lt;/foreign-keys&gt;&lt;ref-type name="Journal Article"&gt;17&lt;/ref-type&gt;&lt;contributors&gt;&lt;authors&gt;&lt;author&gt;Waissbluth, S.&lt;/author&gt;&lt;author&gt;Daniel, S. J.&lt;/author&gt;&lt;/authors&gt;&lt;/contributors&gt;&lt;auth-address&gt;Department of Otolaryngology, The Montreal Children&amp;apos;s Hospital, Quebec, Canada.&lt;/auth-address&gt;&lt;titles&gt;&lt;title&gt;Cisplatin-induced ototoxicity: transporters playing a role in cisplatin toxicity&lt;/title&gt;&lt;secondary-title&gt;Hear Res&lt;/secondary-title&gt;&lt;/titles&gt;&lt;periodical&gt;&lt;full-title&gt;Hear Res&lt;/full-title&gt;&lt;/periodical&gt;&lt;pages&gt;37-45&lt;/pages&gt;&lt;volume&gt;299&lt;/volume&gt;&lt;edition&gt;2013/03/08&lt;/edition&gt;&lt;keywords&gt;&lt;keyword&gt;Animals&lt;/keyword&gt;&lt;keyword&gt;Antineoplastic Agents/*adverse effects/metabolism&lt;/keyword&gt;&lt;keyword&gt;Apoptosis/drug effects&lt;/keyword&gt;&lt;keyword&gt;Biological Transport&lt;/keyword&gt;&lt;keyword&gt;Cisplatin/*adverse effects/metabolism&lt;/keyword&gt;&lt;keyword&gt;Cochlea/*drug effects/metabolism/pathology&lt;/keyword&gt;&lt;keyword&gt;Cytoprotection&lt;/keyword&gt;&lt;keyword&gt;Hearing Loss, Sensorineural/*chemically induced/metabolism/pathology/prevention &amp;amp;&lt;/keyword&gt;&lt;keyword&gt;control&lt;/keyword&gt;&lt;keyword&gt;Humans&lt;/keyword&gt;&lt;keyword&gt;Membrane Transport Proteins/drug effects/*metabolism&lt;/keyword&gt;&lt;keyword&gt;Protective Agents/pharmacology&lt;/keyword&gt;&lt;/keywords&gt;&lt;dates&gt;&lt;year&gt;2013&lt;/year&gt;&lt;pub-dates&gt;&lt;date&gt;May&lt;/date&gt;&lt;/pub-dates&gt;&lt;/dates&gt;&lt;isbn&gt;0378-5955&lt;/isbn&gt;&lt;accession-num&gt;23467171&lt;/accession-num&gt;&lt;urls&gt;&lt;/urls&gt;&lt;electronic-resource-num&gt;10.1016/j.heares.2013.02.002&lt;/electronic-resource-num&gt;&lt;remote-database-provider&gt;NLM&lt;/remote-database-provider&gt;&lt;language&gt;eng&lt;/language&gt;&lt;/record&gt;&lt;/Cite&gt;&lt;/EndNote&gt;</w:instrText>
      </w:r>
      <w:r w:rsidR="00E36FBC">
        <w:rPr>
          <w:rFonts w:ascii="Arial" w:hAnsi="Arial" w:cs="Arial"/>
          <w:sz w:val="24"/>
          <w:szCs w:val="24"/>
        </w:rPr>
        <w:fldChar w:fldCharType="separate"/>
      </w:r>
      <w:r w:rsidR="00E36FBC">
        <w:rPr>
          <w:rFonts w:ascii="Arial" w:hAnsi="Arial" w:cs="Arial"/>
          <w:noProof/>
          <w:sz w:val="24"/>
          <w:szCs w:val="24"/>
        </w:rPr>
        <w:t>(</w:t>
      </w:r>
      <w:hyperlink w:anchor="_ENREF_222" w:tooltip="Waissbluth, 2013 #284" w:history="1">
        <w:r w:rsidR="00F41A34">
          <w:rPr>
            <w:rFonts w:ascii="Arial" w:hAnsi="Arial" w:cs="Arial"/>
            <w:noProof/>
            <w:sz w:val="24"/>
            <w:szCs w:val="24"/>
          </w:rPr>
          <w:t>Waissbluth and Daniel, 2013</w:t>
        </w:r>
      </w:hyperlink>
      <w:r w:rsidR="00E36FBC">
        <w:rPr>
          <w:rFonts w:ascii="Arial" w:hAnsi="Arial" w:cs="Arial"/>
          <w:noProof/>
          <w:sz w:val="24"/>
          <w:szCs w:val="24"/>
        </w:rPr>
        <w:t>)</w:t>
      </w:r>
      <w:r w:rsidR="00E36FBC">
        <w:rPr>
          <w:rFonts w:ascii="Arial" w:hAnsi="Arial" w:cs="Arial"/>
          <w:sz w:val="24"/>
          <w:szCs w:val="24"/>
        </w:rPr>
        <w:fldChar w:fldCharType="end"/>
      </w:r>
      <w:r w:rsidRPr="00390AC3">
        <w:rPr>
          <w:rFonts w:ascii="Arial" w:hAnsi="Arial" w:cs="Arial"/>
          <w:sz w:val="24"/>
          <w:szCs w:val="24"/>
        </w:rPr>
        <w:t xml:space="preserve">. </w:t>
      </w:r>
      <w:r w:rsidR="00E36FBC">
        <w:rPr>
          <w:rFonts w:ascii="Arial" w:hAnsi="Arial" w:cs="Arial"/>
          <w:sz w:val="24"/>
          <w:szCs w:val="24"/>
        </w:rPr>
        <w:t xml:space="preserve">Lin </w:t>
      </w:r>
      <w:r w:rsidR="00E36FBC">
        <w:rPr>
          <w:rFonts w:ascii="Arial" w:hAnsi="Arial" w:cs="Arial"/>
          <w:sz w:val="24"/>
          <w:szCs w:val="24"/>
        </w:rPr>
        <w:fldChar w:fldCharType="begin"/>
      </w:r>
      <w:r w:rsidR="00E36FBC">
        <w:rPr>
          <w:rFonts w:ascii="Arial" w:hAnsi="Arial" w:cs="Arial"/>
          <w:sz w:val="24"/>
          <w:szCs w:val="24"/>
        </w:rPr>
        <w:instrText xml:space="preserve"> ADDIN EN.CITE &lt;EndNote&gt;&lt;Cite&gt;&lt;Author&gt;Lin&lt;/Author&gt;&lt;Year&gt;2013&lt;/Year&gt;&lt;RecNum&gt;285&lt;/RecNum&gt;&lt;DisplayText&gt;(Lin et al., 2013)&lt;/DisplayText&gt;&lt;record&gt;&lt;rec-number&gt;285&lt;/rec-number&gt;&lt;foreign-keys&gt;&lt;key app="EN" db-id="sfed9f2soazd2peprfrxf9dk2xef9rwvtsed" timestamp="1642690584"&gt;285&lt;/key&gt;&lt;/foreign-keys&gt;&lt;ref-type name="Journal Article"&gt;17&lt;/ref-type&gt;&lt;contributors&gt;&lt;authors&gt;&lt;author&gt;Lin, R.&lt;/author&gt;&lt;author&gt;Li, X.&lt;/author&gt;&lt;author&gt;Li, J.&lt;/author&gt;&lt;author&gt;Zhang, L.&lt;/author&gt;&lt;author&gt;Xu, F.&lt;/author&gt;&lt;author&gt;Chu, Y.&lt;/author&gt;&lt;author&gt;Li, J.&lt;/author&gt;&lt;/authors&gt;&lt;/contributors&gt;&lt;auth-address&gt;Department of Gastroenterology, the First Affiliated Hospital, Zhengzhou University, Zhengzhou, China.&lt;/auth-address&gt;&lt;titles&gt;&lt;title&gt;Long-term cisplatin exposure promotes methylation of the OCT1 gene in human esophageal cancer cells&lt;/title&gt;&lt;secondary-title&gt;Dig Dis Sci&lt;/secondary-title&gt;&lt;/titles&gt;&lt;periodical&gt;&lt;full-title&gt;Dig Dis Sci&lt;/full-title&gt;&lt;/periodical&gt;&lt;pages&gt;694-8&lt;/pages&gt;&lt;volume&gt;58&lt;/volume&gt;&lt;number&gt;3&lt;/number&gt;&lt;edition&gt;2012/10/12&lt;/edition&gt;&lt;keywords&gt;&lt;keyword&gt;Antineoplastic Agents/*pharmacology&lt;/keyword&gt;&lt;keyword&gt;Apoptosis&lt;/keyword&gt;&lt;keyword&gt;Cell Line, Tumor&lt;/keyword&gt;&lt;keyword&gt;Cisplatin/*pharmacology&lt;/keyword&gt;&lt;keyword&gt;DNA Methylation/*drug effects&lt;/keyword&gt;&lt;keyword&gt;Drug Resistance, Neoplasm&lt;/keyword&gt;&lt;keyword&gt;Esophageal Neoplasms/genetics/*metabolism&lt;/keyword&gt;&lt;keyword&gt;Gene Expression Regulation, Neoplastic/drug effects&lt;/keyword&gt;&lt;keyword&gt;Gene Silencing&lt;/keyword&gt;&lt;keyword&gt;Humans&lt;/keyword&gt;&lt;keyword&gt;Organic Cation Transport Proteins/genetics/metabolism&lt;/keyword&gt;&lt;keyword&gt;Organic Cation Transporter 1/genetics/*metabolism&lt;/keyword&gt;&lt;keyword&gt;Organic Cation Transporter 2&lt;/keyword&gt;&lt;keyword&gt;Polymerase Chain Reaction/methods&lt;/keyword&gt;&lt;/keywords&gt;&lt;dates&gt;&lt;year&gt;2013&lt;/year&gt;&lt;pub-dates&gt;&lt;date&gt;Mar&lt;/date&gt;&lt;/pub-dates&gt;&lt;/dates&gt;&lt;isbn&gt;0163-2116&lt;/isbn&gt;&lt;accession-num&gt;23053895&lt;/accession-num&gt;&lt;urls&gt;&lt;/urls&gt;&lt;electronic-resource-num&gt;10.1007/s10620-012-2424-9&lt;/electronic-resource-num&gt;&lt;remote-database-provider&gt;NLM&lt;/remote-database-provider&gt;&lt;language&gt;eng&lt;/language&gt;&lt;/record&gt;&lt;/Cite&gt;&lt;/EndNote&gt;</w:instrText>
      </w:r>
      <w:r w:rsidR="00E36FBC">
        <w:rPr>
          <w:rFonts w:ascii="Arial" w:hAnsi="Arial" w:cs="Arial"/>
          <w:sz w:val="24"/>
          <w:szCs w:val="24"/>
        </w:rPr>
        <w:fldChar w:fldCharType="separate"/>
      </w:r>
      <w:r w:rsidR="00E36FBC">
        <w:rPr>
          <w:rFonts w:ascii="Arial" w:hAnsi="Arial" w:cs="Arial"/>
          <w:noProof/>
          <w:sz w:val="24"/>
          <w:szCs w:val="24"/>
        </w:rPr>
        <w:t>(</w:t>
      </w:r>
      <w:hyperlink w:anchor="_ENREF_123" w:tooltip="Lin, 2013 #285" w:history="1">
        <w:r w:rsidR="00F41A34">
          <w:rPr>
            <w:rFonts w:ascii="Arial" w:hAnsi="Arial" w:cs="Arial"/>
            <w:noProof/>
            <w:sz w:val="24"/>
            <w:szCs w:val="24"/>
          </w:rPr>
          <w:t>Lin et al., 2013</w:t>
        </w:r>
      </w:hyperlink>
      <w:r w:rsidR="00E36FBC">
        <w:rPr>
          <w:rFonts w:ascii="Arial" w:hAnsi="Arial" w:cs="Arial"/>
          <w:noProof/>
          <w:sz w:val="24"/>
          <w:szCs w:val="24"/>
        </w:rPr>
        <w:t>)</w:t>
      </w:r>
      <w:r w:rsidR="00E36FBC">
        <w:rPr>
          <w:rFonts w:ascii="Arial" w:hAnsi="Arial" w:cs="Arial"/>
          <w:sz w:val="24"/>
          <w:szCs w:val="24"/>
        </w:rPr>
        <w:fldChar w:fldCharType="end"/>
      </w:r>
      <w:r w:rsidRPr="00390AC3">
        <w:rPr>
          <w:rFonts w:ascii="Arial" w:hAnsi="Arial" w:cs="Arial"/>
          <w:sz w:val="24"/>
          <w:szCs w:val="24"/>
        </w:rPr>
        <w:t xml:space="preserve"> found that apoptosis induced by cisplatin of esophageal cancer cells was affected when OCT1 was be silenced.</w:t>
      </w:r>
    </w:p>
    <w:p w14:paraId="49F9D034" w14:textId="1A376B0E" w:rsidR="00390AC3" w:rsidRPr="00390AC3" w:rsidRDefault="00390AC3" w:rsidP="00390AC3">
      <w:pPr>
        <w:spacing w:line="360" w:lineRule="auto"/>
        <w:rPr>
          <w:rFonts w:ascii="Arial" w:hAnsi="Arial" w:cs="Arial"/>
          <w:sz w:val="24"/>
          <w:szCs w:val="24"/>
        </w:rPr>
      </w:pPr>
      <w:r w:rsidRPr="00390AC3">
        <w:rPr>
          <w:rFonts w:ascii="Arial" w:hAnsi="Arial" w:cs="Arial"/>
          <w:sz w:val="24"/>
          <w:szCs w:val="24"/>
        </w:rPr>
        <w:t>Here, 12 GAL4s were used to express hOCT1 in different organs including the salivary gland, oenocytes, trachea, fat body, nervous system, wings, and gut in order to analy</w:t>
      </w:r>
      <w:r>
        <w:rPr>
          <w:rFonts w:ascii="Arial" w:hAnsi="Arial" w:cs="Arial"/>
          <w:sz w:val="24"/>
          <w:szCs w:val="24"/>
        </w:rPr>
        <w:t>z</w:t>
      </w:r>
      <w:r w:rsidRPr="00390AC3">
        <w:rPr>
          <w:rFonts w:ascii="Arial" w:hAnsi="Arial" w:cs="Arial"/>
          <w:sz w:val="24"/>
          <w:szCs w:val="24"/>
        </w:rPr>
        <w:t xml:space="preserve">e cisplatin toxicity independence of hOCT1. Following these crosses, I obtain heterozygous progeny. After feeding flies cisplatin (1 mg/ml), about half of the respective embryos that were produced by “humanized” </w:t>
      </w:r>
      <w:r>
        <w:rPr>
          <w:rFonts w:ascii="Arial" w:hAnsi="Arial" w:cs="Arial"/>
          <w:sz w:val="24"/>
          <w:szCs w:val="24"/>
        </w:rPr>
        <w:t>h</w:t>
      </w:r>
      <w:r w:rsidRPr="00390AC3">
        <w:rPr>
          <w:rFonts w:ascii="Arial" w:hAnsi="Arial" w:cs="Arial"/>
          <w:sz w:val="24"/>
          <w:szCs w:val="24"/>
        </w:rPr>
        <w:t xml:space="preserve">OCT1 flies (UAS-hOCT1, UAS-GFP / + +) crossed with different GAL4 (except </w:t>
      </w:r>
      <w:proofErr w:type="spellStart"/>
      <w:r w:rsidRPr="00390AC3">
        <w:rPr>
          <w:rFonts w:ascii="Arial" w:hAnsi="Arial" w:cs="Arial"/>
          <w:sz w:val="24"/>
          <w:szCs w:val="24"/>
        </w:rPr>
        <w:t>elav</w:t>
      </w:r>
      <w:proofErr w:type="spellEnd"/>
      <w:r w:rsidRPr="00390AC3">
        <w:rPr>
          <w:rFonts w:ascii="Arial" w:hAnsi="Arial" w:cs="Arial"/>
          <w:sz w:val="24"/>
          <w:szCs w:val="24"/>
        </w:rPr>
        <w:t xml:space="preserve"> GAL4) flies hatched. This result suggests that the cisplatin is taken up into the cell of embryos expressing hOCT1. </w:t>
      </w:r>
    </w:p>
    <w:p w14:paraId="0FB53ACD" w14:textId="7BE0147D" w:rsidR="00390AC3" w:rsidRPr="00390AC3" w:rsidRDefault="00390AC3" w:rsidP="00390AC3">
      <w:pPr>
        <w:spacing w:line="360" w:lineRule="auto"/>
        <w:rPr>
          <w:rFonts w:ascii="Arial" w:hAnsi="Arial" w:cs="Arial"/>
          <w:sz w:val="24"/>
          <w:szCs w:val="24"/>
        </w:rPr>
      </w:pPr>
      <w:r w:rsidRPr="00390AC3">
        <w:rPr>
          <w:rFonts w:ascii="Arial" w:hAnsi="Arial" w:cs="Arial"/>
          <w:sz w:val="24"/>
          <w:szCs w:val="24"/>
        </w:rPr>
        <w:t>Cimetidine is considered as an additive of chemotherapeutic drugs because it decreases the side effects</w:t>
      </w:r>
      <w:r w:rsidRPr="00390AC3">
        <w:rPr>
          <w:rFonts w:ascii="Arial" w:hAnsi="Arial" w:cs="Arial" w:hint="eastAsia"/>
          <w:sz w:val="24"/>
          <w:szCs w:val="24"/>
        </w:rPr>
        <w:t xml:space="preserve"> </w:t>
      </w:r>
      <w:r w:rsidRPr="00390AC3">
        <w:rPr>
          <w:rFonts w:ascii="Arial" w:hAnsi="Arial" w:cs="Arial"/>
          <w:sz w:val="24"/>
          <w:szCs w:val="24"/>
        </w:rPr>
        <w:t xml:space="preserve">of cisplatin by the interaction on the molecular level </w:t>
      </w:r>
      <w:r w:rsidR="00410146">
        <w:rPr>
          <w:rFonts w:ascii="Arial" w:hAnsi="Arial" w:cs="Arial"/>
          <w:sz w:val="24"/>
          <w:szCs w:val="24"/>
        </w:rPr>
        <w:fldChar w:fldCharType="begin">
          <w:fldData xml:space="preserve">PEVuZE5vdGU+PENpdGU+PEF1dGhvcj5DaWFyaW1ib2xpPC9BdXRob3I+PFllYXI+MjAxMDwvWWVh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==
</w:fldData>
        </w:fldChar>
      </w:r>
      <w:r w:rsidR="00410146">
        <w:rPr>
          <w:rFonts w:ascii="Arial" w:hAnsi="Arial" w:cs="Arial"/>
          <w:sz w:val="24"/>
          <w:szCs w:val="24"/>
        </w:rPr>
        <w:instrText xml:space="preserve"> ADDIN EN.CITE </w:instrText>
      </w:r>
      <w:r w:rsidR="00410146">
        <w:rPr>
          <w:rFonts w:ascii="Arial" w:hAnsi="Arial" w:cs="Arial"/>
          <w:sz w:val="24"/>
          <w:szCs w:val="24"/>
        </w:rPr>
        <w:fldChar w:fldCharType="begin">
          <w:fldData xml:space="preserve">PEVuZE5vdGU+PENpdGU+PEF1dGhvcj5DaWFyaW1ib2xpPC9BdXRob3I+PFllYXI+MjAxMDwvWWVh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==
</w:fldData>
        </w:fldChar>
      </w:r>
      <w:r w:rsidR="00410146">
        <w:rPr>
          <w:rFonts w:ascii="Arial" w:hAnsi="Arial" w:cs="Arial"/>
          <w:sz w:val="24"/>
          <w:szCs w:val="24"/>
        </w:rPr>
        <w:instrText xml:space="preserve"> ADDIN EN.CITE.DATA </w:instrText>
      </w:r>
      <w:r w:rsidR="00410146">
        <w:rPr>
          <w:rFonts w:ascii="Arial" w:hAnsi="Arial" w:cs="Arial"/>
          <w:sz w:val="24"/>
          <w:szCs w:val="24"/>
        </w:rPr>
      </w:r>
      <w:r w:rsidR="00410146">
        <w:rPr>
          <w:rFonts w:ascii="Arial" w:hAnsi="Arial" w:cs="Arial"/>
          <w:sz w:val="24"/>
          <w:szCs w:val="24"/>
        </w:rPr>
        <w:fldChar w:fldCharType="end"/>
      </w:r>
      <w:r w:rsidR="00410146">
        <w:rPr>
          <w:rFonts w:ascii="Arial" w:hAnsi="Arial" w:cs="Arial"/>
          <w:sz w:val="24"/>
          <w:szCs w:val="24"/>
        </w:rPr>
      </w:r>
      <w:r w:rsidR="00410146">
        <w:rPr>
          <w:rFonts w:ascii="Arial" w:hAnsi="Arial" w:cs="Arial"/>
          <w:sz w:val="24"/>
          <w:szCs w:val="24"/>
        </w:rPr>
        <w:fldChar w:fldCharType="separate"/>
      </w:r>
      <w:r w:rsidR="00410146">
        <w:rPr>
          <w:rFonts w:ascii="Arial" w:hAnsi="Arial" w:cs="Arial"/>
          <w:noProof/>
          <w:sz w:val="24"/>
          <w:szCs w:val="24"/>
        </w:rPr>
        <w:t>(</w:t>
      </w:r>
      <w:hyperlink w:anchor="_ENREF_30" w:tooltip="Ciarimboli, 2010 #288" w:history="1">
        <w:r w:rsidR="00F41A34">
          <w:rPr>
            <w:rFonts w:ascii="Arial" w:hAnsi="Arial" w:cs="Arial"/>
            <w:noProof/>
            <w:sz w:val="24"/>
            <w:szCs w:val="24"/>
          </w:rPr>
          <w:t>Ciarimboli et al., 2010</w:t>
        </w:r>
      </w:hyperlink>
      <w:r w:rsidR="00410146">
        <w:rPr>
          <w:rFonts w:ascii="Arial" w:hAnsi="Arial" w:cs="Arial"/>
          <w:noProof/>
          <w:sz w:val="24"/>
          <w:szCs w:val="24"/>
        </w:rPr>
        <w:t xml:space="preserve">, </w:t>
      </w:r>
      <w:hyperlink w:anchor="_ENREF_99" w:tooltip="Katsuda, 2010 #286" w:history="1">
        <w:r w:rsidR="00F41A34">
          <w:rPr>
            <w:rFonts w:ascii="Arial" w:hAnsi="Arial" w:cs="Arial"/>
            <w:noProof/>
            <w:sz w:val="24"/>
            <w:szCs w:val="24"/>
          </w:rPr>
          <w:t>Katsuda et al., 2010</w:t>
        </w:r>
      </w:hyperlink>
      <w:r w:rsidR="00410146">
        <w:rPr>
          <w:rFonts w:ascii="Arial" w:hAnsi="Arial" w:cs="Arial"/>
          <w:noProof/>
          <w:sz w:val="24"/>
          <w:szCs w:val="24"/>
        </w:rPr>
        <w:t xml:space="preserve">, </w:t>
      </w:r>
      <w:hyperlink w:anchor="_ENREF_16" w:tooltip="Brauckmann, 2013 #287" w:history="1">
        <w:r w:rsidR="00F41A34">
          <w:rPr>
            <w:rFonts w:ascii="Arial" w:hAnsi="Arial" w:cs="Arial"/>
            <w:noProof/>
            <w:sz w:val="24"/>
            <w:szCs w:val="24"/>
          </w:rPr>
          <w:t>Brauckmann et al., 2013</w:t>
        </w:r>
      </w:hyperlink>
      <w:r w:rsidR="00410146">
        <w:rPr>
          <w:rFonts w:ascii="Arial" w:hAnsi="Arial" w:cs="Arial"/>
          <w:noProof/>
          <w:sz w:val="24"/>
          <w:szCs w:val="24"/>
        </w:rPr>
        <w:t>)</w:t>
      </w:r>
      <w:r w:rsidR="00410146">
        <w:rPr>
          <w:rFonts w:ascii="Arial" w:hAnsi="Arial" w:cs="Arial"/>
          <w:sz w:val="24"/>
          <w:szCs w:val="24"/>
        </w:rPr>
        <w:fldChar w:fldCharType="end"/>
      </w:r>
      <w:r w:rsidRPr="00390AC3">
        <w:rPr>
          <w:rFonts w:ascii="Arial" w:hAnsi="Arial" w:cs="Arial"/>
          <w:sz w:val="24"/>
          <w:szCs w:val="24"/>
        </w:rPr>
        <w:t xml:space="preserve">. </w:t>
      </w:r>
      <w:bookmarkStart w:id="128" w:name="_Hlk92681152"/>
      <w:r w:rsidRPr="00390AC3">
        <w:rPr>
          <w:rFonts w:ascii="Arial" w:hAnsi="Arial" w:cs="Arial"/>
          <w:sz w:val="24"/>
          <w:szCs w:val="24"/>
        </w:rPr>
        <w:t xml:space="preserve">Ding </w:t>
      </w:r>
      <w:r w:rsidR="00337093">
        <w:rPr>
          <w:rFonts w:ascii="Arial" w:hAnsi="Arial" w:cs="Arial"/>
          <w:sz w:val="24"/>
          <w:szCs w:val="24"/>
        </w:rPr>
        <w:fldChar w:fldCharType="begin">
          <w:fldData xml:space="preserve">PEVuZE5vdGU+PENpdGU+PEF1dGhvcj5EaW5nPC9BdXRob3I+PFllYXI+MjAxMTwvWWVhcj48UmVj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</w:fldData>
        </w:fldChar>
      </w:r>
      <w:r w:rsidR="00337093">
        <w:rPr>
          <w:rFonts w:ascii="Arial" w:hAnsi="Arial" w:cs="Arial"/>
          <w:sz w:val="24"/>
          <w:szCs w:val="24"/>
        </w:rPr>
        <w:instrText xml:space="preserve"> ADDIN EN.CITE </w:instrText>
      </w:r>
      <w:r w:rsidR="00337093">
        <w:rPr>
          <w:rFonts w:ascii="Arial" w:hAnsi="Arial" w:cs="Arial"/>
          <w:sz w:val="24"/>
          <w:szCs w:val="24"/>
        </w:rPr>
        <w:fldChar w:fldCharType="begin">
          <w:fldData xml:space="preserve">PEVuZE5vdGU+PENpdGU+PEF1dGhvcj5EaW5nPC9BdXRob3I+PFllYXI+MjAxMTwvWWVhcj48UmVj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</w:fldData>
        </w:fldChar>
      </w:r>
      <w:r w:rsidR="00337093">
        <w:rPr>
          <w:rFonts w:ascii="Arial" w:hAnsi="Arial" w:cs="Arial"/>
          <w:sz w:val="24"/>
          <w:szCs w:val="24"/>
        </w:rPr>
        <w:instrText xml:space="preserve"> ADDIN EN.CITE.DATA </w:instrText>
      </w:r>
      <w:r w:rsidR="00337093">
        <w:rPr>
          <w:rFonts w:ascii="Arial" w:hAnsi="Arial" w:cs="Arial"/>
          <w:sz w:val="24"/>
          <w:szCs w:val="24"/>
        </w:rPr>
      </w:r>
      <w:r w:rsidR="00337093">
        <w:rPr>
          <w:rFonts w:ascii="Arial" w:hAnsi="Arial" w:cs="Arial"/>
          <w:sz w:val="24"/>
          <w:szCs w:val="24"/>
        </w:rPr>
        <w:fldChar w:fldCharType="end"/>
      </w:r>
      <w:r w:rsidR="00337093">
        <w:rPr>
          <w:rFonts w:ascii="Arial" w:hAnsi="Arial" w:cs="Arial"/>
          <w:sz w:val="24"/>
          <w:szCs w:val="24"/>
        </w:rPr>
      </w:r>
      <w:r w:rsidR="00337093">
        <w:rPr>
          <w:rFonts w:ascii="Arial" w:hAnsi="Arial" w:cs="Arial"/>
          <w:sz w:val="24"/>
          <w:szCs w:val="24"/>
        </w:rPr>
        <w:fldChar w:fldCharType="separate"/>
      </w:r>
      <w:r w:rsidR="00337093">
        <w:rPr>
          <w:rFonts w:ascii="Arial" w:hAnsi="Arial" w:cs="Arial"/>
          <w:noProof/>
          <w:sz w:val="24"/>
          <w:szCs w:val="24"/>
        </w:rPr>
        <w:t>(</w:t>
      </w:r>
      <w:hyperlink w:anchor="_ENREF_42" w:tooltip="Ding, 2011 #289" w:history="1">
        <w:r w:rsidR="00F41A34">
          <w:rPr>
            <w:rFonts w:ascii="Arial" w:hAnsi="Arial" w:cs="Arial"/>
            <w:noProof/>
            <w:sz w:val="24"/>
            <w:szCs w:val="24"/>
          </w:rPr>
          <w:t>Ding et al., 2011</w:t>
        </w:r>
      </w:hyperlink>
      <w:r w:rsidR="00337093">
        <w:rPr>
          <w:rFonts w:ascii="Arial" w:hAnsi="Arial" w:cs="Arial"/>
          <w:noProof/>
          <w:sz w:val="24"/>
          <w:szCs w:val="24"/>
        </w:rPr>
        <w:t>)</w:t>
      </w:r>
      <w:r w:rsidR="00337093">
        <w:rPr>
          <w:rFonts w:ascii="Arial" w:hAnsi="Arial" w:cs="Arial"/>
          <w:sz w:val="24"/>
          <w:szCs w:val="24"/>
        </w:rPr>
        <w:fldChar w:fldCharType="end"/>
      </w:r>
      <w:r w:rsidRPr="00390AC3">
        <w:rPr>
          <w:rFonts w:ascii="Arial" w:hAnsi="Arial" w:cs="Arial"/>
          <w:sz w:val="24"/>
          <w:szCs w:val="24"/>
        </w:rPr>
        <w:t xml:space="preserve"> found that cimetidine reduces hair cell loss mediating by cisplatin.</w:t>
      </w:r>
    </w:p>
    <w:bookmarkEnd w:id="128"/>
    <w:p w14:paraId="369D9122" w14:textId="12BFA722" w:rsidR="00390AC3" w:rsidRPr="00390AC3" w:rsidRDefault="00390AC3" w:rsidP="00390AC3">
      <w:pPr>
        <w:spacing w:line="360" w:lineRule="auto"/>
        <w:rPr>
          <w:rFonts w:ascii="Arial" w:hAnsi="Arial" w:cs="Arial"/>
          <w:sz w:val="24"/>
          <w:szCs w:val="24"/>
        </w:rPr>
      </w:pPr>
      <w:r w:rsidRPr="00390AC3">
        <w:rPr>
          <w:rFonts w:ascii="Arial" w:hAnsi="Arial" w:cs="Arial"/>
          <w:sz w:val="24"/>
          <w:szCs w:val="24"/>
        </w:rPr>
        <w:t>In</w:t>
      </w:r>
      <w:r w:rsidRPr="00390AC3">
        <w:rPr>
          <w:rFonts w:ascii="Arial" w:hAnsi="Arial" w:cs="Arial"/>
          <w:i/>
          <w:iCs/>
          <w:sz w:val="24"/>
          <w:szCs w:val="24"/>
        </w:rPr>
        <w:t xml:space="preserve"> Drosophila</w:t>
      </w:r>
      <w:r w:rsidRPr="00390AC3">
        <w:rPr>
          <w:rFonts w:ascii="Arial" w:hAnsi="Arial" w:cs="Arial"/>
          <w:sz w:val="24"/>
          <w:szCs w:val="24"/>
        </w:rPr>
        <w:t xml:space="preserve">, the </w:t>
      </w:r>
      <w:proofErr w:type="spellStart"/>
      <w:r w:rsidRPr="00390AC3">
        <w:rPr>
          <w:rFonts w:ascii="Arial" w:hAnsi="Arial" w:cs="Arial"/>
          <w:i/>
          <w:iCs/>
          <w:sz w:val="24"/>
          <w:szCs w:val="24"/>
        </w:rPr>
        <w:t>elav</w:t>
      </w:r>
      <w:proofErr w:type="spellEnd"/>
      <w:r w:rsidRPr="00390AC3">
        <w:rPr>
          <w:rFonts w:ascii="Arial" w:hAnsi="Arial" w:cs="Arial"/>
          <w:sz w:val="24"/>
          <w:szCs w:val="24"/>
        </w:rPr>
        <w:t xml:space="preserve"> gene family contains three paralogous genes: </w:t>
      </w:r>
      <w:proofErr w:type="spellStart"/>
      <w:r w:rsidRPr="00390AC3">
        <w:rPr>
          <w:rFonts w:ascii="Arial" w:hAnsi="Arial" w:cs="Arial"/>
          <w:i/>
          <w:iCs/>
          <w:sz w:val="24"/>
          <w:szCs w:val="24"/>
        </w:rPr>
        <w:t>elav</w:t>
      </w:r>
      <w:proofErr w:type="spellEnd"/>
      <w:r w:rsidRPr="00390AC3">
        <w:rPr>
          <w:rFonts w:ascii="Arial" w:hAnsi="Arial" w:cs="Arial"/>
          <w:i/>
          <w:iCs/>
          <w:sz w:val="24"/>
          <w:szCs w:val="24"/>
        </w:rPr>
        <w:t xml:space="preserve"> </w:t>
      </w:r>
      <w:r w:rsidRPr="00390AC3">
        <w:rPr>
          <w:rFonts w:ascii="Arial" w:hAnsi="Arial" w:cs="Arial"/>
          <w:sz w:val="24"/>
          <w:szCs w:val="24"/>
        </w:rPr>
        <w:lastRenderedPageBreak/>
        <w:t>(</w:t>
      </w:r>
      <w:r w:rsidRPr="006E0806">
        <w:rPr>
          <w:rFonts w:ascii="Arial" w:hAnsi="Arial" w:cs="Arial"/>
          <w:i/>
          <w:iCs/>
          <w:sz w:val="24"/>
          <w:szCs w:val="24"/>
        </w:rPr>
        <w:t>embryonic lethal abnormal visual system</w:t>
      </w:r>
      <w:r w:rsidRPr="00390AC3">
        <w:rPr>
          <w:rFonts w:ascii="Arial" w:hAnsi="Arial" w:cs="Arial"/>
          <w:sz w:val="24"/>
          <w:szCs w:val="24"/>
        </w:rPr>
        <w:t xml:space="preserve">), </w:t>
      </w:r>
      <w:r w:rsidRPr="00390AC3">
        <w:rPr>
          <w:rFonts w:ascii="Arial" w:hAnsi="Arial" w:cs="Arial"/>
          <w:i/>
          <w:iCs/>
          <w:sz w:val="24"/>
          <w:szCs w:val="24"/>
        </w:rPr>
        <w:t>rbp9</w:t>
      </w:r>
      <w:r w:rsidRPr="00390AC3">
        <w:rPr>
          <w:rFonts w:ascii="Arial" w:hAnsi="Arial" w:cs="Arial"/>
          <w:sz w:val="24"/>
          <w:szCs w:val="24"/>
        </w:rPr>
        <w:t xml:space="preserve"> (</w:t>
      </w:r>
      <w:r w:rsidRPr="00390AC3">
        <w:rPr>
          <w:rFonts w:ascii="Arial" w:hAnsi="Arial" w:cs="Arial"/>
          <w:i/>
          <w:iCs/>
          <w:sz w:val="24"/>
          <w:szCs w:val="24"/>
        </w:rPr>
        <w:t>RNA binding protein 9</w:t>
      </w:r>
      <w:r w:rsidRPr="00390AC3">
        <w:rPr>
          <w:rFonts w:ascii="Arial" w:hAnsi="Arial" w:cs="Arial"/>
          <w:sz w:val="24"/>
          <w:szCs w:val="24"/>
        </w:rPr>
        <w:t xml:space="preserve">), and </w:t>
      </w:r>
      <w:bookmarkStart w:id="129" w:name="_Hlk94983665"/>
      <w:proofErr w:type="spellStart"/>
      <w:r w:rsidRPr="00390AC3">
        <w:rPr>
          <w:rFonts w:ascii="Arial" w:hAnsi="Arial" w:cs="Arial"/>
          <w:i/>
          <w:iCs/>
          <w:sz w:val="24"/>
          <w:szCs w:val="24"/>
        </w:rPr>
        <w:t>fne</w:t>
      </w:r>
      <w:bookmarkEnd w:id="129"/>
      <w:proofErr w:type="spellEnd"/>
      <w:r w:rsidRPr="00390AC3">
        <w:rPr>
          <w:rFonts w:ascii="Arial" w:hAnsi="Arial" w:cs="Arial"/>
          <w:sz w:val="24"/>
          <w:szCs w:val="24"/>
        </w:rPr>
        <w:t xml:space="preserve"> (</w:t>
      </w:r>
      <w:r w:rsidRPr="00390AC3">
        <w:rPr>
          <w:rFonts w:ascii="Arial" w:hAnsi="Arial" w:cs="Arial"/>
          <w:i/>
          <w:iCs/>
          <w:sz w:val="24"/>
          <w:szCs w:val="24"/>
        </w:rPr>
        <w:t>found in neurons</w:t>
      </w:r>
      <w:r w:rsidRPr="00390AC3">
        <w:rPr>
          <w:rFonts w:ascii="Arial" w:hAnsi="Arial" w:cs="Arial"/>
          <w:sz w:val="24"/>
          <w:szCs w:val="24"/>
        </w:rPr>
        <w:t xml:space="preserve">), which distributes in the nervous system and encodes RBPs (RNA-binding proteins) </w:t>
      </w:r>
      <w:r w:rsidR="00456D2F">
        <w:rPr>
          <w:rFonts w:ascii="Arial" w:hAnsi="Arial" w:cs="Arial"/>
          <w:sz w:val="24"/>
          <w:szCs w:val="24"/>
        </w:rPr>
        <w:fldChar w:fldCharType="begin">
          <w:fldData xml:space="preserve">PEVuZE5vdGU+PENpdGU+PEF1dGhvcj5DYW1wb3M8L0F1dGhvcj48WWVhcj4xOTg3PC9ZZWFyPjxS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</w:fldData>
        </w:fldChar>
      </w:r>
      <w:r w:rsidR="00456D2F">
        <w:rPr>
          <w:rFonts w:ascii="Arial" w:hAnsi="Arial" w:cs="Arial"/>
          <w:sz w:val="24"/>
          <w:szCs w:val="24"/>
        </w:rPr>
        <w:instrText xml:space="preserve"> ADDIN EN.CITE </w:instrText>
      </w:r>
      <w:r w:rsidR="00456D2F">
        <w:rPr>
          <w:rFonts w:ascii="Arial" w:hAnsi="Arial" w:cs="Arial"/>
          <w:sz w:val="24"/>
          <w:szCs w:val="24"/>
        </w:rPr>
        <w:fldChar w:fldCharType="begin">
          <w:fldData xml:space="preserve">PEVuZE5vdGU+PENpdGU+PEF1dGhvcj5DYW1wb3M8L0F1dGhvcj48WWVhcj4xOTg3PC9ZZWFyPjxS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</w:fldData>
        </w:fldChar>
      </w:r>
      <w:r w:rsidR="00456D2F">
        <w:rPr>
          <w:rFonts w:ascii="Arial" w:hAnsi="Arial" w:cs="Arial"/>
          <w:sz w:val="24"/>
          <w:szCs w:val="24"/>
        </w:rPr>
        <w:instrText xml:space="preserve"> ADDIN EN.CITE.DATA </w:instrText>
      </w:r>
      <w:r w:rsidR="00456D2F">
        <w:rPr>
          <w:rFonts w:ascii="Arial" w:hAnsi="Arial" w:cs="Arial"/>
          <w:sz w:val="24"/>
          <w:szCs w:val="24"/>
        </w:rPr>
      </w:r>
      <w:r w:rsidR="00456D2F">
        <w:rPr>
          <w:rFonts w:ascii="Arial" w:hAnsi="Arial" w:cs="Arial"/>
          <w:sz w:val="24"/>
          <w:szCs w:val="24"/>
        </w:rPr>
        <w:fldChar w:fldCharType="end"/>
      </w:r>
      <w:r w:rsidR="00456D2F">
        <w:rPr>
          <w:rFonts w:ascii="Arial" w:hAnsi="Arial" w:cs="Arial"/>
          <w:sz w:val="24"/>
          <w:szCs w:val="24"/>
        </w:rPr>
      </w:r>
      <w:r w:rsidR="00456D2F">
        <w:rPr>
          <w:rFonts w:ascii="Arial" w:hAnsi="Arial" w:cs="Arial"/>
          <w:sz w:val="24"/>
          <w:szCs w:val="24"/>
        </w:rPr>
        <w:fldChar w:fldCharType="separate"/>
      </w:r>
      <w:r w:rsidR="00456D2F">
        <w:rPr>
          <w:rFonts w:ascii="Arial" w:hAnsi="Arial" w:cs="Arial"/>
          <w:noProof/>
          <w:sz w:val="24"/>
          <w:szCs w:val="24"/>
        </w:rPr>
        <w:t>(</w:t>
      </w:r>
      <w:hyperlink w:anchor="_ENREF_21" w:tooltip="Campos, 1987 #291" w:history="1">
        <w:r w:rsidR="00F41A34">
          <w:rPr>
            <w:rFonts w:ascii="Arial" w:hAnsi="Arial" w:cs="Arial"/>
            <w:noProof/>
            <w:sz w:val="24"/>
            <w:szCs w:val="24"/>
          </w:rPr>
          <w:t>Campos et al., 1987</w:t>
        </w:r>
      </w:hyperlink>
      <w:r w:rsidR="00456D2F">
        <w:rPr>
          <w:rFonts w:ascii="Arial" w:hAnsi="Arial" w:cs="Arial"/>
          <w:noProof/>
          <w:sz w:val="24"/>
          <w:szCs w:val="24"/>
        </w:rPr>
        <w:t xml:space="preserve">, </w:t>
      </w:r>
      <w:hyperlink w:anchor="_ENREF_234" w:tooltip="Yao, 1993 #290" w:history="1">
        <w:r w:rsidR="00F41A34">
          <w:rPr>
            <w:rFonts w:ascii="Arial" w:hAnsi="Arial" w:cs="Arial"/>
            <w:noProof/>
            <w:sz w:val="24"/>
            <w:szCs w:val="24"/>
          </w:rPr>
          <w:t>Yao et al., 1993</w:t>
        </w:r>
      </w:hyperlink>
      <w:r w:rsidR="00456D2F">
        <w:rPr>
          <w:rFonts w:ascii="Arial" w:hAnsi="Arial" w:cs="Arial"/>
          <w:noProof/>
          <w:sz w:val="24"/>
          <w:szCs w:val="24"/>
        </w:rPr>
        <w:t xml:space="preserve">, </w:t>
      </w:r>
      <w:hyperlink w:anchor="_ENREF_175" w:tooltip="Samson, 2003 #292" w:history="1">
        <w:r w:rsidR="00F41A34">
          <w:rPr>
            <w:rFonts w:ascii="Arial" w:hAnsi="Arial" w:cs="Arial"/>
            <w:noProof/>
            <w:sz w:val="24"/>
            <w:szCs w:val="24"/>
          </w:rPr>
          <w:t>Samson and Chalvet, 2003</w:t>
        </w:r>
      </w:hyperlink>
      <w:r w:rsidR="00456D2F">
        <w:rPr>
          <w:rFonts w:ascii="Arial" w:hAnsi="Arial" w:cs="Arial"/>
          <w:noProof/>
          <w:sz w:val="24"/>
          <w:szCs w:val="24"/>
        </w:rPr>
        <w:t>)</w:t>
      </w:r>
      <w:r w:rsidR="00456D2F">
        <w:rPr>
          <w:rFonts w:ascii="Arial" w:hAnsi="Arial" w:cs="Arial"/>
          <w:sz w:val="24"/>
          <w:szCs w:val="24"/>
        </w:rPr>
        <w:fldChar w:fldCharType="end"/>
      </w:r>
      <w:r w:rsidRPr="00390AC3">
        <w:rPr>
          <w:rFonts w:ascii="Arial" w:hAnsi="Arial" w:cs="Arial"/>
          <w:sz w:val="24"/>
          <w:szCs w:val="24"/>
        </w:rPr>
        <w:t xml:space="preserve">. </w:t>
      </w:r>
      <w:proofErr w:type="spellStart"/>
      <w:r w:rsidRPr="00390AC3">
        <w:rPr>
          <w:rFonts w:ascii="Arial" w:hAnsi="Arial" w:cs="Arial"/>
          <w:i/>
          <w:iCs/>
          <w:sz w:val="24"/>
          <w:szCs w:val="24"/>
        </w:rPr>
        <w:t>elav</w:t>
      </w:r>
      <w:proofErr w:type="spellEnd"/>
      <w:r w:rsidRPr="00390AC3">
        <w:rPr>
          <w:rFonts w:ascii="Arial" w:hAnsi="Arial" w:cs="Arial"/>
          <w:sz w:val="24"/>
          <w:szCs w:val="24"/>
        </w:rPr>
        <w:t xml:space="preserve"> is expressed in neurons during neural development. It plays an important role in neuronal differentiation and the maintenance of the nervous system in adults </w:t>
      </w:r>
      <w:r w:rsidR="007C0BA9">
        <w:rPr>
          <w:rFonts w:ascii="Arial" w:hAnsi="Arial" w:cs="Arial"/>
          <w:sz w:val="24"/>
          <w:szCs w:val="24"/>
        </w:rPr>
        <w:fldChar w:fldCharType="begin">
          <w:fldData xml:space="preserve">PEVuZE5vdGU+PENpdGU+PEF1dGhvcj5Sb2Jpbm93PC9BdXRob3I+PFllYXI+MTk4ODwvWWVhcj48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</w:fldData>
        </w:fldChar>
      </w:r>
      <w:r w:rsidR="007C0BA9">
        <w:rPr>
          <w:rFonts w:ascii="Arial" w:hAnsi="Arial" w:cs="Arial"/>
          <w:sz w:val="24"/>
          <w:szCs w:val="24"/>
        </w:rPr>
        <w:instrText xml:space="preserve"> ADDIN EN.CITE </w:instrText>
      </w:r>
      <w:r w:rsidR="007C0BA9">
        <w:rPr>
          <w:rFonts w:ascii="Arial" w:hAnsi="Arial" w:cs="Arial"/>
          <w:sz w:val="24"/>
          <w:szCs w:val="24"/>
        </w:rPr>
        <w:fldChar w:fldCharType="begin">
          <w:fldData xml:space="preserve">PEVuZE5vdGU+PENpdGU+PEF1dGhvcj5Sb2Jpbm93PC9BdXRob3I+PFllYXI+MTk4ODwvWWVhcj48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</w:fldData>
        </w:fldChar>
      </w:r>
      <w:r w:rsidR="007C0BA9">
        <w:rPr>
          <w:rFonts w:ascii="Arial" w:hAnsi="Arial" w:cs="Arial"/>
          <w:sz w:val="24"/>
          <w:szCs w:val="24"/>
        </w:rPr>
        <w:instrText xml:space="preserve"> ADDIN EN.CITE.DATA </w:instrText>
      </w:r>
      <w:r w:rsidR="007C0BA9">
        <w:rPr>
          <w:rFonts w:ascii="Arial" w:hAnsi="Arial" w:cs="Arial"/>
          <w:sz w:val="24"/>
          <w:szCs w:val="24"/>
        </w:rPr>
      </w:r>
      <w:r w:rsidR="007C0BA9">
        <w:rPr>
          <w:rFonts w:ascii="Arial" w:hAnsi="Arial" w:cs="Arial"/>
          <w:sz w:val="24"/>
          <w:szCs w:val="24"/>
        </w:rPr>
        <w:fldChar w:fldCharType="end"/>
      </w:r>
      <w:r w:rsidR="007C0BA9">
        <w:rPr>
          <w:rFonts w:ascii="Arial" w:hAnsi="Arial" w:cs="Arial"/>
          <w:sz w:val="24"/>
          <w:szCs w:val="24"/>
        </w:rPr>
      </w:r>
      <w:r w:rsidR="007C0BA9">
        <w:rPr>
          <w:rFonts w:ascii="Arial" w:hAnsi="Arial" w:cs="Arial"/>
          <w:sz w:val="24"/>
          <w:szCs w:val="24"/>
        </w:rPr>
        <w:fldChar w:fldCharType="separate"/>
      </w:r>
      <w:r w:rsidR="007C0BA9">
        <w:rPr>
          <w:rFonts w:ascii="Arial" w:hAnsi="Arial" w:cs="Arial"/>
          <w:noProof/>
          <w:sz w:val="24"/>
          <w:szCs w:val="24"/>
        </w:rPr>
        <w:t>(</w:t>
      </w:r>
      <w:hyperlink w:anchor="_ENREF_168" w:tooltip="Robinow, 1988 #293" w:history="1">
        <w:r w:rsidR="00F41A34">
          <w:rPr>
            <w:rFonts w:ascii="Arial" w:hAnsi="Arial" w:cs="Arial"/>
            <w:noProof/>
            <w:sz w:val="24"/>
            <w:szCs w:val="24"/>
          </w:rPr>
          <w:t>Robinow and White, 1988</w:t>
        </w:r>
      </w:hyperlink>
      <w:r w:rsidR="007C0BA9">
        <w:rPr>
          <w:rFonts w:ascii="Arial" w:hAnsi="Arial" w:cs="Arial"/>
          <w:noProof/>
          <w:sz w:val="24"/>
          <w:szCs w:val="24"/>
        </w:rPr>
        <w:t xml:space="preserve">, </w:t>
      </w:r>
      <w:hyperlink w:anchor="_ENREF_169" w:tooltip="Robinow, 1991 #295" w:history="1">
        <w:r w:rsidR="00F41A34">
          <w:rPr>
            <w:rFonts w:ascii="Arial" w:hAnsi="Arial" w:cs="Arial"/>
            <w:noProof/>
            <w:sz w:val="24"/>
            <w:szCs w:val="24"/>
          </w:rPr>
          <w:t>Robinow and White, 1991</w:t>
        </w:r>
      </w:hyperlink>
      <w:r w:rsidR="007C0BA9">
        <w:rPr>
          <w:rFonts w:ascii="Arial" w:hAnsi="Arial" w:cs="Arial"/>
          <w:noProof/>
          <w:sz w:val="24"/>
          <w:szCs w:val="24"/>
        </w:rPr>
        <w:t xml:space="preserve">, </w:t>
      </w:r>
      <w:hyperlink w:anchor="_ENREF_234" w:tooltip="Yao, 1993 #290" w:history="1">
        <w:r w:rsidR="00F41A34">
          <w:rPr>
            <w:rFonts w:ascii="Arial" w:hAnsi="Arial" w:cs="Arial"/>
            <w:noProof/>
            <w:sz w:val="24"/>
            <w:szCs w:val="24"/>
          </w:rPr>
          <w:t>Yao et al., 1993</w:t>
        </w:r>
      </w:hyperlink>
      <w:r w:rsidR="007C0BA9">
        <w:rPr>
          <w:rFonts w:ascii="Arial" w:hAnsi="Arial" w:cs="Arial"/>
          <w:noProof/>
          <w:sz w:val="24"/>
          <w:szCs w:val="24"/>
        </w:rPr>
        <w:t>)</w:t>
      </w:r>
      <w:r w:rsidR="007C0BA9">
        <w:rPr>
          <w:rFonts w:ascii="Arial" w:hAnsi="Arial" w:cs="Arial"/>
          <w:sz w:val="24"/>
          <w:szCs w:val="24"/>
        </w:rPr>
        <w:fldChar w:fldCharType="end"/>
      </w:r>
      <w:r w:rsidRPr="00390AC3">
        <w:rPr>
          <w:rFonts w:ascii="Arial" w:hAnsi="Arial" w:cs="Arial"/>
          <w:sz w:val="24"/>
          <w:szCs w:val="24"/>
        </w:rPr>
        <w:t>. P</w:t>
      </w:r>
      <w:r w:rsidRPr="00390AC3">
        <w:rPr>
          <w:rFonts w:ascii="Arial" w:hAnsi="Arial" w:cs="Arial" w:hint="eastAsia"/>
          <w:sz w:val="24"/>
          <w:szCs w:val="24"/>
        </w:rPr>
        <w:t>ros</w:t>
      </w:r>
      <w:r w:rsidRPr="00390AC3">
        <w:rPr>
          <w:rFonts w:ascii="Arial" w:hAnsi="Arial" w:cs="Arial"/>
          <w:sz w:val="24"/>
          <w:szCs w:val="24"/>
        </w:rPr>
        <w:t xml:space="preserve">pero (Pros) </w:t>
      </w:r>
      <w:r w:rsidRPr="00390AC3">
        <w:rPr>
          <w:rFonts w:ascii="Arial" w:hAnsi="Arial" w:cs="Arial" w:hint="eastAsia"/>
          <w:sz w:val="24"/>
          <w:szCs w:val="24"/>
        </w:rPr>
        <w:t>is</w:t>
      </w:r>
      <w:r w:rsidRPr="00390AC3">
        <w:rPr>
          <w:rFonts w:ascii="Arial" w:hAnsi="Arial" w:cs="Arial"/>
          <w:sz w:val="24"/>
          <w:szCs w:val="24"/>
        </w:rPr>
        <w:t xml:space="preserve"> localized in a subset of neuroblasts and ganglion mother cells (GMCs), but not in neurons </w:t>
      </w:r>
      <w:r w:rsidR="00EE25A5">
        <w:rPr>
          <w:rFonts w:ascii="Arial" w:hAnsi="Arial" w:cs="Arial"/>
          <w:sz w:val="24"/>
          <w:szCs w:val="24"/>
        </w:rPr>
        <w:fldChar w:fldCharType="begin"/>
      </w:r>
      <w:r w:rsidR="00EE25A5">
        <w:rPr>
          <w:rFonts w:ascii="Arial" w:hAnsi="Arial" w:cs="Arial"/>
          <w:sz w:val="24"/>
          <w:szCs w:val="24"/>
        </w:rPr>
        <w:instrText xml:space="preserve"> ADDIN EN.CITE &lt;EndNote&gt;&lt;Cite&gt;&lt;Author&gt;Chu-Lagraff&lt;/Author&gt;&lt;Year&gt;1991&lt;/Year&gt;&lt;RecNum&gt;296&lt;/RecNum&gt;&lt;DisplayText&gt;(Chu-Lagraff et al., 1991)&lt;/DisplayText&gt;&lt;record&gt;&lt;rec-number&gt;296&lt;/rec-number&gt;&lt;foreign-keys&gt;&lt;key app="EN" db-id="sfed9f2soazd2peprfrxf9dk2xef9rwvtsed" timestamp="1642692596"&gt;296&lt;/key&gt;&lt;/foreign-keys&gt;&lt;ref-type name="Journal Article"&gt;17&lt;/ref-type&gt;&lt;contributors&gt;&lt;authors&gt;&lt;author&gt;Chu-Lagraff, Q.&lt;/author&gt;&lt;author&gt;Wright, D. M.&lt;/author&gt;&lt;author&gt;McNeil, L. K.&lt;/author&gt;&lt;author&gt;Doe, C. Q.&lt;/author&gt;&lt;/authors&gt;&lt;/contributors&gt;&lt;auth-address&gt;Department of Cell and Structural Biology, University of Illinois, Urbana 61801.&lt;/auth-address&gt;&lt;titles&gt;&lt;title&gt;The prospero gene encodes a divergent homeodomain protein that controls neuronal identity in Drosophila&lt;/title&gt;&lt;secondary-title&gt;Dev Suppl&lt;/secondary-title&gt;&lt;/titles&gt;&lt;periodical&gt;&lt;full-title&gt;Dev Suppl&lt;/full-title&gt;&lt;/periodical&gt;&lt;pages&gt;79-85&lt;/pages&gt;&lt;volume&gt;Suppl 2&lt;/volume&gt;&lt;edition&gt;1991/01/01&lt;/edition&gt;&lt;keywords&gt;&lt;keyword&gt;Amino Acid Sequence&lt;/keyword&gt;&lt;keyword&gt;Animals&lt;/keyword&gt;&lt;keyword&gt;Cell Differentiation/*genetics&lt;/keyword&gt;&lt;keyword&gt;Central Nervous System/cytology/*embryology&lt;/keyword&gt;&lt;keyword&gt;Conserved Sequence&lt;/keyword&gt;&lt;keyword&gt;Drosophila/*genetics&lt;/keyword&gt;&lt;keyword&gt;Gene Expression/genetics&lt;/keyword&gt;&lt;keyword&gt;Genes, Insect/*physiology&lt;/keyword&gt;&lt;keyword&gt;Molecular Sequence Data&lt;/keyword&gt;&lt;keyword&gt;Neurons/*physiology&lt;/keyword&gt;&lt;keyword&gt;Sequence Homology, Amino Acid&lt;/keyword&gt;&lt;/keywords&gt;&lt;dates&gt;&lt;year&gt;1991&lt;/year&gt;&lt;/dates&gt;&lt;accession-num&gt;1842358&lt;/accession-num&gt;&lt;urls&gt;&lt;/urls&gt;&lt;remote-database-provider&gt;NLM&lt;/remote-database-provider&gt;&lt;language&gt;eng&lt;/language&gt;&lt;/record&gt;&lt;/Cite&gt;&lt;/EndNote&gt;</w:instrText>
      </w:r>
      <w:r w:rsidR="00EE25A5">
        <w:rPr>
          <w:rFonts w:ascii="Arial" w:hAnsi="Arial" w:cs="Arial"/>
          <w:sz w:val="24"/>
          <w:szCs w:val="24"/>
        </w:rPr>
        <w:fldChar w:fldCharType="separate"/>
      </w:r>
      <w:r w:rsidR="00EE25A5">
        <w:rPr>
          <w:rFonts w:ascii="Arial" w:hAnsi="Arial" w:cs="Arial"/>
          <w:noProof/>
          <w:sz w:val="24"/>
          <w:szCs w:val="24"/>
        </w:rPr>
        <w:t>(</w:t>
      </w:r>
      <w:hyperlink w:anchor="_ENREF_29" w:tooltip="Chu-Lagraff, 1991 #296" w:history="1">
        <w:r w:rsidR="00F41A34">
          <w:rPr>
            <w:rFonts w:ascii="Arial" w:hAnsi="Arial" w:cs="Arial"/>
            <w:noProof/>
            <w:sz w:val="24"/>
            <w:szCs w:val="24"/>
          </w:rPr>
          <w:t>Chu-Lagraff et al., 1991</w:t>
        </w:r>
      </w:hyperlink>
      <w:r w:rsidR="00EE25A5">
        <w:rPr>
          <w:rFonts w:ascii="Arial" w:hAnsi="Arial" w:cs="Arial"/>
          <w:noProof/>
          <w:sz w:val="24"/>
          <w:szCs w:val="24"/>
        </w:rPr>
        <w:t>)</w:t>
      </w:r>
      <w:r w:rsidR="00EE25A5">
        <w:rPr>
          <w:rFonts w:ascii="Arial" w:hAnsi="Arial" w:cs="Arial"/>
          <w:sz w:val="24"/>
          <w:szCs w:val="24"/>
        </w:rPr>
        <w:fldChar w:fldCharType="end"/>
      </w:r>
      <w:r w:rsidRPr="00390AC3">
        <w:rPr>
          <w:rFonts w:ascii="Arial" w:hAnsi="Arial" w:cs="Arial"/>
          <w:sz w:val="24"/>
          <w:szCs w:val="24"/>
        </w:rPr>
        <w:t>. It is in charge of the different fates of neuroblast cell lineage and specification of GMC</w:t>
      </w:r>
      <w:r w:rsidR="009668F0">
        <w:rPr>
          <w:rFonts w:ascii="Arial" w:hAnsi="Arial" w:cs="Arial"/>
          <w:sz w:val="24"/>
          <w:szCs w:val="24"/>
        </w:rPr>
        <w:t>s</w:t>
      </w:r>
      <w:r w:rsidRPr="00390AC3">
        <w:rPr>
          <w:rFonts w:ascii="Arial" w:hAnsi="Arial" w:cs="Arial"/>
          <w:sz w:val="24"/>
          <w:szCs w:val="24"/>
        </w:rPr>
        <w:t xml:space="preserve"> development </w:t>
      </w:r>
      <w:r w:rsidR="00EE25A5">
        <w:rPr>
          <w:rFonts w:ascii="Arial" w:hAnsi="Arial" w:cs="Arial"/>
          <w:sz w:val="24"/>
          <w:szCs w:val="24"/>
        </w:rPr>
        <w:fldChar w:fldCharType="begin"/>
      </w:r>
      <w:r w:rsidR="00EE25A5">
        <w:rPr>
          <w:rFonts w:ascii="Arial" w:hAnsi="Arial" w:cs="Arial"/>
          <w:sz w:val="24"/>
          <w:szCs w:val="24"/>
        </w:rPr>
        <w:instrText xml:space="preserve"> ADDIN EN.CITE &lt;EndNote&gt;&lt;Cite&gt;&lt;Author&gt;Karcavich&lt;/Author&gt;&lt;Year&gt;2005&lt;/Year&gt;&lt;RecNum&gt;297&lt;/RecNum&gt;&lt;DisplayText&gt;(Karcavich, 2005)&lt;/DisplayText&gt;&lt;record&gt;&lt;rec-number&gt;297&lt;/rec-number&gt;&lt;foreign-keys&gt;&lt;key app="EN" db-id="sfed9f2soazd2peprfrxf9dk2xef9rwvtsed" timestamp="1642692777"&gt;297&lt;/key&gt;&lt;/foreign-keys&gt;&lt;ref-type name="Journal Article"&gt;17&lt;/ref-type&gt;&lt;contributors&gt;&lt;authors&gt;&lt;author&gt;Karcavich, R. E.&lt;/author&gt;&lt;/authors&gt;&lt;/contributors&gt;&lt;auth-address&gt;Indiana University Center for Regenerative Biology and Medicine / Department of Biology, Indiana University Purdue University Indianapolis, Indianapolis, Indiana 46202, USA. rkarcavi@iupui.edu&lt;/auth-address&gt;&lt;titles&gt;&lt;title&gt;Generating neuronal diversity in the Drosophila central nervous system: a view from the ganglion mother cells&lt;/title&gt;&lt;secondary-title&gt;Dev Dyn&lt;/secondary-title&gt;&lt;/titles&gt;&lt;periodical&gt;&lt;full-title&gt;Dev Dyn&lt;/full-title&gt;&lt;/periodical&gt;&lt;pages&gt;609-16&lt;/pages&gt;&lt;volume&gt;232&lt;/volume&gt;&lt;number&gt;3&lt;/number&gt;&lt;edition&gt;2005/02/11&lt;/edition&gt;&lt;keywords&gt;&lt;keyword&gt;Animals&lt;/keyword&gt;&lt;keyword&gt;Apoptosis&lt;/keyword&gt;&lt;keyword&gt;Cell Lineage&lt;/keyword&gt;&lt;keyword&gt;Central Nervous System/cytology/*embryology&lt;/keyword&gt;&lt;keyword&gt;Drosophila/embryology/*genetics&lt;/keyword&gt;&lt;keyword&gt;Drosophila Proteins&lt;/keyword&gt;&lt;keyword&gt;Embryo, Nonmammalian&lt;/keyword&gt;&lt;keyword&gt;Forecasting&lt;/keyword&gt;&lt;keyword&gt;Ganglia, Invertebrate/cytology/embryology/*physiology&lt;/keyword&gt;&lt;keyword&gt;Juvenile Hormones/genetics/metabolism&lt;/keyword&gt;&lt;keyword&gt;Membrane Proteins/genetics/metabolism&lt;/keyword&gt;&lt;keyword&gt;Models, Biological&lt;/keyword&gt;&lt;keyword&gt;Neuroglia/cytology&lt;/keyword&gt;&lt;keyword&gt;Neurons/*cytology/*physiology&lt;/keyword&gt;&lt;keyword&gt;Receptors, Notch&lt;/keyword&gt;&lt;keyword&gt;*Stem Cells&lt;/keyword&gt;&lt;/keywords&gt;&lt;dates&gt;&lt;year&gt;2005&lt;/year&gt;&lt;pub-dates&gt;&lt;date&gt;Mar&lt;/date&gt;&lt;/pub-dates&gt;&lt;/dates&gt;&lt;isbn&gt;1058-8388 (Print)&amp;#xD;1058-8388&lt;/isbn&gt;&lt;accession-num&gt;15704126&lt;/accession-num&gt;&lt;urls&gt;&lt;/urls&gt;&lt;electronic-resource-num&gt;10.1002/dvdy.20273&lt;/electronic-resource-num&gt;&lt;remote-database-provider&gt;NLM&lt;/remote-database-provider&gt;&lt;language&gt;eng&lt;/language&gt;&lt;/record&gt;&lt;/Cite&gt;&lt;/EndNote&gt;</w:instrText>
      </w:r>
      <w:r w:rsidR="00EE25A5">
        <w:rPr>
          <w:rFonts w:ascii="Arial" w:hAnsi="Arial" w:cs="Arial"/>
          <w:sz w:val="24"/>
          <w:szCs w:val="24"/>
        </w:rPr>
        <w:fldChar w:fldCharType="separate"/>
      </w:r>
      <w:r w:rsidR="00EE25A5">
        <w:rPr>
          <w:rFonts w:ascii="Arial" w:hAnsi="Arial" w:cs="Arial"/>
          <w:noProof/>
          <w:sz w:val="24"/>
          <w:szCs w:val="24"/>
        </w:rPr>
        <w:t>(</w:t>
      </w:r>
      <w:hyperlink w:anchor="_ENREF_96" w:tooltip="Karcavich, 2005 #297" w:history="1">
        <w:r w:rsidR="00F41A34">
          <w:rPr>
            <w:rFonts w:ascii="Arial" w:hAnsi="Arial" w:cs="Arial"/>
            <w:noProof/>
            <w:sz w:val="24"/>
            <w:szCs w:val="24"/>
          </w:rPr>
          <w:t>Karcavich, 2005</w:t>
        </w:r>
      </w:hyperlink>
      <w:r w:rsidR="00EE25A5">
        <w:rPr>
          <w:rFonts w:ascii="Arial" w:hAnsi="Arial" w:cs="Arial"/>
          <w:noProof/>
          <w:sz w:val="24"/>
          <w:szCs w:val="24"/>
        </w:rPr>
        <w:t>)</w:t>
      </w:r>
      <w:r w:rsidR="00EE25A5">
        <w:rPr>
          <w:rFonts w:ascii="Arial" w:hAnsi="Arial" w:cs="Arial"/>
          <w:sz w:val="24"/>
          <w:szCs w:val="24"/>
        </w:rPr>
        <w:fldChar w:fldCharType="end"/>
      </w:r>
      <w:r w:rsidRPr="00390AC3">
        <w:rPr>
          <w:rFonts w:ascii="Arial" w:hAnsi="Arial" w:cs="Arial"/>
          <w:sz w:val="24"/>
          <w:szCs w:val="24"/>
        </w:rPr>
        <w:t xml:space="preserve">. </w:t>
      </w:r>
    </w:p>
    <w:p w14:paraId="55D583D7" w14:textId="17A8DCB4" w:rsidR="00390AC3" w:rsidRPr="00390AC3" w:rsidRDefault="00390AC3" w:rsidP="00390AC3">
      <w:pPr>
        <w:spacing w:line="360" w:lineRule="auto"/>
        <w:rPr>
          <w:rFonts w:ascii="Arial" w:hAnsi="Arial" w:cs="Arial"/>
          <w:sz w:val="24"/>
          <w:szCs w:val="24"/>
        </w:rPr>
      </w:pPr>
      <w:r w:rsidRPr="00390AC3">
        <w:rPr>
          <w:rFonts w:ascii="Arial" w:hAnsi="Arial" w:cs="Arial"/>
          <w:sz w:val="24"/>
          <w:szCs w:val="24"/>
        </w:rPr>
        <w:t xml:space="preserve">When crossing “humanized” </w:t>
      </w:r>
      <w:r>
        <w:rPr>
          <w:rFonts w:ascii="Arial" w:hAnsi="Arial" w:cs="Arial"/>
          <w:sz w:val="24"/>
          <w:szCs w:val="24"/>
        </w:rPr>
        <w:t>h</w:t>
      </w:r>
      <w:r w:rsidRPr="00390AC3">
        <w:rPr>
          <w:rFonts w:ascii="Arial" w:hAnsi="Arial" w:cs="Arial"/>
          <w:sz w:val="24"/>
          <w:szCs w:val="24"/>
        </w:rPr>
        <w:t>OCT1 flies (UAS-hOCT1, UAS-GFP / + +) with 7 different GAL4 (</w:t>
      </w:r>
      <w:proofErr w:type="spellStart"/>
      <w:r w:rsidRPr="00390AC3">
        <w:rPr>
          <w:rFonts w:ascii="Arial" w:hAnsi="Arial" w:cs="Arial"/>
          <w:i/>
          <w:iCs/>
          <w:sz w:val="24"/>
          <w:szCs w:val="24"/>
        </w:rPr>
        <w:t>fkh</w:t>
      </w:r>
      <w:proofErr w:type="spellEnd"/>
      <w:r w:rsidRPr="00390AC3">
        <w:rPr>
          <w:rFonts w:ascii="Arial" w:hAnsi="Arial" w:cs="Arial"/>
          <w:sz w:val="24"/>
          <w:szCs w:val="24"/>
        </w:rPr>
        <w:t xml:space="preserve">-, </w:t>
      </w:r>
      <w:r w:rsidRPr="00390AC3">
        <w:rPr>
          <w:rFonts w:ascii="Arial" w:hAnsi="Arial" w:cs="Arial"/>
          <w:i/>
          <w:iCs/>
          <w:sz w:val="24"/>
          <w:szCs w:val="24"/>
        </w:rPr>
        <w:t>cut</w:t>
      </w:r>
      <w:r w:rsidRPr="00390AC3">
        <w:rPr>
          <w:rFonts w:ascii="Arial" w:hAnsi="Arial" w:cs="Arial"/>
          <w:sz w:val="24"/>
          <w:szCs w:val="24"/>
        </w:rPr>
        <w:t xml:space="preserve">-, </w:t>
      </w:r>
      <w:proofErr w:type="spellStart"/>
      <w:r w:rsidRPr="00390AC3">
        <w:rPr>
          <w:rFonts w:ascii="Arial" w:hAnsi="Arial" w:cs="Arial"/>
          <w:i/>
          <w:iCs/>
          <w:sz w:val="24"/>
          <w:szCs w:val="24"/>
        </w:rPr>
        <w:t>drm</w:t>
      </w:r>
      <w:proofErr w:type="spellEnd"/>
      <w:r w:rsidRPr="00390AC3">
        <w:rPr>
          <w:rFonts w:ascii="Arial" w:hAnsi="Arial" w:cs="Arial"/>
          <w:sz w:val="24"/>
          <w:szCs w:val="24"/>
        </w:rPr>
        <w:t xml:space="preserve">-, </w:t>
      </w:r>
      <w:proofErr w:type="spellStart"/>
      <w:r w:rsidRPr="00390AC3">
        <w:rPr>
          <w:rFonts w:ascii="Arial" w:hAnsi="Arial" w:cs="Arial"/>
          <w:i/>
          <w:iCs/>
          <w:sz w:val="24"/>
          <w:szCs w:val="24"/>
        </w:rPr>
        <w:t>en</w:t>
      </w:r>
      <w:proofErr w:type="spellEnd"/>
      <w:r w:rsidRPr="00390AC3">
        <w:rPr>
          <w:rFonts w:ascii="Arial" w:hAnsi="Arial" w:cs="Arial"/>
          <w:sz w:val="24"/>
          <w:szCs w:val="24"/>
        </w:rPr>
        <w:t xml:space="preserve">-, </w:t>
      </w:r>
      <w:proofErr w:type="spellStart"/>
      <w:r w:rsidRPr="00390AC3">
        <w:rPr>
          <w:rFonts w:ascii="Arial" w:hAnsi="Arial" w:cs="Arial"/>
          <w:i/>
          <w:iCs/>
          <w:sz w:val="24"/>
          <w:szCs w:val="24"/>
        </w:rPr>
        <w:t>hh</w:t>
      </w:r>
      <w:proofErr w:type="spellEnd"/>
      <w:r w:rsidRPr="00390AC3">
        <w:rPr>
          <w:rFonts w:ascii="Arial" w:hAnsi="Arial" w:cs="Arial"/>
          <w:sz w:val="24"/>
          <w:szCs w:val="24"/>
        </w:rPr>
        <w:t xml:space="preserve">-, </w:t>
      </w:r>
      <w:proofErr w:type="spellStart"/>
      <w:r w:rsidRPr="00390AC3">
        <w:rPr>
          <w:rFonts w:ascii="Arial" w:hAnsi="Arial" w:cs="Arial"/>
          <w:i/>
          <w:iCs/>
          <w:sz w:val="24"/>
          <w:szCs w:val="24"/>
        </w:rPr>
        <w:t>elav</w:t>
      </w:r>
      <w:proofErr w:type="spellEnd"/>
      <w:r w:rsidRPr="00390AC3">
        <w:rPr>
          <w:rFonts w:ascii="Arial" w:hAnsi="Arial" w:cs="Arial"/>
          <w:sz w:val="24"/>
          <w:szCs w:val="24"/>
        </w:rPr>
        <w:t xml:space="preserve">-, </w:t>
      </w:r>
      <w:r w:rsidRPr="00390AC3">
        <w:rPr>
          <w:rFonts w:ascii="Arial" w:hAnsi="Arial" w:cs="Arial"/>
          <w:i/>
          <w:iCs/>
          <w:sz w:val="24"/>
          <w:szCs w:val="24"/>
        </w:rPr>
        <w:t>pros</w:t>
      </w:r>
      <w:r w:rsidRPr="00390AC3">
        <w:rPr>
          <w:rFonts w:ascii="Arial" w:hAnsi="Arial" w:cs="Arial"/>
          <w:sz w:val="24"/>
          <w:szCs w:val="24"/>
        </w:rPr>
        <w:t>-GAL4) flies fed with cisplatin and cimetidine simultan</w:t>
      </w:r>
      <w:r>
        <w:rPr>
          <w:rFonts w:ascii="Arial" w:hAnsi="Arial" w:cs="Arial"/>
          <w:sz w:val="24"/>
          <w:szCs w:val="24"/>
        </w:rPr>
        <w:t>e</w:t>
      </w:r>
      <w:r w:rsidRPr="00390AC3">
        <w:rPr>
          <w:rFonts w:ascii="Arial" w:hAnsi="Arial" w:cs="Arial"/>
          <w:sz w:val="24"/>
          <w:szCs w:val="24"/>
        </w:rPr>
        <w:t>ously, cimetidine only significantly increased the hatching rate of embryos under the control of elav-GAL4</w:t>
      </w:r>
      <w:r>
        <w:rPr>
          <w:rFonts w:ascii="Arial" w:hAnsi="Arial" w:cs="Arial"/>
          <w:sz w:val="24"/>
          <w:szCs w:val="24"/>
        </w:rPr>
        <w:t xml:space="preserve"> </w:t>
      </w:r>
      <w:r w:rsidRPr="00390AC3">
        <w:rPr>
          <w:rFonts w:ascii="Arial" w:hAnsi="Arial" w:cs="Arial"/>
          <w:sz w:val="24"/>
          <w:szCs w:val="24"/>
        </w:rPr>
        <w:t xml:space="preserve">and pros-GAL4 drivers. </w:t>
      </w:r>
      <w:proofErr w:type="gramStart"/>
      <w:r w:rsidRPr="00390AC3">
        <w:rPr>
          <w:rFonts w:ascii="Arial" w:hAnsi="Arial" w:cs="Arial"/>
          <w:sz w:val="24"/>
          <w:szCs w:val="24"/>
        </w:rPr>
        <w:t>So</w:t>
      </w:r>
      <w:proofErr w:type="gramEnd"/>
      <w:r w:rsidRPr="00390AC3">
        <w:rPr>
          <w:rFonts w:ascii="Arial" w:hAnsi="Arial" w:cs="Arial"/>
          <w:sz w:val="24"/>
          <w:szCs w:val="24"/>
        </w:rPr>
        <w:t xml:space="preserve"> cimetidine rescues the toxicity of cisplatin in embryos expressing hOCT1 in the nervous system under the control of the elav-GAL4 and pros-GAL4 driver. These results allow two important conclusions: 1) </w:t>
      </w:r>
      <w:r w:rsidRPr="00390AC3">
        <w:rPr>
          <w:rFonts w:ascii="Arial" w:hAnsi="Arial" w:cs="Arial"/>
          <w:i/>
          <w:iCs/>
          <w:sz w:val="24"/>
          <w:szCs w:val="24"/>
        </w:rPr>
        <w:t>Drosophila</w:t>
      </w:r>
      <w:r w:rsidRPr="00390AC3">
        <w:rPr>
          <w:rFonts w:ascii="Arial" w:hAnsi="Arial" w:cs="Arial"/>
          <w:sz w:val="24"/>
          <w:szCs w:val="24"/>
        </w:rPr>
        <w:t xml:space="preserve"> embryos produced by females fed with cisplatin are sensitive to cisplatin; 2) Compared to the other tissues (the salivary gland, wings, and gut), the nervous system (as represented by </w:t>
      </w:r>
      <w:proofErr w:type="spellStart"/>
      <w:r w:rsidRPr="00390AC3">
        <w:rPr>
          <w:rFonts w:ascii="Arial" w:hAnsi="Arial" w:cs="Arial"/>
          <w:i/>
          <w:iCs/>
          <w:sz w:val="24"/>
          <w:szCs w:val="24"/>
        </w:rPr>
        <w:t>elav</w:t>
      </w:r>
      <w:proofErr w:type="spellEnd"/>
      <w:r w:rsidRPr="00390AC3">
        <w:rPr>
          <w:rFonts w:ascii="Arial" w:hAnsi="Arial" w:cs="Arial"/>
          <w:sz w:val="24"/>
          <w:szCs w:val="24"/>
        </w:rPr>
        <w:t xml:space="preserve">- and </w:t>
      </w:r>
      <w:r w:rsidRPr="00390AC3">
        <w:rPr>
          <w:rFonts w:ascii="Arial" w:hAnsi="Arial" w:cs="Arial"/>
          <w:i/>
          <w:iCs/>
          <w:sz w:val="24"/>
          <w:szCs w:val="24"/>
        </w:rPr>
        <w:t>pros</w:t>
      </w:r>
      <w:r w:rsidRPr="00390AC3">
        <w:rPr>
          <w:rFonts w:ascii="Arial" w:hAnsi="Arial" w:cs="Arial"/>
          <w:sz w:val="24"/>
          <w:szCs w:val="24"/>
        </w:rPr>
        <w:t>-GAL4 expression) seems to be sensitive to the effects of cimetidine on cisplatin toxicity. I hypothesi</w:t>
      </w:r>
      <w:r>
        <w:rPr>
          <w:rFonts w:ascii="Arial" w:hAnsi="Arial" w:cs="Arial"/>
          <w:sz w:val="24"/>
          <w:szCs w:val="24"/>
        </w:rPr>
        <w:t>z</w:t>
      </w:r>
      <w:r w:rsidRPr="00390AC3">
        <w:rPr>
          <w:rFonts w:ascii="Arial" w:hAnsi="Arial" w:cs="Arial"/>
          <w:sz w:val="24"/>
          <w:szCs w:val="24"/>
        </w:rPr>
        <w:t xml:space="preserve">e that the cimetidine is efficiently taken up by the nervous system, while uptake into other types of tissues is less efficient. </w:t>
      </w:r>
    </w:p>
    <w:p w14:paraId="1D7F4D17" w14:textId="03C39A83" w:rsidR="002F2070" w:rsidRDefault="00390AC3" w:rsidP="002B5F06">
      <w:pPr>
        <w:spacing w:line="360" w:lineRule="auto"/>
        <w:rPr>
          <w:rFonts w:ascii="Arial" w:hAnsi="Arial" w:cs="Arial"/>
          <w:sz w:val="24"/>
          <w:szCs w:val="24"/>
        </w:rPr>
      </w:pPr>
      <w:r w:rsidRPr="00390AC3">
        <w:rPr>
          <w:rFonts w:ascii="Arial" w:hAnsi="Arial" w:cs="Arial"/>
          <w:sz w:val="24"/>
          <w:szCs w:val="24"/>
        </w:rPr>
        <w:t>In summary, I demonstrate that cisplatin can be taken up into the embryos by hOCT1 and is embryonic lethal, whereas cimetidine can rescue this effect. Although the exact mechanism remains unclear, it provides a good model to research drug-drug interactions and the mechanism of drugs. This test system may be used in the future to monitor potential hOCT1 inhibitors alleviating cisplatin toxicity</w:t>
      </w:r>
      <w:r w:rsidR="0074162C">
        <w:rPr>
          <w:rFonts w:ascii="Arial" w:hAnsi="Arial" w:cs="Arial" w:hint="eastAsia"/>
          <w:sz w:val="24"/>
          <w:szCs w:val="24"/>
        </w:rPr>
        <w:t>.</w:t>
      </w:r>
    </w:p>
    <w:p w14:paraId="1D0D0968" w14:textId="13735E26" w:rsidR="0074162C" w:rsidRDefault="0074162C" w:rsidP="002B5F06">
      <w:pPr>
        <w:spacing w:line="360" w:lineRule="auto"/>
        <w:rPr>
          <w:rFonts w:ascii="Arial" w:hAnsi="Arial" w:cs="Arial"/>
          <w:sz w:val="24"/>
          <w:szCs w:val="24"/>
        </w:rPr>
      </w:pPr>
    </w:p>
    <w:p w14:paraId="4BEF9B51" w14:textId="57AA2347" w:rsidR="0074162C" w:rsidRDefault="0074162C" w:rsidP="002B5F06">
      <w:pPr>
        <w:spacing w:line="360" w:lineRule="auto"/>
        <w:rPr>
          <w:rFonts w:ascii="Arial" w:hAnsi="Arial" w:cs="Arial"/>
          <w:sz w:val="24"/>
          <w:szCs w:val="24"/>
        </w:rPr>
      </w:pPr>
    </w:p>
    <w:p w14:paraId="35183FF2" w14:textId="77777777" w:rsidR="0074162C" w:rsidRPr="009668F0" w:rsidRDefault="0074162C" w:rsidP="002B5F06">
      <w:pPr>
        <w:spacing w:line="360" w:lineRule="auto"/>
        <w:rPr>
          <w:rFonts w:ascii="Arial" w:hAnsi="Arial" w:cs="Arial"/>
          <w:sz w:val="24"/>
          <w:szCs w:val="24"/>
        </w:rPr>
      </w:pPr>
    </w:p>
    <w:p w14:paraId="40EC2C06" w14:textId="0A5A54D1" w:rsidR="00F41A34" w:rsidRPr="00E52E13" w:rsidRDefault="0074162C" w:rsidP="00E52E13">
      <w:pPr>
        <w:pStyle w:val="Heading1"/>
        <w:spacing w:line="240" w:lineRule="auto"/>
        <w:rPr>
          <w:rFonts w:cs="Arial"/>
          <w:sz w:val="24"/>
          <w:szCs w:val="24"/>
        </w:rPr>
      </w:pPr>
      <w:bookmarkStart w:id="130" w:name="_Toc95132998"/>
      <w:r>
        <w:lastRenderedPageBreak/>
        <w:t xml:space="preserve">5. </w:t>
      </w:r>
      <w:r w:rsidRPr="00F41A34">
        <w:t>References</w:t>
      </w:r>
      <w:bookmarkEnd w:id="130"/>
      <w:r w:rsidRPr="007771A9">
        <w:rPr>
          <w:rFonts w:cs="Arial"/>
          <w:sz w:val="24"/>
          <w:szCs w:val="24"/>
        </w:rPr>
        <w:t xml:space="preserve"> </w:t>
      </w:r>
      <w:r w:rsidR="005E1970" w:rsidRPr="00E52E13">
        <w:rPr>
          <w:rFonts w:cs="Arial"/>
          <w:noProof/>
          <w:sz w:val="24"/>
          <w:szCs w:val="24"/>
        </w:rPr>
        <w:fldChar w:fldCharType="begin"/>
      </w:r>
      <w:r w:rsidR="005E1970" w:rsidRPr="00E52E13">
        <w:rPr>
          <w:rFonts w:cs="Arial"/>
          <w:sz w:val="24"/>
          <w:szCs w:val="24"/>
        </w:rPr>
        <w:instrText xml:space="preserve"> ADDIN EN.REFLIST </w:instrText>
      </w:r>
      <w:r w:rsidR="005E1970" w:rsidRPr="00E52E13">
        <w:rPr>
          <w:rFonts w:cs="Arial"/>
          <w:noProof/>
          <w:sz w:val="24"/>
          <w:szCs w:val="24"/>
        </w:rPr>
        <w:fldChar w:fldCharType="separate"/>
      </w:r>
    </w:p>
    <w:p w14:paraId="1B4A746D" w14:textId="77777777" w:rsidR="00F41A34" w:rsidRPr="00E52E13" w:rsidRDefault="00F41A34" w:rsidP="00E52E13">
      <w:pPr>
        <w:pStyle w:val="EndNoteBibliography"/>
        <w:ind w:left="720" w:hanging="720"/>
        <w:rPr>
          <w:rFonts w:ascii="Arial" w:hAnsi="Arial" w:cs="Arial"/>
          <w:sz w:val="24"/>
          <w:szCs w:val="24"/>
        </w:rPr>
      </w:pPr>
      <w:bookmarkStart w:id="131" w:name="_ENREF_1"/>
      <w:r w:rsidRPr="00E52E13">
        <w:rPr>
          <w:rFonts w:ascii="Arial" w:hAnsi="Arial" w:cs="Arial"/>
          <w:sz w:val="24"/>
          <w:szCs w:val="24"/>
        </w:rPr>
        <w:t xml:space="preserve">ABRAMS, E. W., VINING, M. S. &amp; ANDREW, D. J. 2003. Constructing an organ: the Drosophila salivary gland as a model for tube formation. </w:t>
      </w:r>
      <w:r w:rsidRPr="00E52E13">
        <w:rPr>
          <w:rFonts w:ascii="Arial" w:hAnsi="Arial" w:cs="Arial"/>
          <w:i/>
          <w:sz w:val="24"/>
          <w:szCs w:val="24"/>
        </w:rPr>
        <w:t>Trends Cell Biol,</w:t>
      </w:r>
      <w:r w:rsidRPr="00E52E13">
        <w:rPr>
          <w:rFonts w:ascii="Arial" w:hAnsi="Arial" w:cs="Arial"/>
          <w:sz w:val="24"/>
          <w:szCs w:val="24"/>
        </w:rPr>
        <w:t xml:space="preserve"> 13</w:t>
      </w:r>
      <w:r w:rsidRPr="00E52E13">
        <w:rPr>
          <w:rFonts w:ascii="Arial" w:hAnsi="Arial" w:cs="Arial"/>
          <w:b/>
          <w:sz w:val="24"/>
          <w:szCs w:val="24"/>
        </w:rPr>
        <w:t>,</w:t>
      </w:r>
      <w:r w:rsidRPr="00E52E13">
        <w:rPr>
          <w:rFonts w:ascii="Arial" w:hAnsi="Arial" w:cs="Arial"/>
          <w:sz w:val="24"/>
          <w:szCs w:val="24"/>
        </w:rPr>
        <w:t xml:space="preserve"> 247-54.</w:t>
      </w:r>
      <w:bookmarkEnd w:id="131"/>
    </w:p>
    <w:p w14:paraId="0237A07A" w14:textId="77777777" w:rsidR="00F41A34" w:rsidRPr="00E52E13" w:rsidRDefault="00F41A34" w:rsidP="00E52E13">
      <w:pPr>
        <w:pStyle w:val="EndNoteBibliography"/>
        <w:ind w:left="720" w:hanging="720"/>
        <w:rPr>
          <w:rFonts w:ascii="Arial" w:hAnsi="Arial" w:cs="Arial"/>
          <w:sz w:val="24"/>
          <w:szCs w:val="24"/>
        </w:rPr>
      </w:pPr>
      <w:bookmarkStart w:id="132" w:name="_ENREF_2"/>
      <w:r w:rsidRPr="00E52E13">
        <w:rPr>
          <w:rFonts w:ascii="Arial" w:hAnsi="Arial" w:cs="Arial"/>
          <w:sz w:val="24"/>
          <w:szCs w:val="24"/>
        </w:rPr>
        <w:t xml:space="preserve">AFFOLTER, M. &amp; CAUSSINUS, E. 2008. Tracheal branching morphogenesis in Drosophila: new insights into cell behaviour and organ architecture. </w:t>
      </w:r>
      <w:r w:rsidRPr="00E52E13">
        <w:rPr>
          <w:rFonts w:ascii="Arial" w:hAnsi="Arial" w:cs="Arial"/>
          <w:i/>
          <w:sz w:val="24"/>
          <w:szCs w:val="24"/>
        </w:rPr>
        <w:t>Development,</w:t>
      </w:r>
      <w:r w:rsidRPr="00E52E13">
        <w:rPr>
          <w:rFonts w:ascii="Arial" w:hAnsi="Arial" w:cs="Arial"/>
          <w:sz w:val="24"/>
          <w:szCs w:val="24"/>
        </w:rPr>
        <w:t xml:space="preserve"> 135</w:t>
      </w:r>
      <w:r w:rsidRPr="00E52E13">
        <w:rPr>
          <w:rFonts w:ascii="Arial" w:hAnsi="Arial" w:cs="Arial"/>
          <w:b/>
          <w:sz w:val="24"/>
          <w:szCs w:val="24"/>
        </w:rPr>
        <w:t>,</w:t>
      </w:r>
      <w:r w:rsidRPr="00E52E13">
        <w:rPr>
          <w:rFonts w:ascii="Arial" w:hAnsi="Arial" w:cs="Arial"/>
          <w:sz w:val="24"/>
          <w:szCs w:val="24"/>
        </w:rPr>
        <w:t xml:space="preserve"> 2055-64.</w:t>
      </w:r>
      <w:bookmarkEnd w:id="132"/>
    </w:p>
    <w:p w14:paraId="5A3BB15A" w14:textId="77777777" w:rsidR="00F41A34" w:rsidRPr="00E52E13" w:rsidRDefault="00F41A34" w:rsidP="00E52E13">
      <w:pPr>
        <w:pStyle w:val="EndNoteBibliography"/>
        <w:ind w:left="720" w:hanging="720"/>
        <w:rPr>
          <w:rFonts w:ascii="Arial" w:hAnsi="Arial" w:cs="Arial"/>
          <w:sz w:val="24"/>
          <w:szCs w:val="24"/>
        </w:rPr>
      </w:pPr>
      <w:bookmarkStart w:id="133" w:name="_ENREF_3"/>
      <w:r w:rsidRPr="00E52E13">
        <w:rPr>
          <w:rFonts w:ascii="Arial" w:hAnsi="Arial" w:cs="Arial"/>
          <w:sz w:val="24"/>
          <w:szCs w:val="24"/>
        </w:rPr>
        <w:t xml:space="preserve">AHLIN, G., KARLSSON, J., PEDERSEN, J. M., GUSTAVSSON, L., LARSSON, R., MATSSON, P., NORINDER, U., BERGSTRöM, C. A. &amp; ARTURSSON, P. 2008. Structural requirements for drug inhibition of the liver specific human organic cation transport protein 1. </w:t>
      </w:r>
      <w:r w:rsidRPr="00E52E13">
        <w:rPr>
          <w:rFonts w:ascii="Arial" w:hAnsi="Arial" w:cs="Arial"/>
          <w:i/>
          <w:sz w:val="24"/>
          <w:szCs w:val="24"/>
        </w:rPr>
        <w:t>J Med Chem,</w:t>
      </w:r>
      <w:r w:rsidRPr="00E52E13">
        <w:rPr>
          <w:rFonts w:ascii="Arial" w:hAnsi="Arial" w:cs="Arial"/>
          <w:sz w:val="24"/>
          <w:szCs w:val="24"/>
        </w:rPr>
        <w:t xml:space="preserve"> 51</w:t>
      </w:r>
      <w:r w:rsidRPr="00E52E13">
        <w:rPr>
          <w:rFonts w:ascii="Arial" w:hAnsi="Arial" w:cs="Arial"/>
          <w:b/>
          <w:sz w:val="24"/>
          <w:szCs w:val="24"/>
        </w:rPr>
        <w:t>,</w:t>
      </w:r>
      <w:r w:rsidRPr="00E52E13">
        <w:rPr>
          <w:rFonts w:ascii="Arial" w:hAnsi="Arial" w:cs="Arial"/>
          <w:sz w:val="24"/>
          <w:szCs w:val="24"/>
        </w:rPr>
        <w:t xml:space="preserve"> 5932-42.</w:t>
      </w:r>
      <w:bookmarkEnd w:id="133"/>
    </w:p>
    <w:p w14:paraId="77125E32" w14:textId="77777777" w:rsidR="00F41A34" w:rsidRPr="00E52E13" w:rsidRDefault="00F41A34" w:rsidP="00E52E13">
      <w:pPr>
        <w:pStyle w:val="EndNoteBibliography"/>
        <w:ind w:left="720" w:hanging="720"/>
        <w:rPr>
          <w:rFonts w:ascii="Arial" w:hAnsi="Arial" w:cs="Arial"/>
          <w:sz w:val="24"/>
          <w:szCs w:val="24"/>
        </w:rPr>
      </w:pPr>
      <w:bookmarkStart w:id="134" w:name="_ENREF_4"/>
      <w:r w:rsidRPr="00E52E13">
        <w:rPr>
          <w:rFonts w:ascii="Arial" w:hAnsi="Arial" w:cs="Arial"/>
          <w:sz w:val="24"/>
          <w:szCs w:val="24"/>
        </w:rPr>
        <w:t xml:space="preserve">AHMADIMOGHADDAM, D. &amp; STAUD, F. 2013. Transfer of metformin across the rat placenta is mediated by organic cation transporter 3 (OCT3/SLC22A3) and multidrug and toxin extrusion 1 (MATE1/SLC47A1) protein. </w:t>
      </w:r>
      <w:r w:rsidRPr="00E52E13">
        <w:rPr>
          <w:rFonts w:ascii="Arial" w:hAnsi="Arial" w:cs="Arial"/>
          <w:i/>
          <w:sz w:val="24"/>
          <w:szCs w:val="24"/>
        </w:rPr>
        <w:t>Reprod Toxicol,</w:t>
      </w:r>
      <w:r w:rsidRPr="00E52E13">
        <w:rPr>
          <w:rFonts w:ascii="Arial" w:hAnsi="Arial" w:cs="Arial"/>
          <w:sz w:val="24"/>
          <w:szCs w:val="24"/>
        </w:rPr>
        <w:t xml:space="preserve"> 39</w:t>
      </w:r>
      <w:r w:rsidRPr="00E52E13">
        <w:rPr>
          <w:rFonts w:ascii="Arial" w:hAnsi="Arial" w:cs="Arial"/>
          <w:b/>
          <w:sz w:val="24"/>
          <w:szCs w:val="24"/>
        </w:rPr>
        <w:t>,</w:t>
      </w:r>
      <w:r w:rsidRPr="00E52E13">
        <w:rPr>
          <w:rFonts w:ascii="Arial" w:hAnsi="Arial" w:cs="Arial"/>
          <w:sz w:val="24"/>
          <w:szCs w:val="24"/>
        </w:rPr>
        <w:t xml:space="preserve"> 17-22.</w:t>
      </w:r>
      <w:bookmarkEnd w:id="134"/>
    </w:p>
    <w:p w14:paraId="2B4ED91B" w14:textId="77777777" w:rsidR="00F41A34" w:rsidRPr="00E52E13" w:rsidRDefault="00F41A34" w:rsidP="00E52E13">
      <w:pPr>
        <w:pStyle w:val="EndNoteBibliography"/>
        <w:ind w:left="720" w:hanging="720"/>
        <w:rPr>
          <w:rFonts w:ascii="Arial" w:hAnsi="Arial" w:cs="Arial"/>
          <w:sz w:val="24"/>
          <w:szCs w:val="24"/>
        </w:rPr>
      </w:pPr>
      <w:bookmarkStart w:id="135" w:name="_ENREF_5"/>
      <w:r w:rsidRPr="00E52E13">
        <w:rPr>
          <w:rFonts w:ascii="Arial" w:hAnsi="Arial" w:cs="Arial"/>
          <w:sz w:val="24"/>
          <w:szCs w:val="24"/>
        </w:rPr>
        <w:t xml:space="preserve">AMBUDKAR, S. V., KIM, I. W. &amp; SAUNA, Z. E. 2006. The power of the pump: mechanisms of action of P-glycoprotein (ABCB1). </w:t>
      </w:r>
      <w:r w:rsidRPr="00E52E13">
        <w:rPr>
          <w:rFonts w:ascii="Arial" w:hAnsi="Arial" w:cs="Arial"/>
          <w:i/>
          <w:sz w:val="24"/>
          <w:szCs w:val="24"/>
        </w:rPr>
        <w:t>Eur J Pharm Sci,</w:t>
      </w:r>
      <w:r w:rsidRPr="00E52E13">
        <w:rPr>
          <w:rFonts w:ascii="Arial" w:hAnsi="Arial" w:cs="Arial"/>
          <w:sz w:val="24"/>
          <w:szCs w:val="24"/>
        </w:rPr>
        <w:t xml:space="preserve"> 27</w:t>
      </w:r>
      <w:r w:rsidRPr="00E52E13">
        <w:rPr>
          <w:rFonts w:ascii="Arial" w:hAnsi="Arial" w:cs="Arial"/>
          <w:b/>
          <w:sz w:val="24"/>
          <w:szCs w:val="24"/>
        </w:rPr>
        <w:t>,</w:t>
      </w:r>
      <w:r w:rsidRPr="00E52E13">
        <w:rPr>
          <w:rFonts w:ascii="Arial" w:hAnsi="Arial" w:cs="Arial"/>
          <w:sz w:val="24"/>
          <w:szCs w:val="24"/>
        </w:rPr>
        <w:t xml:space="preserve"> 392-400.</w:t>
      </w:r>
      <w:bookmarkEnd w:id="135"/>
    </w:p>
    <w:p w14:paraId="6DE1FC30" w14:textId="77777777" w:rsidR="00F41A34" w:rsidRPr="00E52E13" w:rsidRDefault="00F41A34" w:rsidP="00E52E13">
      <w:pPr>
        <w:pStyle w:val="EndNoteBibliography"/>
        <w:ind w:left="720" w:hanging="720"/>
        <w:rPr>
          <w:rFonts w:ascii="Arial" w:hAnsi="Arial" w:cs="Arial"/>
          <w:sz w:val="24"/>
          <w:szCs w:val="24"/>
        </w:rPr>
      </w:pPr>
      <w:bookmarkStart w:id="136" w:name="_ENREF_6"/>
      <w:r w:rsidRPr="00E52E13">
        <w:rPr>
          <w:rFonts w:ascii="Arial" w:hAnsi="Arial" w:cs="Arial"/>
          <w:sz w:val="24"/>
          <w:szCs w:val="24"/>
        </w:rPr>
        <w:t xml:space="preserve">ANDREEV, E., BROSSEAU, N., CARMONA, E., MES-MASSON, A. M. &amp; RAMOTAR, D. 2016. The human organic cation transporter OCT1 mediates high affinity uptake of the anticancer drug daunorubicin. </w:t>
      </w:r>
      <w:r w:rsidRPr="00E52E13">
        <w:rPr>
          <w:rFonts w:ascii="Arial" w:hAnsi="Arial" w:cs="Arial"/>
          <w:i/>
          <w:sz w:val="24"/>
          <w:szCs w:val="24"/>
        </w:rPr>
        <w:t>Sci Rep,</w:t>
      </w:r>
      <w:r w:rsidRPr="00E52E13">
        <w:rPr>
          <w:rFonts w:ascii="Arial" w:hAnsi="Arial" w:cs="Arial"/>
          <w:sz w:val="24"/>
          <w:szCs w:val="24"/>
        </w:rPr>
        <w:t xml:space="preserve"> 6</w:t>
      </w:r>
      <w:r w:rsidRPr="00E52E13">
        <w:rPr>
          <w:rFonts w:ascii="Arial" w:hAnsi="Arial" w:cs="Arial"/>
          <w:b/>
          <w:sz w:val="24"/>
          <w:szCs w:val="24"/>
        </w:rPr>
        <w:t>,</w:t>
      </w:r>
      <w:r w:rsidRPr="00E52E13">
        <w:rPr>
          <w:rFonts w:ascii="Arial" w:hAnsi="Arial" w:cs="Arial"/>
          <w:sz w:val="24"/>
          <w:szCs w:val="24"/>
        </w:rPr>
        <w:t xml:space="preserve"> 20508.</w:t>
      </w:r>
      <w:bookmarkEnd w:id="136"/>
    </w:p>
    <w:p w14:paraId="5AC6BA5F" w14:textId="77777777" w:rsidR="00F41A34" w:rsidRPr="00E52E13" w:rsidRDefault="00F41A34" w:rsidP="00E52E13">
      <w:pPr>
        <w:pStyle w:val="EndNoteBibliography"/>
        <w:ind w:left="720" w:hanging="720"/>
        <w:rPr>
          <w:rFonts w:ascii="Arial" w:hAnsi="Arial" w:cs="Arial"/>
          <w:sz w:val="24"/>
          <w:szCs w:val="24"/>
        </w:rPr>
      </w:pPr>
      <w:bookmarkStart w:id="137" w:name="_ENREF_7"/>
      <w:r w:rsidRPr="00E52E13">
        <w:rPr>
          <w:rFonts w:ascii="Arial" w:hAnsi="Arial" w:cs="Arial"/>
          <w:sz w:val="24"/>
          <w:szCs w:val="24"/>
        </w:rPr>
        <w:t xml:space="preserve">ANDREW, D. J., HENDERSON, K. D. &amp; SESHAIAH, P. 2000. Salivary gland development in Drosophila melanogaster. </w:t>
      </w:r>
      <w:r w:rsidRPr="00E52E13">
        <w:rPr>
          <w:rFonts w:ascii="Arial" w:hAnsi="Arial" w:cs="Arial"/>
          <w:i/>
          <w:sz w:val="24"/>
          <w:szCs w:val="24"/>
        </w:rPr>
        <w:t>Mech Dev,</w:t>
      </w:r>
      <w:r w:rsidRPr="00E52E13">
        <w:rPr>
          <w:rFonts w:ascii="Arial" w:hAnsi="Arial" w:cs="Arial"/>
          <w:sz w:val="24"/>
          <w:szCs w:val="24"/>
        </w:rPr>
        <w:t xml:space="preserve"> 92</w:t>
      </w:r>
      <w:r w:rsidRPr="00E52E13">
        <w:rPr>
          <w:rFonts w:ascii="Arial" w:hAnsi="Arial" w:cs="Arial"/>
          <w:b/>
          <w:sz w:val="24"/>
          <w:szCs w:val="24"/>
        </w:rPr>
        <w:t>,</w:t>
      </w:r>
      <w:r w:rsidRPr="00E52E13">
        <w:rPr>
          <w:rFonts w:ascii="Arial" w:hAnsi="Arial" w:cs="Arial"/>
          <w:sz w:val="24"/>
          <w:szCs w:val="24"/>
        </w:rPr>
        <w:t xml:space="preserve"> 5-17.</w:t>
      </w:r>
      <w:bookmarkEnd w:id="137"/>
    </w:p>
    <w:p w14:paraId="3EC87CC3" w14:textId="77777777" w:rsidR="00F41A34" w:rsidRPr="00E52E13" w:rsidRDefault="00F41A34" w:rsidP="00E52E13">
      <w:pPr>
        <w:pStyle w:val="EndNoteBibliography"/>
        <w:ind w:left="720" w:hanging="720"/>
        <w:rPr>
          <w:rFonts w:ascii="Arial" w:hAnsi="Arial" w:cs="Arial"/>
          <w:sz w:val="24"/>
          <w:szCs w:val="24"/>
        </w:rPr>
      </w:pPr>
      <w:bookmarkStart w:id="138" w:name="_ENREF_8"/>
      <w:r w:rsidRPr="00E52E13">
        <w:rPr>
          <w:rFonts w:ascii="Arial" w:hAnsi="Arial" w:cs="Arial"/>
          <w:sz w:val="24"/>
          <w:szCs w:val="24"/>
        </w:rPr>
        <w:t xml:space="preserve">ARIMANY-NARDI, C., KOEPSELL, H. &amp; PASTOR-ANGLADA, M. 2015. Role of SLC22A1 polymorphic variants in drug disposition, therapeutic responses, and drug-drug interactions. </w:t>
      </w:r>
      <w:r w:rsidRPr="00E52E13">
        <w:rPr>
          <w:rFonts w:ascii="Arial" w:hAnsi="Arial" w:cs="Arial"/>
          <w:i/>
          <w:sz w:val="24"/>
          <w:szCs w:val="24"/>
        </w:rPr>
        <w:t>Pharmacogenomics J,</w:t>
      </w:r>
      <w:r w:rsidRPr="00E52E13">
        <w:rPr>
          <w:rFonts w:ascii="Arial" w:hAnsi="Arial" w:cs="Arial"/>
          <w:sz w:val="24"/>
          <w:szCs w:val="24"/>
        </w:rPr>
        <w:t xml:space="preserve"> 15</w:t>
      </w:r>
      <w:r w:rsidRPr="00E52E13">
        <w:rPr>
          <w:rFonts w:ascii="Arial" w:hAnsi="Arial" w:cs="Arial"/>
          <w:b/>
          <w:sz w:val="24"/>
          <w:szCs w:val="24"/>
        </w:rPr>
        <w:t>,</w:t>
      </w:r>
      <w:r w:rsidRPr="00E52E13">
        <w:rPr>
          <w:rFonts w:ascii="Arial" w:hAnsi="Arial" w:cs="Arial"/>
          <w:sz w:val="24"/>
          <w:szCs w:val="24"/>
        </w:rPr>
        <w:t xml:space="preserve"> 473-87.</w:t>
      </w:r>
      <w:bookmarkEnd w:id="138"/>
    </w:p>
    <w:p w14:paraId="16A8893D" w14:textId="77777777" w:rsidR="00F41A34" w:rsidRPr="00025328" w:rsidRDefault="00F41A34" w:rsidP="00E52E13">
      <w:pPr>
        <w:pStyle w:val="EndNoteBibliography"/>
        <w:ind w:left="720" w:hanging="720"/>
        <w:rPr>
          <w:rFonts w:ascii="Arial" w:hAnsi="Arial" w:cs="Arial"/>
          <w:sz w:val="24"/>
          <w:szCs w:val="24"/>
          <w:lang w:val="de-DE"/>
        </w:rPr>
      </w:pPr>
      <w:bookmarkStart w:id="139" w:name="_ENREF_9"/>
      <w:r w:rsidRPr="00E52E13">
        <w:rPr>
          <w:rFonts w:ascii="Arial" w:hAnsi="Arial" w:cs="Arial"/>
          <w:sz w:val="24"/>
          <w:szCs w:val="24"/>
        </w:rPr>
        <w:t xml:space="preserve">ARYAL, S., HU, C. M. &amp; ZHANG, L. 2010. Polymer--cisplatin conjugate nanoparticles for acid-responsive drug delivery. </w:t>
      </w:r>
      <w:r w:rsidRPr="00025328">
        <w:rPr>
          <w:rFonts w:ascii="Arial" w:hAnsi="Arial" w:cs="Arial"/>
          <w:i/>
          <w:sz w:val="24"/>
          <w:szCs w:val="24"/>
          <w:lang w:val="de-DE"/>
        </w:rPr>
        <w:t>ACS Nano,</w:t>
      </w:r>
      <w:r w:rsidRPr="00025328">
        <w:rPr>
          <w:rFonts w:ascii="Arial" w:hAnsi="Arial" w:cs="Arial"/>
          <w:sz w:val="24"/>
          <w:szCs w:val="24"/>
          <w:lang w:val="de-DE"/>
        </w:rPr>
        <w:t xml:space="preserve"> 4</w:t>
      </w:r>
      <w:r w:rsidRPr="00025328">
        <w:rPr>
          <w:rFonts w:ascii="Arial" w:hAnsi="Arial" w:cs="Arial"/>
          <w:b/>
          <w:sz w:val="24"/>
          <w:szCs w:val="24"/>
          <w:lang w:val="de-DE"/>
        </w:rPr>
        <w:t>,</w:t>
      </w:r>
      <w:r w:rsidRPr="00025328">
        <w:rPr>
          <w:rFonts w:ascii="Arial" w:hAnsi="Arial" w:cs="Arial"/>
          <w:sz w:val="24"/>
          <w:szCs w:val="24"/>
          <w:lang w:val="de-DE"/>
        </w:rPr>
        <w:t xml:space="preserve"> 251-8.</w:t>
      </w:r>
      <w:bookmarkEnd w:id="139"/>
    </w:p>
    <w:p w14:paraId="02198191" w14:textId="77777777" w:rsidR="00F41A34" w:rsidRPr="00025328" w:rsidRDefault="00F41A34" w:rsidP="00E52E13">
      <w:pPr>
        <w:pStyle w:val="EndNoteBibliography"/>
        <w:ind w:left="720" w:hanging="720"/>
        <w:rPr>
          <w:rFonts w:ascii="Arial" w:hAnsi="Arial" w:cs="Arial"/>
          <w:sz w:val="24"/>
          <w:szCs w:val="24"/>
          <w:lang w:val="de-DE"/>
        </w:rPr>
      </w:pPr>
      <w:bookmarkStart w:id="140" w:name="_ENREF_10"/>
      <w:r w:rsidRPr="00025328">
        <w:rPr>
          <w:rFonts w:ascii="Arial" w:hAnsi="Arial" w:cs="Arial"/>
          <w:sz w:val="24"/>
          <w:szCs w:val="24"/>
          <w:lang w:val="de-DE"/>
        </w:rPr>
        <w:t xml:space="preserve">BECKER, M. L., VISSER, L. E., VAN SCHAIK, R. H., HOFMAN, A., UITTERLINDEN, A. G. &amp; STRICKER, B. H. 2011. </w:t>
      </w:r>
      <w:r w:rsidRPr="00E52E13">
        <w:rPr>
          <w:rFonts w:ascii="Arial" w:hAnsi="Arial" w:cs="Arial"/>
          <w:sz w:val="24"/>
          <w:szCs w:val="24"/>
        </w:rPr>
        <w:t xml:space="preserve">OCT1 polymorphism is associated with response and survival time in anti-Parkinsonian drug users. </w:t>
      </w:r>
      <w:r w:rsidRPr="00025328">
        <w:rPr>
          <w:rFonts w:ascii="Arial" w:hAnsi="Arial" w:cs="Arial"/>
          <w:i/>
          <w:sz w:val="24"/>
          <w:szCs w:val="24"/>
          <w:lang w:val="de-DE"/>
        </w:rPr>
        <w:t>Neurogenetics,</w:t>
      </w:r>
      <w:r w:rsidRPr="00025328">
        <w:rPr>
          <w:rFonts w:ascii="Arial" w:hAnsi="Arial" w:cs="Arial"/>
          <w:sz w:val="24"/>
          <w:szCs w:val="24"/>
          <w:lang w:val="de-DE"/>
        </w:rPr>
        <w:t xml:space="preserve"> 12</w:t>
      </w:r>
      <w:r w:rsidRPr="00025328">
        <w:rPr>
          <w:rFonts w:ascii="Arial" w:hAnsi="Arial" w:cs="Arial"/>
          <w:b/>
          <w:sz w:val="24"/>
          <w:szCs w:val="24"/>
          <w:lang w:val="de-DE"/>
        </w:rPr>
        <w:t>,</w:t>
      </w:r>
      <w:r w:rsidRPr="00025328">
        <w:rPr>
          <w:rFonts w:ascii="Arial" w:hAnsi="Arial" w:cs="Arial"/>
          <w:sz w:val="24"/>
          <w:szCs w:val="24"/>
          <w:lang w:val="de-DE"/>
        </w:rPr>
        <w:t xml:space="preserve"> 79-82.</w:t>
      </w:r>
      <w:bookmarkEnd w:id="140"/>
    </w:p>
    <w:p w14:paraId="6504B3F8" w14:textId="77777777" w:rsidR="00F41A34" w:rsidRPr="00E52E13" w:rsidRDefault="00F41A34" w:rsidP="00E52E13">
      <w:pPr>
        <w:pStyle w:val="EndNoteBibliography"/>
        <w:ind w:left="720" w:hanging="720"/>
        <w:rPr>
          <w:rFonts w:ascii="Arial" w:hAnsi="Arial" w:cs="Arial"/>
          <w:sz w:val="24"/>
          <w:szCs w:val="24"/>
        </w:rPr>
      </w:pPr>
      <w:bookmarkStart w:id="141" w:name="_ENREF_11"/>
      <w:r w:rsidRPr="00025328">
        <w:rPr>
          <w:rFonts w:ascii="Arial" w:hAnsi="Arial" w:cs="Arial"/>
          <w:sz w:val="24"/>
          <w:szCs w:val="24"/>
          <w:lang w:val="de-DE"/>
        </w:rPr>
        <w:t xml:space="preserve">BERGERON, M. J., CLéMENçON, B., HEDIGER, M. A. &amp; MARKOVICH, D. 2013. </w:t>
      </w:r>
      <w:r w:rsidRPr="00E52E13">
        <w:rPr>
          <w:rFonts w:ascii="Arial" w:hAnsi="Arial" w:cs="Arial"/>
          <w:sz w:val="24"/>
          <w:szCs w:val="24"/>
        </w:rPr>
        <w:t>SLC13 family of Na</w:t>
      </w:r>
      <w:r w:rsidRPr="00E52E13">
        <w:rPr>
          <w:rFonts w:ascii="MS Mincho" w:eastAsia="MS Mincho" w:hAnsi="MS Mincho" w:cs="MS Mincho" w:hint="eastAsia"/>
          <w:sz w:val="24"/>
          <w:szCs w:val="24"/>
        </w:rPr>
        <w:t>⁺</w:t>
      </w:r>
      <w:r w:rsidRPr="00E52E13">
        <w:rPr>
          <w:rFonts w:ascii="Arial" w:hAnsi="Arial" w:cs="Arial"/>
          <w:sz w:val="24"/>
          <w:szCs w:val="24"/>
        </w:rPr>
        <w:t xml:space="preserve">-coupled di- and tri-carboxylate/sulfate transporters. </w:t>
      </w:r>
      <w:r w:rsidRPr="00E52E13">
        <w:rPr>
          <w:rFonts w:ascii="Arial" w:hAnsi="Arial" w:cs="Arial"/>
          <w:i/>
          <w:sz w:val="24"/>
          <w:szCs w:val="24"/>
        </w:rPr>
        <w:t>Mol Aspects Med,</w:t>
      </w:r>
      <w:r w:rsidRPr="00E52E13">
        <w:rPr>
          <w:rFonts w:ascii="Arial" w:hAnsi="Arial" w:cs="Arial"/>
          <w:sz w:val="24"/>
          <w:szCs w:val="24"/>
        </w:rPr>
        <w:t xml:space="preserve"> 34</w:t>
      </w:r>
      <w:r w:rsidRPr="00E52E13">
        <w:rPr>
          <w:rFonts w:ascii="Arial" w:hAnsi="Arial" w:cs="Arial"/>
          <w:b/>
          <w:sz w:val="24"/>
          <w:szCs w:val="24"/>
        </w:rPr>
        <w:t>,</w:t>
      </w:r>
      <w:r w:rsidRPr="00E52E13">
        <w:rPr>
          <w:rFonts w:ascii="Arial" w:hAnsi="Arial" w:cs="Arial"/>
          <w:sz w:val="24"/>
          <w:szCs w:val="24"/>
        </w:rPr>
        <w:t xml:space="preserve"> 299-312.</w:t>
      </w:r>
      <w:bookmarkEnd w:id="141"/>
    </w:p>
    <w:p w14:paraId="3FECF5C1" w14:textId="77777777" w:rsidR="00F41A34" w:rsidRPr="00E52E13" w:rsidRDefault="00F41A34" w:rsidP="00E52E13">
      <w:pPr>
        <w:pStyle w:val="EndNoteBibliography"/>
        <w:ind w:left="720" w:hanging="720"/>
        <w:rPr>
          <w:rFonts w:ascii="Arial" w:hAnsi="Arial" w:cs="Arial"/>
          <w:sz w:val="24"/>
          <w:szCs w:val="24"/>
        </w:rPr>
      </w:pPr>
      <w:bookmarkStart w:id="142" w:name="_ENREF_12"/>
      <w:r w:rsidRPr="00E52E13">
        <w:rPr>
          <w:rFonts w:ascii="Arial" w:hAnsi="Arial" w:cs="Arial"/>
          <w:sz w:val="24"/>
          <w:szCs w:val="24"/>
        </w:rPr>
        <w:t xml:space="preserve">BISCHOF, J., MAEDA, R. K., HEDIGER, M., KARCH, F. &amp; BASLER, K. 2007. An optimized transgenesis system for Drosophila using germ-line-specific phiC31 integrases. </w:t>
      </w:r>
      <w:r w:rsidRPr="00E52E13">
        <w:rPr>
          <w:rFonts w:ascii="Arial" w:hAnsi="Arial" w:cs="Arial"/>
          <w:i/>
          <w:sz w:val="24"/>
          <w:szCs w:val="24"/>
        </w:rPr>
        <w:t>Proc Natl Acad Sci U S A,</w:t>
      </w:r>
      <w:r w:rsidRPr="00E52E13">
        <w:rPr>
          <w:rFonts w:ascii="Arial" w:hAnsi="Arial" w:cs="Arial"/>
          <w:sz w:val="24"/>
          <w:szCs w:val="24"/>
        </w:rPr>
        <w:t xml:space="preserve"> 104</w:t>
      </w:r>
      <w:r w:rsidRPr="00E52E13">
        <w:rPr>
          <w:rFonts w:ascii="Arial" w:hAnsi="Arial" w:cs="Arial"/>
          <w:b/>
          <w:sz w:val="24"/>
          <w:szCs w:val="24"/>
        </w:rPr>
        <w:t>,</w:t>
      </w:r>
      <w:r w:rsidRPr="00E52E13">
        <w:rPr>
          <w:rFonts w:ascii="Arial" w:hAnsi="Arial" w:cs="Arial"/>
          <w:sz w:val="24"/>
          <w:szCs w:val="24"/>
        </w:rPr>
        <w:t xml:space="preserve"> 3312-7.</w:t>
      </w:r>
      <w:bookmarkEnd w:id="142"/>
    </w:p>
    <w:p w14:paraId="69441919" w14:textId="77777777" w:rsidR="00F41A34" w:rsidRPr="00E52E13" w:rsidRDefault="00F41A34" w:rsidP="00E52E13">
      <w:pPr>
        <w:pStyle w:val="EndNoteBibliography"/>
        <w:ind w:left="720" w:hanging="720"/>
        <w:rPr>
          <w:rFonts w:ascii="Arial" w:hAnsi="Arial" w:cs="Arial"/>
          <w:sz w:val="24"/>
          <w:szCs w:val="24"/>
        </w:rPr>
      </w:pPr>
      <w:bookmarkStart w:id="143" w:name="_ENREF_13"/>
      <w:r w:rsidRPr="00E52E13">
        <w:rPr>
          <w:rFonts w:ascii="Arial" w:hAnsi="Arial" w:cs="Arial"/>
          <w:sz w:val="24"/>
          <w:szCs w:val="24"/>
        </w:rPr>
        <w:t xml:space="preserve">BOXBERGER, K. H., HAGENBUCH, B. &amp; LAMPE, J. N. 2014. Common drugs inhibit human organic cation transporter 1 (OCT1)-mediated neurotransmitter uptake. </w:t>
      </w:r>
      <w:r w:rsidRPr="00E52E13">
        <w:rPr>
          <w:rFonts w:ascii="Arial" w:hAnsi="Arial" w:cs="Arial"/>
          <w:i/>
          <w:sz w:val="24"/>
          <w:szCs w:val="24"/>
        </w:rPr>
        <w:t>Drug Metab Dispos,</w:t>
      </w:r>
      <w:r w:rsidRPr="00E52E13">
        <w:rPr>
          <w:rFonts w:ascii="Arial" w:hAnsi="Arial" w:cs="Arial"/>
          <w:sz w:val="24"/>
          <w:szCs w:val="24"/>
        </w:rPr>
        <w:t xml:space="preserve"> 42</w:t>
      </w:r>
      <w:r w:rsidRPr="00E52E13">
        <w:rPr>
          <w:rFonts w:ascii="Arial" w:hAnsi="Arial" w:cs="Arial"/>
          <w:b/>
          <w:sz w:val="24"/>
          <w:szCs w:val="24"/>
        </w:rPr>
        <w:t>,</w:t>
      </w:r>
      <w:r w:rsidRPr="00E52E13">
        <w:rPr>
          <w:rFonts w:ascii="Arial" w:hAnsi="Arial" w:cs="Arial"/>
          <w:sz w:val="24"/>
          <w:szCs w:val="24"/>
        </w:rPr>
        <w:t xml:space="preserve"> 990-5.</w:t>
      </w:r>
      <w:bookmarkEnd w:id="143"/>
    </w:p>
    <w:p w14:paraId="7F137ADA" w14:textId="77777777" w:rsidR="00F41A34" w:rsidRPr="00E52E13" w:rsidRDefault="00F41A34" w:rsidP="00E52E13">
      <w:pPr>
        <w:pStyle w:val="EndNoteBibliography"/>
        <w:ind w:left="720" w:hanging="720"/>
        <w:rPr>
          <w:rFonts w:ascii="Arial" w:hAnsi="Arial" w:cs="Arial"/>
          <w:sz w:val="24"/>
          <w:szCs w:val="24"/>
        </w:rPr>
      </w:pPr>
      <w:bookmarkStart w:id="144" w:name="_ENREF_14"/>
      <w:r w:rsidRPr="00E52E13">
        <w:rPr>
          <w:rFonts w:ascii="Arial" w:hAnsi="Arial" w:cs="Arial"/>
          <w:sz w:val="24"/>
          <w:szCs w:val="24"/>
        </w:rPr>
        <w:t xml:space="preserve">BRADLEY, P. L., HABERMAN, A. S. &amp; ANDREW, D. J. 2001. Organ formation in </w:t>
      </w:r>
      <w:r w:rsidRPr="00E52E13">
        <w:rPr>
          <w:rFonts w:ascii="Arial" w:hAnsi="Arial" w:cs="Arial"/>
          <w:sz w:val="24"/>
          <w:szCs w:val="24"/>
        </w:rPr>
        <w:lastRenderedPageBreak/>
        <w:t xml:space="preserve">Drosophila: specification and morphogenesis of the salivary gland. </w:t>
      </w:r>
      <w:r w:rsidRPr="00E52E13">
        <w:rPr>
          <w:rFonts w:ascii="Arial" w:hAnsi="Arial" w:cs="Arial"/>
          <w:i/>
          <w:sz w:val="24"/>
          <w:szCs w:val="24"/>
        </w:rPr>
        <w:t>Bioessays,</w:t>
      </w:r>
      <w:r w:rsidRPr="00E52E13">
        <w:rPr>
          <w:rFonts w:ascii="Arial" w:hAnsi="Arial" w:cs="Arial"/>
          <w:sz w:val="24"/>
          <w:szCs w:val="24"/>
        </w:rPr>
        <w:t xml:space="preserve"> 23</w:t>
      </w:r>
      <w:r w:rsidRPr="00E52E13">
        <w:rPr>
          <w:rFonts w:ascii="Arial" w:hAnsi="Arial" w:cs="Arial"/>
          <w:b/>
          <w:sz w:val="24"/>
          <w:szCs w:val="24"/>
        </w:rPr>
        <w:t>,</w:t>
      </w:r>
      <w:r w:rsidRPr="00E52E13">
        <w:rPr>
          <w:rFonts w:ascii="Arial" w:hAnsi="Arial" w:cs="Arial"/>
          <w:sz w:val="24"/>
          <w:szCs w:val="24"/>
        </w:rPr>
        <w:t xml:space="preserve"> 901-11.</w:t>
      </w:r>
      <w:bookmarkEnd w:id="144"/>
    </w:p>
    <w:p w14:paraId="6C9DA464" w14:textId="77777777" w:rsidR="00F41A34" w:rsidRPr="00E52E13" w:rsidRDefault="00F41A34" w:rsidP="00E52E13">
      <w:pPr>
        <w:pStyle w:val="EndNoteBibliography"/>
        <w:ind w:left="720" w:hanging="720"/>
        <w:rPr>
          <w:rFonts w:ascii="Arial" w:hAnsi="Arial" w:cs="Arial"/>
          <w:sz w:val="24"/>
          <w:szCs w:val="24"/>
        </w:rPr>
      </w:pPr>
      <w:bookmarkStart w:id="145" w:name="_ENREF_15"/>
      <w:r w:rsidRPr="00E52E13">
        <w:rPr>
          <w:rFonts w:ascii="Arial" w:hAnsi="Arial" w:cs="Arial"/>
          <w:sz w:val="24"/>
          <w:szCs w:val="24"/>
        </w:rPr>
        <w:t xml:space="preserve">BRAND, A. H. &amp; PERRIMON, N. 1993. Targeted gene expression as a means of altering cell fates and generating dominant phenotypes. </w:t>
      </w:r>
      <w:r w:rsidRPr="00E52E13">
        <w:rPr>
          <w:rFonts w:ascii="Arial" w:hAnsi="Arial" w:cs="Arial"/>
          <w:i/>
          <w:sz w:val="24"/>
          <w:szCs w:val="24"/>
        </w:rPr>
        <w:t>Development,</w:t>
      </w:r>
      <w:r w:rsidRPr="00E52E13">
        <w:rPr>
          <w:rFonts w:ascii="Arial" w:hAnsi="Arial" w:cs="Arial"/>
          <w:sz w:val="24"/>
          <w:szCs w:val="24"/>
        </w:rPr>
        <w:t xml:space="preserve"> 118</w:t>
      </w:r>
      <w:r w:rsidRPr="00E52E13">
        <w:rPr>
          <w:rFonts w:ascii="Arial" w:hAnsi="Arial" w:cs="Arial"/>
          <w:b/>
          <w:sz w:val="24"/>
          <w:szCs w:val="24"/>
        </w:rPr>
        <w:t>,</w:t>
      </w:r>
      <w:r w:rsidRPr="00E52E13">
        <w:rPr>
          <w:rFonts w:ascii="Arial" w:hAnsi="Arial" w:cs="Arial"/>
          <w:sz w:val="24"/>
          <w:szCs w:val="24"/>
        </w:rPr>
        <w:t xml:space="preserve"> 401-15.</w:t>
      </w:r>
      <w:bookmarkEnd w:id="145"/>
    </w:p>
    <w:p w14:paraId="3BF14801" w14:textId="77777777" w:rsidR="00F41A34" w:rsidRPr="00025328" w:rsidRDefault="00F41A34" w:rsidP="00E52E13">
      <w:pPr>
        <w:pStyle w:val="EndNoteBibliography"/>
        <w:ind w:left="720" w:hanging="720"/>
        <w:rPr>
          <w:rFonts w:ascii="Arial" w:hAnsi="Arial" w:cs="Arial"/>
          <w:sz w:val="24"/>
          <w:szCs w:val="24"/>
          <w:lang w:val="de-DE"/>
        </w:rPr>
      </w:pPr>
      <w:bookmarkStart w:id="146" w:name="_ENREF_16"/>
      <w:r w:rsidRPr="00E52E13">
        <w:rPr>
          <w:rFonts w:ascii="Arial" w:hAnsi="Arial" w:cs="Arial"/>
          <w:sz w:val="24"/>
          <w:szCs w:val="24"/>
        </w:rPr>
        <w:t xml:space="preserve">BRAUCKMANN, C., FABER, H., LANVERS-KAMINSKY, C., SPERLING, M. &amp; KARST, U. 2013. Influence of cimetidine and its metabolites on Cisplatin--investigation of adduct formation by means of electrochemistry/liquid chromatography/electrospray mass spectrometry. </w:t>
      </w:r>
      <w:r w:rsidRPr="00025328">
        <w:rPr>
          <w:rFonts w:ascii="Arial" w:hAnsi="Arial" w:cs="Arial"/>
          <w:i/>
          <w:sz w:val="24"/>
          <w:szCs w:val="24"/>
          <w:lang w:val="de-DE"/>
        </w:rPr>
        <w:t>J Chromatogr A,</w:t>
      </w:r>
      <w:r w:rsidRPr="00025328">
        <w:rPr>
          <w:rFonts w:ascii="Arial" w:hAnsi="Arial" w:cs="Arial"/>
          <w:sz w:val="24"/>
          <w:szCs w:val="24"/>
          <w:lang w:val="de-DE"/>
        </w:rPr>
        <w:t xml:space="preserve"> 1279</w:t>
      </w:r>
      <w:r w:rsidRPr="00025328">
        <w:rPr>
          <w:rFonts w:ascii="Arial" w:hAnsi="Arial" w:cs="Arial"/>
          <w:b/>
          <w:sz w:val="24"/>
          <w:szCs w:val="24"/>
          <w:lang w:val="de-DE"/>
        </w:rPr>
        <w:t>,</w:t>
      </w:r>
      <w:r w:rsidRPr="00025328">
        <w:rPr>
          <w:rFonts w:ascii="Arial" w:hAnsi="Arial" w:cs="Arial"/>
          <w:sz w:val="24"/>
          <w:szCs w:val="24"/>
          <w:lang w:val="de-DE"/>
        </w:rPr>
        <w:t xml:space="preserve"> 49-57.</w:t>
      </w:r>
      <w:bookmarkEnd w:id="146"/>
    </w:p>
    <w:p w14:paraId="21F7F740" w14:textId="77777777" w:rsidR="00F41A34" w:rsidRPr="00E52E13" w:rsidRDefault="00F41A34" w:rsidP="00E52E13">
      <w:pPr>
        <w:pStyle w:val="EndNoteBibliography"/>
        <w:ind w:left="720" w:hanging="720"/>
        <w:rPr>
          <w:rFonts w:ascii="Arial" w:hAnsi="Arial" w:cs="Arial"/>
          <w:sz w:val="24"/>
          <w:szCs w:val="24"/>
        </w:rPr>
      </w:pPr>
      <w:bookmarkStart w:id="147" w:name="_ENREF_17"/>
      <w:r w:rsidRPr="00025328">
        <w:rPr>
          <w:rFonts w:ascii="Arial" w:hAnsi="Arial" w:cs="Arial"/>
          <w:sz w:val="24"/>
          <w:szCs w:val="24"/>
          <w:lang w:val="de-DE"/>
        </w:rPr>
        <w:t xml:space="preserve">BREIDERT, T., SPITZENBERGER, F., GRüNDEMANN, D. &amp; SCHöMIG, E. 1998. </w:t>
      </w:r>
      <w:r w:rsidRPr="00E52E13">
        <w:rPr>
          <w:rFonts w:ascii="Arial" w:hAnsi="Arial" w:cs="Arial"/>
          <w:sz w:val="24"/>
          <w:szCs w:val="24"/>
        </w:rPr>
        <w:t xml:space="preserve">Catecholamine transport by the organic cation transporter type 1 (OCT1). </w:t>
      </w:r>
      <w:r w:rsidRPr="00E52E13">
        <w:rPr>
          <w:rFonts w:ascii="Arial" w:hAnsi="Arial" w:cs="Arial"/>
          <w:i/>
          <w:sz w:val="24"/>
          <w:szCs w:val="24"/>
        </w:rPr>
        <w:t>Br J Pharmacol,</w:t>
      </w:r>
      <w:r w:rsidRPr="00E52E13">
        <w:rPr>
          <w:rFonts w:ascii="Arial" w:hAnsi="Arial" w:cs="Arial"/>
          <w:sz w:val="24"/>
          <w:szCs w:val="24"/>
        </w:rPr>
        <w:t xml:space="preserve"> 125</w:t>
      </w:r>
      <w:r w:rsidRPr="00E52E13">
        <w:rPr>
          <w:rFonts w:ascii="Arial" w:hAnsi="Arial" w:cs="Arial"/>
          <w:b/>
          <w:sz w:val="24"/>
          <w:szCs w:val="24"/>
        </w:rPr>
        <w:t>,</w:t>
      </w:r>
      <w:r w:rsidRPr="00E52E13">
        <w:rPr>
          <w:rFonts w:ascii="Arial" w:hAnsi="Arial" w:cs="Arial"/>
          <w:sz w:val="24"/>
          <w:szCs w:val="24"/>
        </w:rPr>
        <w:t xml:space="preserve"> 218-24.</w:t>
      </w:r>
      <w:bookmarkEnd w:id="147"/>
    </w:p>
    <w:p w14:paraId="1563549B" w14:textId="77777777" w:rsidR="00F41A34" w:rsidRPr="00E52E13" w:rsidRDefault="00F41A34" w:rsidP="00E52E13">
      <w:pPr>
        <w:pStyle w:val="EndNoteBibliography"/>
        <w:ind w:left="720" w:hanging="720"/>
        <w:rPr>
          <w:rFonts w:ascii="Arial" w:hAnsi="Arial" w:cs="Arial"/>
          <w:sz w:val="24"/>
          <w:szCs w:val="24"/>
        </w:rPr>
      </w:pPr>
      <w:bookmarkStart w:id="148" w:name="_ENREF_18"/>
      <w:r w:rsidRPr="00E52E13">
        <w:rPr>
          <w:rFonts w:ascii="Arial" w:hAnsi="Arial" w:cs="Arial"/>
          <w:sz w:val="24"/>
          <w:szCs w:val="24"/>
        </w:rPr>
        <w:t xml:space="preserve">BRIZ, O., ROMERO, M. R., MARTINEZ-BECERRA, P., MACIAS, R. I., PEREZ, M. J., JIMENEZ, F., SAN MARTIN, F. G. &amp; MARIN, J. J. 2006. OATP8/1B3-mediated cotransport of bile acids and glutathione: an export pathway for organic anions from hepatocytes? </w:t>
      </w:r>
      <w:r w:rsidRPr="00E52E13">
        <w:rPr>
          <w:rFonts w:ascii="Arial" w:hAnsi="Arial" w:cs="Arial"/>
          <w:i/>
          <w:sz w:val="24"/>
          <w:szCs w:val="24"/>
        </w:rPr>
        <w:t>J Biol Chem,</w:t>
      </w:r>
      <w:r w:rsidRPr="00E52E13">
        <w:rPr>
          <w:rFonts w:ascii="Arial" w:hAnsi="Arial" w:cs="Arial"/>
          <w:sz w:val="24"/>
          <w:szCs w:val="24"/>
        </w:rPr>
        <w:t xml:space="preserve"> 281</w:t>
      </w:r>
      <w:r w:rsidRPr="00E52E13">
        <w:rPr>
          <w:rFonts w:ascii="Arial" w:hAnsi="Arial" w:cs="Arial"/>
          <w:b/>
          <w:sz w:val="24"/>
          <w:szCs w:val="24"/>
        </w:rPr>
        <w:t>,</w:t>
      </w:r>
      <w:r w:rsidRPr="00E52E13">
        <w:rPr>
          <w:rFonts w:ascii="Arial" w:hAnsi="Arial" w:cs="Arial"/>
          <w:sz w:val="24"/>
          <w:szCs w:val="24"/>
        </w:rPr>
        <w:t xml:space="preserve"> 30326-35.</w:t>
      </w:r>
      <w:bookmarkEnd w:id="148"/>
    </w:p>
    <w:p w14:paraId="55FDFD14" w14:textId="77777777" w:rsidR="00F41A34" w:rsidRPr="00E52E13" w:rsidRDefault="00F41A34" w:rsidP="00E52E13">
      <w:pPr>
        <w:pStyle w:val="EndNoteBibliography"/>
        <w:ind w:left="720" w:hanging="720"/>
        <w:rPr>
          <w:rFonts w:ascii="Arial" w:hAnsi="Arial" w:cs="Arial"/>
          <w:sz w:val="24"/>
          <w:szCs w:val="24"/>
        </w:rPr>
      </w:pPr>
      <w:bookmarkStart w:id="149" w:name="_ENREF_19"/>
      <w:r w:rsidRPr="00E52E13">
        <w:rPr>
          <w:rFonts w:ascii="Arial" w:hAnsi="Arial" w:cs="Arial"/>
          <w:sz w:val="24"/>
          <w:szCs w:val="24"/>
        </w:rPr>
        <w:t xml:space="preserve">BRIZ, O., SERRANO, M. A., MACIAS, R. I., GONZALEZ-GALLEGO, J. &amp; MARIN, J. J. 2003. Role of organic anion-transporting polypeptides, OATP-A, OATP-C and OATP-8, in the human placenta-maternal liver tandem excretory pathway for foetal bilirubin. </w:t>
      </w:r>
      <w:r w:rsidRPr="00E52E13">
        <w:rPr>
          <w:rFonts w:ascii="Arial" w:hAnsi="Arial" w:cs="Arial"/>
          <w:i/>
          <w:sz w:val="24"/>
          <w:szCs w:val="24"/>
        </w:rPr>
        <w:t>Biochem J,</w:t>
      </w:r>
      <w:r w:rsidRPr="00E52E13">
        <w:rPr>
          <w:rFonts w:ascii="Arial" w:hAnsi="Arial" w:cs="Arial"/>
          <w:sz w:val="24"/>
          <w:szCs w:val="24"/>
        </w:rPr>
        <w:t xml:space="preserve"> 371</w:t>
      </w:r>
      <w:r w:rsidRPr="00E52E13">
        <w:rPr>
          <w:rFonts w:ascii="Arial" w:hAnsi="Arial" w:cs="Arial"/>
          <w:b/>
          <w:sz w:val="24"/>
          <w:szCs w:val="24"/>
        </w:rPr>
        <w:t>,</w:t>
      </w:r>
      <w:r w:rsidRPr="00E52E13">
        <w:rPr>
          <w:rFonts w:ascii="Arial" w:hAnsi="Arial" w:cs="Arial"/>
          <w:sz w:val="24"/>
          <w:szCs w:val="24"/>
        </w:rPr>
        <w:t xml:space="preserve"> 897-905.</w:t>
      </w:r>
      <w:bookmarkEnd w:id="149"/>
    </w:p>
    <w:p w14:paraId="18DD13FA" w14:textId="77777777" w:rsidR="00F41A34" w:rsidRPr="00E52E13" w:rsidRDefault="00F41A34" w:rsidP="00E52E13">
      <w:pPr>
        <w:pStyle w:val="EndNoteBibliography"/>
        <w:ind w:left="720" w:hanging="720"/>
        <w:rPr>
          <w:rFonts w:ascii="Arial" w:hAnsi="Arial" w:cs="Arial"/>
          <w:sz w:val="24"/>
          <w:szCs w:val="24"/>
        </w:rPr>
      </w:pPr>
      <w:bookmarkStart w:id="150" w:name="_ENREF_20"/>
      <w:r w:rsidRPr="00E52E13">
        <w:rPr>
          <w:rFonts w:ascii="Arial" w:hAnsi="Arial" w:cs="Arial"/>
          <w:sz w:val="24"/>
          <w:szCs w:val="24"/>
        </w:rPr>
        <w:t xml:space="preserve">BRUHN, O. &amp; CASCORBI, I. 2014. Polymorphisms of the drug transporters ABCB1, ABCG2, ABCC2 and ABCC3 and their impact on drug bioavailability and clinical relevance. </w:t>
      </w:r>
      <w:r w:rsidRPr="00E52E13">
        <w:rPr>
          <w:rFonts w:ascii="Arial" w:hAnsi="Arial" w:cs="Arial"/>
          <w:i/>
          <w:sz w:val="24"/>
          <w:szCs w:val="24"/>
        </w:rPr>
        <w:t>Expert Opin Drug Metab Toxicol,</w:t>
      </w:r>
      <w:r w:rsidRPr="00E52E13">
        <w:rPr>
          <w:rFonts w:ascii="Arial" w:hAnsi="Arial" w:cs="Arial"/>
          <w:sz w:val="24"/>
          <w:szCs w:val="24"/>
        </w:rPr>
        <w:t xml:space="preserve"> 10</w:t>
      </w:r>
      <w:r w:rsidRPr="00E52E13">
        <w:rPr>
          <w:rFonts w:ascii="Arial" w:hAnsi="Arial" w:cs="Arial"/>
          <w:b/>
          <w:sz w:val="24"/>
          <w:szCs w:val="24"/>
        </w:rPr>
        <w:t>,</w:t>
      </w:r>
      <w:r w:rsidRPr="00E52E13">
        <w:rPr>
          <w:rFonts w:ascii="Arial" w:hAnsi="Arial" w:cs="Arial"/>
          <w:sz w:val="24"/>
          <w:szCs w:val="24"/>
        </w:rPr>
        <w:t xml:space="preserve"> 1337-54.</w:t>
      </w:r>
      <w:bookmarkEnd w:id="150"/>
    </w:p>
    <w:p w14:paraId="4F0CA51D" w14:textId="77777777" w:rsidR="00F41A34" w:rsidRPr="00E52E13" w:rsidRDefault="00F41A34" w:rsidP="00E52E13">
      <w:pPr>
        <w:pStyle w:val="EndNoteBibliography"/>
        <w:ind w:left="720" w:hanging="720"/>
        <w:rPr>
          <w:rFonts w:ascii="Arial" w:hAnsi="Arial" w:cs="Arial"/>
          <w:sz w:val="24"/>
          <w:szCs w:val="24"/>
        </w:rPr>
      </w:pPr>
      <w:bookmarkStart w:id="151" w:name="_ENREF_21"/>
      <w:r w:rsidRPr="00E52E13">
        <w:rPr>
          <w:rFonts w:ascii="Arial" w:hAnsi="Arial" w:cs="Arial"/>
          <w:sz w:val="24"/>
          <w:szCs w:val="24"/>
        </w:rPr>
        <w:t xml:space="preserve">CAMPOS, A. R., ROSEN, D. R., ROBINOW, S. N. &amp; WHITE, K. 1987. Molecular analysis of the locus elav in Drosophila melanogaster: a gene whose embryonic expression is neural specific. </w:t>
      </w:r>
      <w:r w:rsidRPr="00E52E13">
        <w:rPr>
          <w:rFonts w:ascii="Arial" w:hAnsi="Arial" w:cs="Arial"/>
          <w:i/>
          <w:sz w:val="24"/>
          <w:szCs w:val="24"/>
        </w:rPr>
        <w:t>Embo j,</w:t>
      </w:r>
      <w:r w:rsidRPr="00E52E13">
        <w:rPr>
          <w:rFonts w:ascii="Arial" w:hAnsi="Arial" w:cs="Arial"/>
          <w:sz w:val="24"/>
          <w:szCs w:val="24"/>
        </w:rPr>
        <w:t xml:space="preserve"> 6</w:t>
      </w:r>
      <w:r w:rsidRPr="00E52E13">
        <w:rPr>
          <w:rFonts w:ascii="Arial" w:hAnsi="Arial" w:cs="Arial"/>
          <w:b/>
          <w:sz w:val="24"/>
          <w:szCs w:val="24"/>
        </w:rPr>
        <w:t>,</w:t>
      </w:r>
      <w:r w:rsidRPr="00E52E13">
        <w:rPr>
          <w:rFonts w:ascii="Arial" w:hAnsi="Arial" w:cs="Arial"/>
          <w:sz w:val="24"/>
          <w:szCs w:val="24"/>
        </w:rPr>
        <w:t xml:space="preserve"> 425-31.</w:t>
      </w:r>
      <w:bookmarkEnd w:id="151"/>
    </w:p>
    <w:p w14:paraId="02FD2397" w14:textId="77777777" w:rsidR="00F41A34" w:rsidRPr="00E52E13" w:rsidRDefault="00F41A34" w:rsidP="00E52E13">
      <w:pPr>
        <w:pStyle w:val="EndNoteBibliography"/>
        <w:ind w:left="720" w:hanging="720"/>
        <w:rPr>
          <w:rFonts w:ascii="Arial" w:hAnsi="Arial" w:cs="Arial"/>
          <w:sz w:val="24"/>
          <w:szCs w:val="24"/>
        </w:rPr>
      </w:pPr>
      <w:bookmarkStart w:id="152" w:name="_ENREF_22"/>
      <w:r w:rsidRPr="00E52E13">
        <w:rPr>
          <w:rFonts w:ascii="Arial" w:hAnsi="Arial" w:cs="Arial"/>
          <w:sz w:val="24"/>
          <w:szCs w:val="24"/>
        </w:rPr>
        <w:t xml:space="preserve">CASCORBI, I. 2011. P-glycoprotein: tissue distribution, substrates, and functional consequences of genetic variations. </w:t>
      </w:r>
      <w:r w:rsidRPr="00E52E13">
        <w:rPr>
          <w:rFonts w:ascii="Arial" w:hAnsi="Arial" w:cs="Arial"/>
          <w:i/>
          <w:sz w:val="24"/>
          <w:szCs w:val="24"/>
        </w:rPr>
        <w:t>Handb Exp Pharmacol</w:t>
      </w:r>
      <w:r w:rsidRPr="00E52E13">
        <w:rPr>
          <w:rFonts w:ascii="Arial" w:hAnsi="Arial" w:cs="Arial"/>
          <w:b/>
          <w:sz w:val="24"/>
          <w:szCs w:val="24"/>
        </w:rPr>
        <w:t>,</w:t>
      </w:r>
      <w:r w:rsidRPr="00E52E13">
        <w:rPr>
          <w:rFonts w:ascii="Arial" w:hAnsi="Arial" w:cs="Arial"/>
          <w:sz w:val="24"/>
          <w:szCs w:val="24"/>
        </w:rPr>
        <w:t xml:space="preserve"> 261-83.</w:t>
      </w:r>
      <w:bookmarkEnd w:id="152"/>
    </w:p>
    <w:p w14:paraId="3EA7DC19" w14:textId="77777777" w:rsidR="00F41A34" w:rsidRPr="00E52E13" w:rsidRDefault="00F41A34" w:rsidP="00E52E13">
      <w:pPr>
        <w:pStyle w:val="EndNoteBibliography"/>
        <w:ind w:left="720" w:hanging="720"/>
        <w:rPr>
          <w:rFonts w:ascii="Arial" w:hAnsi="Arial" w:cs="Arial"/>
          <w:sz w:val="24"/>
          <w:szCs w:val="24"/>
        </w:rPr>
      </w:pPr>
      <w:bookmarkStart w:id="153" w:name="_ENREF_23"/>
      <w:r w:rsidRPr="00E52E13">
        <w:rPr>
          <w:rFonts w:ascii="Arial" w:hAnsi="Arial" w:cs="Arial"/>
          <w:sz w:val="24"/>
          <w:szCs w:val="24"/>
        </w:rPr>
        <w:t xml:space="preserve">CASTRO, J. P. &amp; CARARETO, C. M. 2004. Drosophila melanogaster P transposable elements: mechanisms of transposition and regulation. </w:t>
      </w:r>
      <w:r w:rsidRPr="00E52E13">
        <w:rPr>
          <w:rFonts w:ascii="Arial" w:hAnsi="Arial" w:cs="Arial"/>
          <w:i/>
          <w:sz w:val="24"/>
          <w:szCs w:val="24"/>
        </w:rPr>
        <w:t>Genetica,</w:t>
      </w:r>
      <w:r w:rsidRPr="00E52E13">
        <w:rPr>
          <w:rFonts w:ascii="Arial" w:hAnsi="Arial" w:cs="Arial"/>
          <w:sz w:val="24"/>
          <w:szCs w:val="24"/>
        </w:rPr>
        <w:t xml:space="preserve"> 121</w:t>
      </w:r>
      <w:r w:rsidRPr="00E52E13">
        <w:rPr>
          <w:rFonts w:ascii="Arial" w:hAnsi="Arial" w:cs="Arial"/>
          <w:b/>
          <w:sz w:val="24"/>
          <w:szCs w:val="24"/>
        </w:rPr>
        <w:t>,</w:t>
      </w:r>
      <w:r w:rsidRPr="00E52E13">
        <w:rPr>
          <w:rFonts w:ascii="Arial" w:hAnsi="Arial" w:cs="Arial"/>
          <w:sz w:val="24"/>
          <w:szCs w:val="24"/>
        </w:rPr>
        <w:t xml:space="preserve"> 107-18.</w:t>
      </w:r>
      <w:bookmarkEnd w:id="153"/>
    </w:p>
    <w:p w14:paraId="3E809BC5" w14:textId="77777777" w:rsidR="00F41A34" w:rsidRPr="00E52E13" w:rsidRDefault="00F41A34" w:rsidP="00E52E13">
      <w:pPr>
        <w:pStyle w:val="EndNoteBibliography"/>
        <w:ind w:left="720" w:hanging="720"/>
        <w:rPr>
          <w:rFonts w:ascii="Arial" w:hAnsi="Arial" w:cs="Arial"/>
          <w:sz w:val="24"/>
          <w:szCs w:val="24"/>
        </w:rPr>
      </w:pPr>
      <w:bookmarkStart w:id="154" w:name="_ENREF_24"/>
      <w:r w:rsidRPr="00E52E13">
        <w:rPr>
          <w:rFonts w:ascii="Arial" w:hAnsi="Arial" w:cs="Arial"/>
          <w:sz w:val="24"/>
          <w:szCs w:val="24"/>
        </w:rPr>
        <w:t xml:space="preserve">CHAE, Y. J., LEE, K. R., LEE, J. H., LEE, W., KIM, D. D., CHUNG, S. J. &amp; MAENG, H. J. 2017. Feasibility of the functional expression of the human organic anion transporting polypeptide 1B1 (OATP1B1) and its genetic variant 521T/C in the mouse liver. </w:t>
      </w:r>
      <w:r w:rsidRPr="00E52E13">
        <w:rPr>
          <w:rFonts w:ascii="Arial" w:hAnsi="Arial" w:cs="Arial"/>
          <w:i/>
          <w:sz w:val="24"/>
          <w:szCs w:val="24"/>
        </w:rPr>
        <w:t>Eur J Pharm Sci,</w:t>
      </w:r>
      <w:r w:rsidRPr="00E52E13">
        <w:rPr>
          <w:rFonts w:ascii="Arial" w:hAnsi="Arial" w:cs="Arial"/>
          <w:sz w:val="24"/>
          <w:szCs w:val="24"/>
        </w:rPr>
        <w:t xml:space="preserve"> 96</w:t>
      </w:r>
      <w:r w:rsidRPr="00E52E13">
        <w:rPr>
          <w:rFonts w:ascii="Arial" w:hAnsi="Arial" w:cs="Arial"/>
          <w:b/>
          <w:sz w:val="24"/>
          <w:szCs w:val="24"/>
        </w:rPr>
        <w:t>,</w:t>
      </w:r>
      <w:r w:rsidRPr="00E52E13">
        <w:rPr>
          <w:rFonts w:ascii="Arial" w:hAnsi="Arial" w:cs="Arial"/>
          <w:sz w:val="24"/>
          <w:szCs w:val="24"/>
        </w:rPr>
        <w:t xml:space="preserve"> 28-36.</w:t>
      </w:r>
      <w:bookmarkEnd w:id="154"/>
    </w:p>
    <w:p w14:paraId="0A21CB88" w14:textId="77777777" w:rsidR="00F41A34" w:rsidRPr="00E52E13" w:rsidRDefault="00F41A34" w:rsidP="00E52E13">
      <w:pPr>
        <w:pStyle w:val="EndNoteBibliography"/>
        <w:ind w:left="720" w:hanging="720"/>
        <w:rPr>
          <w:rFonts w:ascii="Arial" w:hAnsi="Arial" w:cs="Arial"/>
          <w:sz w:val="24"/>
          <w:szCs w:val="24"/>
        </w:rPr>
      </w:pPr>
      <w:bookmarkStart w:id="155" w:name="_ENREF_25"/>
      <w:r w:rsidRPr="00E52E13">
        <w:rPr>
          <w:rFonts w:ascii="Arial" w:hAnsi="Arial" w:cs="Arial"/>
          <w:sz w:val="24"/>
          <w:szCs w:val="24"/>
        </w:rPr>
        <w:t xml:space="preserve">CHEN, L., PAWLIKOWSKI, B., SCHLESSINGER, A., MORE, S. S., STRYKE, D., JOHNS, S. J., PORTMAN, M. A., CHEN, E., FERRIN, T. E., SALI, A. &amp; GIACOMINI, K. M. 2010. Role of organic cation transporter 3 (SLC22A3) and its missense variants in the pharmacologic action of metformin. </w:t>
      </w:r>
      <w:r w:rsidRPr="00E52E13">
        <w:rPr>
          <w:rFonts w:ascii="Arial" w:hAnsi="Arial" w:cs="Arial"/>
          <w:i/>
          <w:sz w:val="24"/>
          <w:szCs w:val="24"/>
        </w:rPr>
        <w:t>Pharmacogenet Genomics,</w:t>
      </w:r>
      <w:r w:rsidRPr="00E52E13">
        <w:rPr>
          <w:rFonts w:ascii="Arial" w:hAnsi="Arial" w:cs="Arial"/>
          <w:sz w:val="24"/>
          <w:szCs w:val="24"/>
        </w:rPr>
        <w:t xml:space="preserve"> 20</w:t>
      </w:r>
      <w:r w:rsidRPr="00E52E13">
        <w:rPr>
          <w:rFonts w:ascii="Arial" w:hAnsi="Arial" w:cs="Arial"/>
          <w:b/>
          <w:sz w:val="24"/>
          <w:szCs w:val="24"/>
        </w:rPr>
        <w:t>,</w:t>
      </w:r>
      <w:r w:rsidRPr="00E52E13">
        <w:rPr>
          <w:rFonts w:ascii="Arial" w:hAnsi="Arial" w:cs="Arial"/>
          <w:sz w:val="24"/>
          <w:szCs w:val="24"/>
        </w:rPr>
        <w:t xml:space="preserve"> 687-99.</w:t>
      </w:r>
      <w:bookmarkEnd w:id="155"/>
    </w:p>
    <w:p w14:paraId="4000D6B8" w14:textId="77777777" w:rsidR="00F41A34" w:rsidRPr="00E52E13" w:rsidRDefault="00F41A34" w:rsidP="00E52E13">
      <w:pPr>
        <w:pStyle w:val="EndNoteBibliography"/>
        <w:ind w:left="720" w:hanging="720"/>
        <w:rPr>
          <w:rFonts w:ascii="Arial" w:hAnsi="Arial" w:cs="Arial"/>
          <w:sz w:val="24"/>
          <w:szCs w:val="24"/>
        </w:rPr>
      </w:pPr>
      <w:bookmarkStart w:id="156" w:name="_ENREF_26"/>
      <w:r w:rsidRPr="00E52E13">
        <w:rPr>
          <w:rFonts w:ascii="Arial" w:hAnsi="Arial" w:cs="Arial"/>
          <w:sz w:val="24"/>
          <w:szCs w:val="24"/>
        </w:rPr>
        <w:t xml:space="preserve">CHEN, L., SHU, Y., LIANG, X., CHEN, E. C., YEE, S. W., ZUR, A. A., LI, S., XU, L., KESHARI, K. R., LIN, M. J., CHIEN, H. C., ZHANG, Y., MORRISSEY, K. M., LIU, J., OSTREM, J., YOUNGER, N. S., KURHANEWICZ, J., SHOKAT, K. M., ASHRAFI, K. &amp; GIACOMINI, K. M. 2014. OCT1 is a high-capacity thiamine </w:t>
      </w:r>
      <w:r w:rsidRPr="00E52E13">
        <w:rPr>
          <w:rFonts w:ascii="Arial" w:hAnsi="Arial" w:cs="Arial"/>
          <w:sz w:val="24"/>
          <w:szCs w:val="24"/>
        </w:rPr>
        <w:lastRenderedPageBreak/>
        <w:t xml:space="preserve">transporter that regulates hepatic steatosis and is a target of metformin. </w:t>
      </w:r>
      <w:r w:rsidRPr="00E52E13">
        <w:rPr>
          <w:rFonts w:ascii="Arial" w:hAnsi="Arial" w:cs="Arial"/>
          <w:i/>
          <w:sz w:val="24"/>
          <w:szCs w:val="24"/>
        </w:rPr>
        <w:t>Proc Natl Acad Sci U S A,</w:t>
      </w:r>
      <w:r w:rsidRPr="00E52E13">
        <w:rPr>
          <w:rFonts w:ascii="Arial" w:hAnsi="Arial" w:cs="Arial"/>
          <w:sz w:val="24"/>
          <w:szCs w:val="24"/>
        </w:rPr>
        <w:t xml:space="preserve"> 111</w:t>
      </w:r>
      <w:r w:rsidRPr="00E52E13">
        <w:rPr>
          <w:rFonts w:ascii="Arial" w:hAnsi="Arial" w:cs="Arial"/>
          <w:b/>
          <w:sz w:val="24"/>
          <w:szCs w:val="24"/>
        </w:rPr>
        <w:t>,</w:t>
      </w:r>
      <w:r w:rsidRPr="00E52E13">
        <w:rPr>
          <w:rFonts w:ascii="Arial" w:hAnsi="Arial" w:cs="Arial"/>
          <w:sz w:val="24"/>
          <w:szCs w:val="24"/>
        </w:rPr>
        <w:t xml:space="preserve"> 9983-8.</w:t>
      </w:r>
      <w:bookmarkEnd w:id="156"/>
    </w:p>
    <w:p w14:paraId="025903AE" w14:textId="77777777" w:rsidR="00F41A34" w:rsidRPr="00E52E13" w:rsidRDefault="00F41A34" w:rsidP="00E52E13">
      <w:pPr>
        <w:pStyle w:val="EndNoteBibliography"/>
        <w:ind w:left="720" w:hanging="720"/>
        <w:rPr>
          <w:rFonts w:ascii="Arial" w:hAnsi="Arial" w:cs="Arial"/>
          <w:sz w:val="24"/>
          <w:szCs w:val="24"/>
        </w:rPr>
      </w:pPr>
      <w:bookmarkStart w:id="157" w:name="_ENREF_27"/>
      <w:r w:rsidRPr="00E52E13">
        <w:rPr>
          <w:rFonts w:ascii="Arial" w:hAnsi="Arial" w:cs="Arial"/>
          <w:sz w:val="24"/>
          <w:szCs w:val="24"/>
        </w:rPr>
        <w:t xml:space="preserve">CHIEN, S., REITER, L. T., BIER, E. &amp; GRIBSKOV, M. 2002. Homophila: human disease gene cognates in Drosophila. </w:t>
      </w:r>
      <w:r w:rsidRPr="00E52E13">
        <w:rPr>
          <w:rFonts w:ascii="Arial" w:hAnsi="Arial" w:cs="Arial"/>
          <w:i/>
          <w:sz w:val="24"/>
          <w:szCs w:val="24"/>
        </w:rPr>
        <w:t>Nucleic Acids Res,</w:t>
      </w:r>
      <w:r w:rsidRPr="00E52E13">
        <w:rPr>
          <w:rFonts w:ascii="Arial" w:hAnsi="Arial" w:cs="Arial"/>
          <w:sz w:val="24"/>
          <w:szCs w:val="24"/>
        </w:rPr>
        <w:t xml:space="preserve"> 30</w:t>
      </w:r>
      <w:r w:rsidRPr="00E52E13">
        <w:rPr>
          <w:rFonts w:ascii="Arial" w:hAnsi="Arial" w:cs="Arial"/>
          <w:b/>
          <w:sz w:val="24"/>
          <w:szCs w:val="24"/>
        </w:rPr>
        <w:t>,</w:t>
      </w:r>
      <w:r w:rsidRPr="00E52E13">
        <w:rPr>
          <w:rFonts w:ascii="Arial" w:hAnsi="Arial" w:cs="Arial"/>
          <w:sz w:val="24"/>
          <w:szCs w:val="24"/>
        </w:rPr>
        <w:t xml:space="preserve"> 149-51.</w:t>
      </w:r>
      <w:bookmarkEnd w:id="157"/>
    </w:p>
    <w:p w14:paraId="21DBE8E1" w14:textId="77777777" w:rsidR="00F41A34" w:rsidRPr="00E52E13" w:rsidRDefault="00F41A34" w:rsidP="00E52E13">
      <w:pPr>
        <w:pStyle w:val="EndNoteBibliography"/>
        <w:ind w:left="720" w:hanging="720"/>
        <w:rPr>
          <w:rFonts w:ascii="Arial" w:hAnsi="Arial" w:cs="Arial"/>
          <w:sz w:val="24"/>
          <w:szCs w:val="24"/>
        </w:rPr>
      </w:pPr>
      <w:bookmarkStart w:id="158" w:name="_ENREF_28"/>
      <w:r w:rsidRPr="00E52E13">
        <w:rPr>
          <w:rFonts w:ascii="Arial" w:hAnsi="Arial" w:cs="Arial"/>
          <w:sz w:val="24"/>
          <w:szCs w:val="24"/>
        </w:rPr>
        <w:t xml:space="preserve">CHINTAPALLI, V. R., WANG, J. &amp; DOW, J. A. 2007. Using FlyAtlas to identify better Drosophila melanogaster models of human disease. </w:t>
      </w:r>
      <w:r w:rsidRPr="00E52E13">
        <w:rPr>
          <w:rFonts w:ascii="Arial" w:hAnsi="Arial" w:cs="Arial"/>
          <w:i/>
          <w:sz w:val="24"/>
          <w:szCs w:val="24"/>
        </w:rPr>
        <w:t>Nat Genet,</w:t>
      </w:r>
      <w:r w:rsidRPr="00E52E13">
        <w:rPr>
          <w:rFonts w:ascii="Arial" w:hAnsi="Arial" w:cs="Arial"/>
          <w:sz w:val="24"/>
          <w:szCs w:val="24"/>
        </w:rPr>
        <w:t xml:space="preserve"> 39</w:t>
      </w:r>
      <w:r w:rsidRPr="00E52E13">
        <w:rPr>
          <w:rFonts w:ascii="Arial" w:hAnsi="Arial" w:cs="Arial"/>
          <w:b/>
          <w:sz w:val="24"/>
          <w:szCs w:val="24"/>
        </w:rPr>
        <w:t>,</w:t>
      </w:r>
      <w:r w:rsidRPr="00E52E13">
        <w:rPr>
          <w:rFonts w:ascii="Arial" w:hAnsi="Arial" w:cs="Arial"/>
          <w:sz w:val="24"/>
          <w:szCs w:val="24"/>
        </w:rPr>
        <w:t xml:space="preserve"> 715-20.</w:t>
      </w:r>
      <w:bookmarkEnd w:id="158"/>
    </w:p>
    <w:p w14:paraId="6E6DD951" w14:textId="77777777" w:rsidR="00F41A34" w:rsidRPr="00E52E13" w:rsidRDefault="00F41A34" w:rsidP="00E52E13">
      <w:pPr>
        <w:pStyle w:val="EndNoteBibliography"/>
        <w:ind w:left="720" w:hanging="720"/>
        <w:rPr>
          <w:rFonts w:ascii="Arial" w:hAnsi="Arial" w:cs="Arial"/>
          <w:sz w:val="24"/>
          <w:szCs w:val="24"/>
        </w:rPr>
      </w:pPr>
      <w:bookmarkStart w:id="159" w:name="_ENREF_29"/>
      <w:r w:rsidRPr="00E52E13">
        <w:rPr>
          <w:rFonts w:ascii="Arial" w:hAnsi="Arial" w:cs="Arial"/>
          <w:sz w:val="24"/>
          <w:szCs w:val="24"/>
        </w:rPr>
        <w:t xml:space="preserve">CHU-LAGRAFF, Q., WRIGHT, D. M., MCNEIL, L. K. &amp; DOE, C. Q. 1991. The prospero gene encodes a divergent homeodomain protein that controls neuronal identity in Drosophila. </w:t>
      </w:r>
      <w:r w:rsidRPr="00E52E13">
        <w:rPr>
          <w:rFonts w:ascii="Arial" w:hAnsi="Arial" w:cs="Arial"/>
          <w:i/>
          <w:sz w:val="24"/>
          <w:szCs w:val="24"/>
        </w:rPr>
        <w:t>Dev Suppl,</w:t>
      </w:r>
      <w:r w:rsidRPr="00E52E13">
        <w:rPr>
          <w:rFonts w:ascii="Arial" w:hAnsi="Arial" w:cs="Arial"/>
          <w:sz w:val="24"/>
          <w:szCs w:val="24"/>
        </w:rPr>
        <w:t xml:space="preserve"> Suppl 2</w:t>
      </w:r>
      <w:r w:rsidRPr="00E52E13">
        <w:rPr>
          <w:rFonts w:ascii="Arial" w:hAnsi="Arial" w:cs="Arial"/>
          <w:b/>
          <w:sz w:val="24"/>
          <w:szCs w:val="24"/>
        </w:rPr>
        <w:t>,</w:t>
      </w:r>
      <w:r w:rsidRPr="00E52E13">
        <w:rPr>
          <w:rFonts w:ascii="Arial" w:hAnsi="Arial" w:cs="Arial"/>
          <w:sz w:val="24"/>
          <w:szCs w:val="24"/>
        </w:rPr>
        <w:t xml:space="preserve"> 79-85.</w:t>
      </w:r>
      <w:bookmarkEnd w:id="159"/>
    </w:p>
    <w:p w14:paraId="7DA5137C" w14:textId="77777777" w:rsidR="00F41A34" w:rsidRPr="00E52E13" w:rsidRDefault="00F41A34" w:rsidP="00E52E13">
      <w:pPr>
        <w:pStyle w:val="EndNoteBibliography"/>
        <w:ind w:left="720" w:hanging="720"/>
        <w:rPr>
          <w:rFonts w:ascii="Arial" w:hAnsi="Arial" w:cs="Arial"/>
          <w:sz w:val="24"/>
          <w:szCs w:val="24"/>
        </w:rPr>
      </w:pPr>
      <w:bookmarkStart w:id="160" w:name="_ENREF_30"/>
      <w:r w:rsidRPr="00E52E13">
        <w:rPr>
          <w:rFonts w:ascii="Arial" w:hAnsi="Arial" w:cs="Arial"/>
          <w:sz w:val="24"/>
          <w:szCs w:val="24"/>
        </w:rPr>
        <w:t xml:space="preserve">CIARIMBOLI, G., DEUSTER, D., KNIEF, A., SPERLING, M., HOLTKAMP, M., EDEMIR, B., PAVENSTäDT, H., LANVERS-KAMINSKY, C., AM ZEHNHOFF-DINNESEN, A., SCHINKEL, A. H., KOEPSELL, H., JüRGENS, H. &amp; SCHLATTER, E. 2010. Organic cation transporter 2 mediates cisplatin-induced oto- and nephrotoxicity and is a target for protective interventions. </w:t>
      </w:r>
      <w:r w:rsidRPr="00E52E13">
        <w:rPr>
          <w:rFonts w:ascii="Arial" w:hAnsi="Arial" w:cs="Arial"/>
          <w:i/>
          <w:sz w:val="24"/>
          <w:szCs w:val="24"/>
        </w:rPr>
        <w:t>Am J Pathol,</w:t>
      </w:r>
      <w:r w:rsidRPr="00E52E13">
        <w:rPr>
          <w:rFonts w:ascii="Arial" w:hAnsi="Arial" w:cs="Arial"/>
          <w:sz w:val="24"/>
          <w:szCs w:val="24"/>
        </w:rPr>
        <w:t xml:space="preserve"> 176</w:t>
      </w:r>
      <w:r w:rsidRPr="00E52E13">
        <w:rPr>
          <w:rFonts w:ascii="Arial" w:hAnsi="Arial" w:cs="Arial"/>
          <w:b/>
          <w:sz w:val="24"/>
          <w:szCs w:val="24"/>
        </w:rPr>
        <w:t>,</w:t>
      </w:r>
      <w:r w:rsidRPr="00E52E13">
        <w:rPr>
          <w:rFonts w:ascii="Arial" w:hAnsi="Arial" w:cs="Arial"/>
          <w:sz w:val="24"/>
          <w:szCs w:val="24"/>
        </w:rPr>
        <w:t xml:space="preserve"> 1169-80.</w:t>
      </w:r>
      <w:bookmarkEnd w:id="160"/>
    </w:p>
    <w:p w14:paraId="2BE25DF5" w14:textId="77777777" w:rsidR="00F41A34" w:rsidRPr="00E52E13" w:rsidRDefault="00F41A34" w:rsidP="00E52E13">
      <w:pPr>
        <w:pStyle w:val="EndNoteBibliography"/>
        <w:ind w:left="720" w:hanging="720"/>
        <w:rPr>
          <w:rFonts w:ascii="Arial" w:hAnsi="Arial" w:cs="Arial"/>
          <w:sz w:val="24"/>
          <w:szCs w:val="24"/>
        </w:rPr>
      </w:pPr>
      <w:bookmarkStart w:id="161" w:name="_ENREF_31"/>
      <w:r w:rsidRPr="00E52E13">
        <w:rPr>
          <w:rFonts w:ascii="Arial" w:hAnsi="Arial" w:cs="Arial"/>
          <w:sz w:val="24"/>
          <w:szCs w:val="24"/>
        </w:rPr>
        <w:t xml:space="preserve">CORDóN-CARDO, C., CASALS MARULL, D. &amp; GUIX PERICAS, M. 1989. [Antigenic determinants in blood groups: past, present and future]. </w:t>
      </w:r>
      <w:r w:rsidRPr="00E52E13">
        <w:rPr>
          <w:rFonts w:ascii="Arial" w:hAnsi="Arial" w:cs="Arial"/>
          <w:i/>
          <w:sz w:val="24"/>
          <w:szCs w:val="24"/>
        </w:rPr>
        <w:t>Med Clin (Barc),</w:t>
      </w:r>
      <w:r w:rsidRPr="00E52E13">
        <w:rPr>
          <w:rFonts w:ascii="Arial" w:hAnsi="Arial" w:cs="Arial"/>
          <w:sz w:val="24"/>
          <w:szCs w:val="24"/>
        </w:rPr>
        <w:t xml:space="preserve"> 93</w:t>
      </w:r>
      <w:r w:rsidRPr="00E52E13">
        <w:rPr>
          <w:rFonts w:ascii="Arial" w:hAnsi="Arial" w:cs="Arial"/>
          <w:b/>
          <w:sz w:val="24"/>
          <w:szCs w:val="24"/>
        </w:rPr>
        <w:t>,</w:t>
      </w:r>
      <w:r w:rsidRPr="00E52E13">
        <w:rPr>
          <w:rFonts w:ascii="Arial" w:hAnsi="Arial" w:cs="Arial"/>
          <w:sz w:val="24"/>
          <w:szCs w:val="24"/>
        </w:rPr>
        <w:t xml:space="preserve"> 64-7.</w:t>
      </w:r>
      <w:bookmarkEnd w:id="161"/>
    </w:p>
    <w:p w14:paraId="4B4C23A9" w14:textId="77777777" w:rsidR="00F41A34" w:rsidRPr="00E52E13" w:rsidRDefault="00F41A34" w:rsidP="00E52E13">
      <w:pPr>
        <w:pStyle w:val="EndNoteBibliography"/>
        <w:ind w:left="720" w:hanging="720"/>
        <w:rPr>
          <w:rFonts w:ascii="Arial" w:hAnsi="Arial" w:cs="Arial"/>
          <w:sz w:val="24"/>
          <w:szCs w:val="24"/>
        </w:rPr>
      </w:pPr>
      <w:bookmarkStart w:id="162" w:name="_ENREF_32"/>
      <w:r w:rsidRPr="00E52E13">
        <w:rPr>
          <w:rFonts w:ascii="Arial" w:hAnsi="Arial" w:cs="Arial"/>
          <w:sz w:val="24"/>
          <w:szCs w:val="24"/>
        </w:rPr>
        <w:t xml:space="preserve">CREWS, S. T. 2010. Axon-glial interactions at the Drosophila CNS midline. </w:t>
      </w:r>
      <w:r w:rsidRPr="00E52E13">
        <w:rPr>
          <w:rFonts w:ascii="Arial" w:hAnsi="Arial" w:cs="Arial"/>
          <w:i/>
          <w:sz w:val="24"/>
          <w:szCs w:val="24"/>
        </w:rPr>
        <w:t>Cell Adh Migr,</w:t>
      </w:r>
      <w:r w:rsidRPr="00E52E13">
        <w:rPr>
          <w:rFonts w:ascii="Arial" w:hAnsi="Arial" w:cs="Arial"/>
          <w:sz w:val="24"/>
          <w:szCs w:val="24"/>
        </w:rPr>
        <w:t xml:space="preserve"> 4</w:t>
      </w:r>
      <w:r w:rsidRPr="00E52E13">
        <w:rPr>
          <w:rFonts w:ascii="Arial" w:hAnsi="Arial" w:cs="Arial"/>
          <w:b/>
          <w:sz w:val="24"/>
          <w:szCs w:val="24"/>
        </w:rPr>
        <w:t>,</w:t>
      </w:r>
      <w:r w:rsidRPr="00E52E13">
        <w:rPr>
          <w:rFonts w:ascii="Arial" w:hAnsi="Arial" w:cs="Arial"/>
          <w:sz w:val="24"/>
          <w:szCs w:val="24"/>
        </w:rPr>
        <w:t xml:space="preserve"> 67-71.</w:t>
      </w:r>
      <w:bookmarkEnd w:id="162"/>
    </w:p>
    <w:p w14:paraId="02A804F6" w14:textId="77777777" w:rsidR="00F41A34" w:rsidRPr="00E52E13" w:rsidRDefault="00F41A34" w:rsidP="00E52E13">
      <w:pPr>
        <w:pStyle w:val="EndNoteBibliography"/>
        <w:ind w:left="720" w:hanging="720"/>
        <w:rPr>
          <w:rFonts w:ascii="Arial" w:hAnsi="Arial" w:cs="Arial"/>
          <w:sz w:val="24"/>
          <w:szCs w:val="24"/>
        </w:rPr>
      </w:pPr>
      <w:bookmarkStart w:id="163" w:name="_ENREF_33"/>
      <w:r w:rsidRPr="00E52E13">
        <w:rPr>
          <w:rFonts w:ascii="Arial" w:hAnsi="Arial" w:cs="Arial"/>
          <w:sz w:val="24"/>
          <w:szCs w:val="24"/>
        </w:rPr>
        <w:t xml:space="preserve">DAS, D., ARADHYA, R., ASHOKA, D. &amp; INAMDAR, M. 2008. Post-embryonic pericardial cells of Drosophila are required for overcoming toxic stress but not for cardiac function or adult development. </w:t>
      </w:r>
      <w:r w:rsidRPr="00E52E13">
        <w:rPr>
          <w:rFonts w:ascii="Arial" w:hAnsi="Arial" w:cs="Arial"/>
          <w:i/>
          <w:sz w:val="24"/>
          <w:szCs w:val="24"/>
        </w:rPr>
        <w:t>Cell Tissue Res,</w:t>
      </w:r>
      <w:r w:rsidRPr="00E52E13">
        <w:rPr>
          <w:rFonts w:ascii="Arial" w:hAnsi="Arial" w:cs="Arial"/>
          <w:sz w:val="24"/>
          <w:szCs w:val="24"/>
        </w:rPr>
        <w:t xml:space="preserve"> 331</w:t>
      </w:r>
      <w:r w:rsidRPr="00E52E13">
        <w:rPr>
          <w:rFonts w:ascii="Arial" w:hAnsi="Arial" w:cs="Arial"/>
          <w:b/>
          <w:sz w:val="24"/>
          <w:szCs w:val="24"/>
        </w:rPr>
        <w:t>,</w:t>
      </w:r>
      <w:r w:rsidRPr="00E52E13">
        <w:rPr>
          <w:rFonts w:ascii="Arial" w:hAnsi="Arial" w:cs="Arial"/>
          <w:sz w:val="24"/>
          <w:szCs w:val="24"/>
        </w:rPr>
        <w:t xml:space="preserve"> 565-70.</w:t>
      </w:r>
      <w:bookmarkEnd w:id="163"/>
    </w:p>
    <w:p w14:paraId="1F14E146" w14:textId="77777777" w:rsidR="00F41A34" w:rsidRPr="00E52E13" w:rsidRDefault="00F41A34" w:rsidP="00E52E13">
      <w:pPr>
        <w:pStyle w:val="EndNoteBibliography"/>
        <w:ind w:left="720" w:hanging="720"/>
        <w:rPr>
          <w:rFonts w:ascii="Arial" w:hAnsi="Arial" w:cs="Arial"/>
          <w:sz w:val="24"/>
          <w:szCs w:val="24"/>
        </w:rPr>
      </w:pPr>
      <w:bookmarkStart w:id="164" w:name="_ENREF_34"/>
      <w:r w:rsidRPr="00E52E13">
        <w:rPr>
          <w:rFonts w:ascii="Arial" w:hAnsi="Arial" w:cs="Arial"/>
          <w:sz w:val="24"/>
          <w:szCs w:val="24"/>
        </w:rPr>
        <w:t xml:space="preserve">DASARI, S. &amp; TCHOUNWOU, P. B. 2014. Cisplatin in cancer therapy: molecular mechanisms of action. </w:t>
      </w:r>
      <w:r w:rsidRPr="00E52E13">
        <w:rPr>
          <w:rFonts w:ascii="Arial" w:hAnsi="Arial" w:cs="Arial"/>
          <w:i/>
          <w:sz w:val="24"/>
          <w:szCs w:val="24"/>
        </w:rPr>
        <w:t>Eur J Pharmacol,</w:t>
      </w:r>
      <w:r w:rsidRPr="00E52E13">
        <w:rPr>
          <w:rFonts w:ascii="Arial" w:hAnsi="Arial" w:cs="Arial"/>
          <w:sz w:val="24"/>
          <w:szCs w:val="24"/>
        </w:rPr>
        <w:t xml:space="preserve"> 740</w:t>
      </w:r>
      <w:r w:rsidRPr="00E52E13">
        <w:rPr>
          <w:rFonts w:ascii="Arial" w:hAnsi="Arial" w:cs="Arial"/>
          <w:b/>
          <w:sz w:val="24"/>
          <w:szCs w:val="24"/>
        </w:rPr>
        <w:t>,</w:t>
      </w:r>
      <w:r w:rsidRPr="00E52E13">
        <w:rPr>
          <w:rFonts w:ascii="Arial" w:hAnsi="Arial" w:cs="Arial"/>
          <w:sz w:val="24"/>
          <w:szCs w:val="24"/>
        </w:rPr>
        <w:t xml:space="preserve"> 364-78.</w:t>
      </w:r>
      <w:bookmarkEnd w:id="164"/>
    </w:p>
    <w:p w14:paraId="15A7DEA9" w14:textId="77777777" w:rsidR="00F41A34" w:rsidRPr="00025328" w:rsidRDefault="00F41A34" w:rsidP="00E52E13">
      <w:pPr>
        <w:pStyle w:val="EndNoteBibliography"/>
        <w:ind w:left="720" w:hanging="720"/>
        <w:rPr>
          <w:rFonts w:ascii="Arial" w:hAnsi="Arial" w:cs="Arial"/>
          <w:sz w:val="24"/>
          <w:szCs w:val="24"/>
          <w:lang w:val="de-DE"/>
        </w:rPr>
      </w:pPr>
      <w:bookmarkStart w:id="165" w:name="_ENREF_35"/>
      <w:r w:rsidRPr="00E52E13">
        <w:rPr>
          <w:rFonts w:ascii="Arial" w:hAnsi="Arial" w:cs="Arial"/>
          <w:sz w:val="24"/>
          <w:szCs w:val="24"/>
        </w:rPr>
        <w:t xml:space="preserve">DAVIS, M. J., TALBOT, D. &amp; JEMC, J. 2019. Assay for Blood-brain Barrier Integrity in Drosophila melanogaster. </w:t>
      </w:r>
      <w:r w:rsidRPr="00025328">
        <w:rPr>
          <w:rFonts w:ascii="Arial" w:hAnsi="Arial" w:cs="Arial"/>
          <w:i/>
          <w:sz w:val="24"/>
          <w:szCs w:val="24"/>
          <w:lang w:val="de-DE"/>
        </w:rPr>
        <w:t>J Vis Exp</w:t>
      </w:r>
      <w:r w:rsidRPr="00025328">
        <w:rPr>
          <w:rFonts w:ascii="Arial" w:hAnsi="Arial" w:cs="Arial"/>
          <w:sz w:val="24"/>
          <w:szCs w:val="24"/>
          <w:lang w:val="de-DE"/>
        </w:rPr>
        <w:t>.</w:t>
      </w:r>
      <w:bookmarkEnd w:id="165"/>
    </w:p>
    <w:p w14:paraId="30AAE199" w14:textId="77777777" w:rsidR="00F41A34" w:rsidRPr="00E52E13" w:rsidRDefault="00F41A34" w:rsidP="00E52E13">
      <w:pPr>
        <w:pStyle w:val="EndNoteBibliography"/>
        <w:ind w:left="720" w:hanging="720"/>
        <w:rPr>
          <w:rFonts w:ascii="Arial" w:hAnsi="Arial" w:cs="Arial"/>
          <w:sz w:val="24"/>
          <w:szCs w:val="24"/>
        </w:rPr>
      </w:pPr>
      <w:bookmarkStart w:id="166" w:name="_ENREF_36"/>
      <w:r w:rsidRPr="00025328">
        <w:rPr>
          <w:rFonts w:ascii="Arial" w:hAnsi="Arial" w:cs="Arial"/>
          <w:sz w:val="24"/>
          <w:szCs w:val="24"/>
          <w:lang w:val="de-DE"/>
        </w:rPr>
        <w:t xml:space="preserve">DE WAART, D. R., HäUSLER, S., VLAMING, M. L., KUNNE, C., HäNGGI, E., GRUSS, H. J., OUDE ELFERINK, R. P. &amp; STIEGER, B. 2010. </w:t>
      </w:r>
      <w:r w:rsidRPr="00E52E13">
        <w:rPr>
          <w:rFonts w:ascii="Arial" w:hAnsi="Arial" w:cs="Arial"/>
          <w:sz w:val="24"/>
          <w:szCs w:val="24"/>
        </w:rPr>
        <w:t xml:space="preserve">Hepatic transport mechanisms of cholyl-L-lysyl-fluorescein. </w:t>
      </w:r>
      <w:r w:rsidRPr="00E52E13">
        <w:rPr>
          <w:rFonts w:ascii="Arial" w:hAnsi="Arial" w:cs="Arial"/>
          <w:i/>
          <w:sz w:val="24"/>
          <w:szCs w:val="24"/>
        </w:rPr>
        <w:t>J Pharmacol Exp Ther,</w:t>
      </w:r>
      <w:r w:rsidRPr="00E52E13">
        <w:rPr>
          <w:rFonts w:ascii="Arial" w:hAnsi="Arial" w:cs="Arial"/>
          <w:sz w:val="24"/>
          <w:szCs w:val="24"/>
        </w:rPr>
        <w:t xml:space="preserve"> 334</w:t>
      </w:r>
      <w:r w:rsidRPr="00E52E13">
        <w:rPr>
          <w:rFonts w:ascii="Arial" w:hAnsi="Arial" w:cs="Arial"/>
          <w:b/>
          <w:sz w:val="24"/>
          <w:szCs w:val="24"/>
        </w:rPr>
        <w:t>,</w:t>
      </w:r>
      <w:r w:rsidRPr="00E52E13">
        <w:rPr>
          <w:rFonts w:ascii="Arial" w:hAnsi="Arial" w:cs="Arial"/>
          <w:sz w:val="24"/>
          <w:szCs w:val="24"/>
        </w:rPr>
        <w:t xml:space="preserve"> 78-86.</w:t>
      </w:r>
      <w:bookmarkEnd w:id="166"/>
    </w:p>
    <w:p w14:paraId="03B7575E" w14:textId="77777777" w:rsidR="00F41A34" w:rsidRPr="00E52E13" w:rsidRDefault="00F41A34" w:rsidP="00E52E13">
      <w:pPr>
        <w:pStyle w:val="EndNoteBibliography"/>
        <w:ind w:left="720" w:hanging="720"/>
        <w:rPr>
          <w:rFonts w:ascii="Arial" w:hAnsi="Arial" w:cs="Arial"/>
          <w:sz w:val="24"/>
          <w:szCs w:val="24"/>
        </w:rPr>
      </w:pPr>
      <w:bookmarkStart w:id="167" w:name="_ENREF_37"/>
      <w:r w:rsidRPr="00E52E13">
        <w:rPr>
          <w:rFonts w:ascii="Arial" w:hAnsi="Arial" w:cs="Arial"/>
          <w:sz w:val="24"/>
          <w:szCs w:val="24"/>
        </w:rPr>
        <w:t xml:space="preserve">DEAN, M., RZHETSKY, A. &amp; ALLIKMETS, R. 2001. The human ATP-binding cassette (ABC) transporter superfamily. </w:t>
      </w:r>
      <w:r w:rsidRPr="00E52E13">
        <w:rPr>
          <w:rFonts w:ascii="Arial" w:hAnsi="Arial" w:cs="Arial"/>
          <w:i/>
          <w:sz w:val="24"/>
          <w:szCs w:val="24"/>
        </w:rPr>
        <w:t>Genome Res,</w:t>
      </w:r>
      <w:r w:rsidRPr="00E52E13">
        <w:rPr>
          <w:rFonts w:ascii="Arial" w:hAnsi="Arial" w:cs="Arial"/>
          <w:sz w:val="24"/>
          <w:szCs w:val="24"/>
        </w:rPr>
        <w:t xml:space="preserve"> 11</w:t>
      </w:r>
      <w:r w:rsidRPr="00E52E13">
        <w:rPr>
          <w:rFonts w:ascii="Arial" w:hAnsi="Arial" w:cs="Arial"/>
          <w:b/>
          <w:sz w:val="24"/>
          <w:szCs w:val="24"/>
        </w:rPr>
        <w:t>,</w:t>
      </w:r>
      <w:r w:rsidRPr="00E52E13">
        <w:rPr>
          <w:rFonts w:ascii="Arial" w:hAnsi="Arial" w:cs="Arial"/>
          <w:sz w:val="24"/>
          <w:szCs w:val="24"/>
        </w:rPr>
        <w:t xml:space="preserve"> 1156-66.</w:t>
      </w:r>
      <w:bookmarkEnd w:id="167"/>
    </w:p>
    <w:p w14:paraId="6CC4E2DB" w14:textId="77777777" w:rsidR="00F41A34" w:rsidRPr="00E52E13" w:rsidRDefault="00F41A34" w:rsidP="00E52E13">
      <w:pPr>
        <w:pStyle w:val="EndNoteBibliography"/>
        <w:ind w:left="720" w:hanging="720"/>
        <w:rPr>
          <w:rFonts w:ascii="Arial" w:hAnsi="Arial" w:cs="Arial"/>
          <w:sz w:val="24"/>
          <w:szCs w:val="24"/>
        </w:rPr>
      </w:pPr>
      <w:bookmarkStart w:id="168" w:name="_ENREF_38"/>
      <w:r w:rsidRPr="00E52E13">
        <w:rPr>
          <w:rFonts w:ascii="Arial" w:hAnsi="Arial" w:cs="Arial"/>
          <w:sz w:val="24"/>
          <w:szCs w:val="24"/>
        </w:rPr>
        <w:t xml:space="preserve">DEGORTER, M. K., HO, R. H., LEAKE, B. F., TIRONA, R. G. &amp; KIM, R. B. 2012. Interaction of three regiospecific amino acid residues is required for OATP1B1 gain of OATP1B3 substrate specificity. </w:t>
      </w:r>
      <w:r w:rsidRPr="00E52E13">
        <w:rPr>
          <w:rFonts w:ascii="Arial" w:hAnsi="Arial" w:cs="Arial"/>
          <w:i/>
          <w:sz w:val="24"/>
          <w:szCs w:val="24"/>
        </w:rPr>
        <w:t>Mol Pharm,</w:t>
      </w:r>
      <w:r w:rsidRPr="00E52E13">
        <w:rPr>
          <w:rFonts w:ascii="Arial" w:hAnsi="Arial" w:cs="Arial"/>
          <w:sz w:val="24"/>
          <w:szCs w:val="24"/>
        </w:rPr>
        <w:t xml:space="preserve"> 9</w:t>
      </w:r>
      <w:r w:rsidRPr="00E52E13">
        <w:rPr>
          <w:rFonts w:ascii="Arial" w:hAnsi="Arial" w:cs="Arial"/>
          <w:b/>
          <w:sz w:val="24"/>
          <w:szCs w:val="24"/>
        </w:rPr>
        <w:t>,</w:t>
      </w:r>
      <w:r w:rsidRPr="00E52E13">
        <w:rPr>
          <w:rFonts w:ascii="Arial" w:hAnsi="Arial" w:cs="Arial"/>
          <w:sz w:val="24"/>
          <w:szCs w:val="24"/>
        </w:rPr>
        <w:t xml:space="preserve"> 986-95.</w:t>
      </w:r>
      <w:bookmarkEnd w:id="168"/>
    </w:p>
    <w:p w14:paraId="1092689A" w14:textId="77777777" w:rsidR="00F41A34" w:rsidRPr="00E52E13" w:rsidRDefault="00F41A34" w:rsidP="00E52E13">
      <w:pPr>
        <w:pStyle w:val="EndNoteBibliography"/>
        <w:ind w:left="720" w:hanging="720"/>
        <w:rPr>
          <w:rFonts w:ascii="Arial" w:hAnsi="Arial" w:cs="Arial"/>
          <w:sz w:val="24"/>
          <w:szCs w:val="24"/>
        </w:rPr>
      </w:pPr>
      <w:bookmarkStart w:id="169" w:name="_ENREF_39"/>
      <w:r w:rsidRPr="00E52E13">
        <w:rPr>
          <w:rFonts w:ascii="Arial" w:hAnsi="Arial" w:cs="Arial"/>
          <w:sz w:val="24"/>
          <w:szCs w:val="24"/>
        </w:rPr>
        <w:t xml:space="preserve">DENHOLM, B. &amp; SKAER, H. 2009. Bringing together components of the fly renal system. </w:t>
      </w:r>
      <w:r w:rsidRPr="00E52E13">
        <w:rPr>
          <w:rFonts w:ascii="Arial" w:hAnsi="Arial" w:cs="Arial"/>
          <w:i/>
          <w:sz w:val="24"/>
          <w:szCs w:val="24"/>
        </w:rPr>
        <w:t>Curr Opin Genet Dev,</w:t>
      </w:r>
      <w:r w:rsidRPr="00E52E13">
        <w:rPr>
          <w:rFonts w:ascii="Arial" w:hAnsi="Arial" w:cs="Arial"/>
          <w:sz w:val="24"/>
          <w:szCs w:val="24"/>
        </w:rPr>
        <w:t xml:space="preserve"> 19</w:t>
      </w:r>
      <w:r w:rsidRPr="00E52E13">
        <w:rPr>
          <w:rFonts w:ascii="Arial" w:hAnsi="Arial" w:cs="Arial"/>
          <w:b/>
          <w:sz w:val="24"/>
          <w:szCs w:val="24"/>
        </w:rPr>
        <w:t>,</w:t>
      </w:r>
      <w:r w:rsidRPr="00E52E13">
        <w:rPr>
          <w:rFonts w:ascii="Arial" w:hAnsi="Arial" w:cs="Arial"/>
          <w:sz w:val="24"/>
          <w:szCs w:val="24"/>
        </w:rPr>
        <w:t xml:space="preserve"> 526-32.</w:t>
      </w:r>
      <w:bookmarkEnd w:id="169"/>
    </w:p>
    <w:p w14:paraId="29E25B63" w14:textId="77777777" w:rsidR="00F41A34" w:rsidRPr="00E52E13" w:rsidRDefault="00F41A34" w:rsidP="00E52E13">
      <w:pPr>
        <w:pStyle w:val="EndNoteBibliography"/>
        <w:ind w:left="720" w:hanging="720"/>
        <w:rPr>
          <w:rFonts w:ascii="Arial" w:hAnsi="Arial" w:cs="Arial"/>
          <w:sz w:val="24"/>
          <w:szCs w:val="24"/>
        </w:rPr>
      </w:pPr>
      <w:bookmarkStart w:id="170" w:name="_ENREF_40"/>
      <w:r w:rsidRPr="00E52E13">
        <w:rPr>
          <w:rFonts w:ascii="Arial" w:hAnsi="Arial" w:cs="Arial"/>
          <w:sz w:val="24"/>
          <w:szCs w:val="24"/>
        </w:rPr>
        <w:t xml:space="preserve">DEWANJEE, S., DUA, T. K., BHATTACHARJEE, N., DAS, A., GANGOPADHYAY, M., KHANRA, R., JOARDAR, S., RIAZ, M., FEO, V. &amp; ZIA-UL-HAQ, M. 2017. Natural Products as Alternative Choices for P-Glycoprotein (P-gp) Inhibition. </w:t>
      </w:r>
      <w:r w:rsidRPr="00E52E13">
        <w:rPr>
          <w:rFonts w:ascii="Arial" w:hAnsi="Arial" w:cs="Arial"/>
          <w:i/>
          <w:sz w:val="24"/>
          <w:szCs w:val="24"/>
        </w:rPr>
        <w:t>Molecules,</w:t>
      </w:r>
      <w:r w:rsidRPr="00E52E13">
        <w:rPr>
          <w:rFonts w:ascii="Arial" w:hAnsi="Arial" w:cs="Arial"/>
          <w:sz w:val="24"/>
          <w:szCs w:val="24"/>
        </w:rPr>
        <w:t xml:space="preserve"> 22.</w:t>
      </w:r>
      <w:bookmarkEnd w:id="170"/>
    </w:p>
    <w:p w14:paraId="0D43D934" w14:textId="77777777" w:rsidR="00F41A34" w:rsidRPr="00E52E13" w:rsidRDefault="00F41A34" w:rsidP="00E52E13">
      <w:pPr>
        <w:pStyle w:val="EndNoteBibliography"/>
        <w:ind w:left="720" w:hanging="720"/>
        <w:rPr>
          <w:rFonts w:ascii="Arial" w:hAnsi="Arial" w:cs="Arial"/>
          <w:sz w:val="24"/>
          <w:szCs w:val="24"/>
        </w:rPr>
      </w:pPr>
      <w:bookmarkStart w:id="171" w:name="_ENREF_41"/>
      <w:r w:rsidRPr="00E52E13">
        <w:rPr>
          <w:rFonts w:ascii="Arial" w:hAnsi="Arial" w:cs="Arial"/>
          <w:sz w:val="24"/>
          <w:szCs w:val="24"/>
        </w:rPr>
        <w:t xml:space="preserve">DIETZL, G., CHEN, D., SCHNORRER, F., SU, K. C., BARINOVA, Y., FELLNER, M., GASSER, B., KINSEY, K., OPPEL, S., SCHEIBLAUER, S., COUTO, A., </w:t>
      </w:r>
      <w:r w:rsidRPr="00E52E13">
        <w:rPr>
          <w:rFonts w:ascii="Arial" w:hAnsi="Arial" w:cs="Arial"/>
          <w:sz w:val="24"/>
          <w:szCs w:val="24"/>
        </w:rPr>
        <w:lastRenderedPageBreak/>
        <w:t xml:space="preserve">MARRA, V., KELEMAN, K. &amp; DICKSON, B. J. 2007. A genome-wide transgenic RNAi library for conditional gene inactivation in Drosophila. </w:t>
      </w:r>
      <w:r w:rsidRPr="00E52E13">
        <w:rPr>
          <w:rFonts w:ascii="Arial" w:hAnsi="Arial" w:cs="Arial"/>
          <w:i/>
          <w:sz w:val="24"/>
          <w:szCs w:val="24"/>
        </w:rPr>
        <w:t>Nature,</w:t>
      </w:r>
      <w:r w:rsidRPr="00E52E13">
        <w:rPr>
          <w:rFonts w:ascii="Arial" w:hAnsi="Arial" w:cs="Arial"/>
          <w:sz w:val="24"/>
          <w:szCs w:val="24"/>
        </w:rPr>
        <w:t xml:space="preserve"> 448</w:t>
      </w:r>
      <w:r w:rsidRPr="00E52E13">
        <w:rPr>
          <w:rFonts w:ascii="Arial" w:hAnsi="Arial" w:cs="Arial"/>
          <w:b/>
          <w:sz w:val="24"/>
          <w:szCs w:val="24"/>
        </w:rPr>
        <w:t>,</w:t>
      </w:r>
      <w:r w:rsidRPr="00E52E13">
        <w:rPr>
          <w:rFonts w:ascii="Arial" w:hAnsi="Arial" w:cs="Arial"/>
          <w:sz w:val="24"/>
          <w:szCs w:val="24"/>
        </w:rPr>
        <w:t xml:space="preserve"> 151-6.</w:t>
      </w:r>
      <w:bookmarkEnd w:id="171"/>
    </w:p>
    <w:p w14:paraId="636D9DD2" w14:textId="77777777" w:rsidR="00F41A34" w:rsidRPr="00E52E13" w:rsidRDefault="00F41A34" w:rsidP="00E52E13">
      <w:pPr>
        <w:pStyle w:val="EndNoteBibliography"/>
        <w:ind w:left="720" w:hanging="720"/>
        <w:rPr>
          <w:rFonts w:ascii="Arial" w:hAnsi="Arial" w:cs="Arial"/>
          <w:sz w:val="24"/>
          <w:szCs w:val="24"/>
        </w:rPr>
      </w:pPr>
      <w:bookmarkStart w:id="172" w:name="_ENREF_42"/>
      <w:r w:rsidRPr="00E52E13">
        <w:rPr>
          <w:rFonts w:ascii="Arial" w:hAnsi="Arial" w:cs="Arial"/>
          <w:sz w:val="24"/>
          <w:szCs w:val="24"/>
        </w:rPr>
        <w:t xml:space="preserve">DING, D., HE, J., ALLMAN, B. L., YU, D., JIANG, H., SEIGEL, G. M. &amp; SALVI, R. J. 2011. Cisplatin ototoxicity in rat cochlear organotypic cultures. </w:t>
      </w:r>
      <w:r w:rsidRPr="00E52E13">
        <w:rPr>
          <w:rFonts w:ascii="Arial" w:hAnsi="Arial" w:cs="Arial"/>
          <w:i/>
          <w:sz w:val="24"/>
          <w:szCs w:val="24"/>
        </w:rPr>
        <w:t>Hear Res,</w:t>
      </w:r>
      <w:r w:rsidRPr="00E52E13">
        <w:rPr>
          <w:rFonts w:ascii="Arial" w:hAnsi="Arial" w:cs="Arial"/>
          <w:sz w:val="24"/>
          <w:szCs w:val="24"/>
        </w:rPr>
        <w:t xml:space="preserve"> 282</w:t>
      </w:r>
      <w:r w:rsidRPr="00E52E13">
        <w:rPr>
          <w:rFonts w:ascii="Arial" w:hAnsi="Arial" w:cs="Arial"/>
          <w:b/>
          <w:sz w:val="24"/>
          <w:szCs w:val="24"/>
        </w:rPr>
        <w:t>,</w:t>
      </w:r>
      <w:r w:rsidRPr="00E52E13">
        <w:rPr>
          <w:rFonts w:ascii="Arial" w:hAnsi="Arial" w:cs="Arial"/>
          <w:sz w:val="24"/>
          <w:szCs w:val="24"/>
        </w:rPr>
        <w:t xml:space="preserve"> 196-203.</w:t>
      </w:r>
      <w:bookmarkEnd w:id="172"/>
    </w:p>
    <w:p w14:paraId="3A7E6D91" w14:textId="77777777" w:rsidR="00F41A34" w:rsidRPr="00E52E13" w:rsidRDefault="00F41A34" w:rsidP="00E52E13">
      <w:pPr>
        <w:pStyle w:val="EndNoteBibliography"/>
        <w:ind w:left="720" w:hanging="720"/>
        <w:rPr>
          <w:rFonts w:ascii="Arial" w:hAnsi="Arial" w:cs="Arial"/>
          <w:sz w:val="24"/>
          <w:szCs w:val="24"/>
        </w:rPr>
      </w:pPr>
      <w:bookmarkStart w:id="173" w:name="_ENREF_43"/>
      <w:r w:rsidRPr="00E52E13">
        <w:rPr>
          <w:rFonts w:ascii="Arial" w:hAnsi="Arial" w:cs="Arial"/>
          <w:sz w:val="24"/>
          <w:szCs w:val="24"/>
        </w:rPr>
        <w:t xml:space="preserve">DONG, B., MIAO, G. &amp; HAYASHI, S. 2014. A fat body-derived apical extracellular matrix enzyme is transported to the tracheal lumen and is required for tube morphogenesis in Drosophila. </w:t>
      </w:r>
      <w:r w:rsidRPr="00E52E13">
        <w:rPr>
          <w:rFonts w:ascii="Arial" w:hAnsi="Arial" w:cs="Arial"/>
          <w:i/>
          <w:sz w:val="24"/>
          <w:szCs w:val="24"/>
        </w:rPr>
        <w:t>Development,</w:t>
      </w:r>
      <w:r w:rsidRPr="00E52E13">
        <w:rPr>
          <w:rFonts w:ascii="Arial" w:hAnsi="Arial" w:cs="Arial"/>
          <w:sz w:val="24"/>
          <w:szCs w:val="24"/>
        </w:rPr>
        <w:t xml:space="preserve"> 141</w:t>
      </w:r>
      <w:r w:rsidRPr="00E52E13">
        <w:rPr>
          <w:rFonts w:ascii="Arial" w:hAnsi="Arial" w:cs="Arial"/>
          <w:b/>
          <w:sz w:val="24"/>
          <w:szCs w:val="24"/>
        </w:rPr>
        <w:t>,</w:t>
      </w:r>
      <w:r w:rsidRPr="00E52E13">
        <w:rPr>
          <w:rFonts w:ascii="Arial" w:hAnsi="Arial" w:cs="Arial"/>
          <w:sz w:val="24"/>
          <w:szCs w:val="24"/>
        </w:rPr>
        <w:t xml:space="preserve"> 4104-9.</w:t>
      </w:r>
      <w:bookmarkEnd w:id="173"/>
    </w:p>
    <w:p w14:paraId="3EABD141" w14:textId="77777777" w:rsidR="00F41A34" w:rsidRPr="00E52E13" w:rsidRDefault="00F41A34" w:rsidP="00E52E13">
      <w:pPr>
        <w:pStyle w:val="EndNoteBibliography"/>
        <w:ind w:left="720" w:hanging="720"/>
        <w:rPr>
          <w:rFonts w:ascii="Arial" w:hAnsi="Arial" w:cs="Arial"/>
          <w:sz w:val="24"/>
          <w:szCs w:val="24"/>
        </w:rPr>
      </w:pPr>
      <w:bookmarkStart w:id="174" w:name="_ENREF_44"/>
      <w:r w:rsidRPr="00E52E13">
        <w:rPr>
          <w:rFonts w:ascii="Arial" w:hAnsi="Arial" w:cs="Arial"/>
          <w:sz w:val="24"/>
          <w:szCs w:val="24"/>
        </w:rPr>
        <w:t xml:space="preserve">DUFFY, J. B. 2002. GAL4 system in Drosophila: a fly geneticist's Swiss army knife. </w:t>
      </w:r>
      <w:r w:rsidRPr="00E52E13">
        <w:rPr>
          <w:rFonts w:ascii="Arial" w:hAnsi="Arial" w:cs="Arial"/>
          <w:i/>
          <w:sz w:val="24"/>
          <w:szCs w:val="24"/>
        </w:rPr>
        <w:t>Genesis,</w:t>
      </w:r>
      <w:r w:rsidRPr="00E52E13">
        <w:rPr>
          <w:rFonts w:ascii="Arial" w:hAnsi="Arial" w:cs="Arial"/>
          <w:sz w:val="24"/>
          <w:szCs w:val="24"/>
        </w:rPr>
        <w:t xml:space="preserve"> 34</w:t>
      </w:r>
      <w:r w:rsidRPr="00E52E13">
        <w:rPr>
          <w:rFonts w:ascii="Arial" w:hAnsi="Arial" w:cs="Arial"/>
          <w:b/>
          <w:sz w:val="24"/>
          <w:szCs w:val="24"/>
        </w:rPr>
        <w:t>,</w:t>
      </w:r>
      <w:r w:rsidRPr="00E52E13">
        <w:rPr>
          <w:rFonts w:ascii="Arial" w:hAnsi="Arial" w:cs="Arial"/>
          <w:sz w:val="24"/>
          <w:szCs w:val="24"/>
        </w:rPr>
        <w:t xml:space="preserve"> 1-15.</w:t>
      </w:r>
      <w:bookmarkEnd w:id="174"/>
    </w:p>
    <w:p w14:paraId="4BD41216" w14:textId="77777777" w:rsidR="00F41A34" w:rsidRPr="00E52E13" w:rsidRDefault="00F41A34" w:rsidP="00E52E13">
      <w:pPr>
        <w:pStyle w:val="EndNoteBibliography"/>
        <w:ind w:left="720" w:hanging="720"/>
        <w:rPr>
          <w:rFonts w:ascii="Arial" w:hAnsi="Arial" w:cs="Arial"/>
          <w:sz w:val="24"/>
          <w:szCs w:val="24"/>
        </w:rPr>
      </w:pPr>
      <w:bookmarkStart w:id="175" w:name="_ENREF_45"/>
      <w:r w:rsidRPr="00E52E13">
        <w:rPr>
          <w:rFonts w:ascii="Arial" w:hAnsi="Arial" w:cs="Arial"/>
          <w:sz w:val="24"/>
          <w:szCs w:val="24"/>
        </w:rPr>
        <w:t xml:space="preserve">ELSTOB, P. R., BRODU, V. &amp; GOULD, A. P. 2001. spalt-dependent switching between two cell fates that are induced by the Drosophila EGF receptor. </w:t>
      </w:r>
      <w:r w:rsidRPr="00E52E13">
        <w:rPr>
          <w:rFonts w:ascii="Arial" w:hAnsi="Arial" w:cs="Arial"/>
          <w:i/>
          <w:sz w:val="24"/>
          <w:szCs w:val="24"/>
        </w:rPr>
        <w:t>Development,</w:t>
      </w:r>
      <w:r w:rsidRPr="00E52E13">
        <w:rPr>
          <w:rFonts w:ascii="Arial" w:hAnsi="Arial" w:cs="Arial"/>
          <w:sz w:val="24"/>
          <w:szCs w:val="24"/>
        </w:rPr>
        <w:t xml:space="preserve"> 128</w:t>
      </w:r>
      <w:r w:rsidRPr="00E52E13">
        <w:rPr>
          <w:rFonts w:ascii="Arial" w:hAnsi="Arial" w:cs="Arial"/>
          <w:b/>
          <w:sz w:val="24"/>
          <w:szCs w:val="24"/>
        </w:rPr>
        <w:t>,</w:t>
      </w:r>
      <w:r w:rsidRPr="00E52E13">
        <w:rPr>
          <w:rFonts w:ascii="Arial" w:hAnsi="Arial" w:cs="Arial"/>
          <w:sz w:val="24"/>
          <w:szCs w:val="24"/>
        </w:rPr>
        <w:t xml:space="preserve"> 723-32.</w:t>
      </w:r>
      <w:bookmarkEnd w:id="175"/>
    </w:p>
    <w:p w14:paraId="774F7364" w14:textId="77777777" w:rsidR="00F41A34" w:rsidRPr="00E52E13" w:rsidRDefault="00F41A34" w:rsidP="00E52E13">
      <w:pPr>
        <w:pStyle w:val="EndNoteBibliography"/>
        <w:ind w:left="720" w:hanging="720"/>
        <w:rPr>
          <w:rFonts w:ascii="Arial" w:hAnsi="Arial" w:cs="Arial"/>
          <w:sz w:val="24"/>
          <w:szCs w:val="24"/>
        </w:rPr>
      </w:pPr>
      <w:bookmarkStart w:id="176" w:name="_ENREF_46"/>
      <w:r w:rsidRPr="00E52E13">
        <w:rPr>
          <w:rFonts w:ascii="Arial" w:hAnsi="Arial" w:cs="Arial"/>
          <w:sz w:val="24"/>
          <w:szCs w:val="24"/>
        </w:rPr>
        <w:t xml:space="preserve">FAN, X., BAI, J., HU, M., XU, Y., ZHAO, S., SUN, Y., WANG, B., HU, J. &amp; LI, Y. 2020. Drug interaction study of flavonoids toward OATP1B1 and their 3D structure activity relationship analysis for predicting hepatoprotective effects. </w:t>
      </w:r>
      <w:r w:rsidRPr="00E52E13">
        <w:rPr>
          <w:rFonts w:ascii="Arial" w:hAnsi="Arial" w:cs="Arial"/>
          <w:i/>
          <w:sz w:val="24"/>
          <w:szCs w:val="24"/>
        </w:rPr>
        <w:t>Toxicology,</w:t>
      </w:r>
      <w:r w:rsidRPr="00E52E13">
        <w:rPr>
          <w:rFonts w:ascii="Arial" w:hAnsi="Arial" w:cs="Arial"/>
          <w:sz w:val="24"/>
          <w:szCs w:val="24"/>
        </w:rPr>
        <w:t xml:space="preserve"> 437</w:t>
      </w:r>
      <w:r w:rsidRPr="00E52E13">
        <w:rPr>
          <w:rFonts w:ascii="Arial" w:hAnsi="Arial" w:cs="Arial"/>
          <w:b/>
          <w:sz w:val="24"/>
          <w:szCs w:val="24"/>
        </w:rPr>
        <w:t>,</w:t>
      </w:r>
      <w:r w:rsidRPr="00E52E13">
        <w:rPr>
          <w:rFonts w:ascii="Arial" w:hAnsi="Arial" w:cs="Arial"/>
          <w:sz w:val="24"/>
          <w:szCs w:val="24"/>
        </w:rPr>
        <w:t xml:space="preserve"> 152445.</w:t>
      </w:r>
      <w:bookmarkEnd w:id="176"/>
    </w:p>
    <w:p w14:paraId="273D11BF" w14:textId="77777777" w:rsidR="00F41A34" w:rsidRPr="00025328" w:rsidRDefault="00F41A34" w:rsidP="00E52E13">
      <w:pPr>
        <w:pStyle w:val="EndNoteBibliography"/>
        <w:ind w:left="720" w:hanging="720"/>
        <w:rPr>
          <w:rFonts w:ascii="Arial" w:hAnsi="Arial" w:cs="Arial"/>
          <w:sz w:val="24"/>
          <w:szCs w:val="24"/>
          <w:lang w:val="de-DE"/>
        </w:rPr>
      </w:pPr>
      <w:bookmarkStart w:id="177" w:name="_ENREF_47"/>
      <w:r w:rsidRPr="00E52E13">
        <w:rPr>
          <w:rFonts w:ascii="Arial" w:hAnsi="Arial" w:cs="Arial"/>
          <w:sz w:val="24"/>
          <w:szCs w:val="24"/>
        </w:rPr>
        <w:t xml:space="preserve">FILIPSKI, K. K., MATHIJSSEN, R. H., MIKKELSEN, T. S., SCHINKEL, A. H. &amp; SPARREBOOM, A. 2009. Contribution of organic cation transporter 2 (OCT2) to cisplatin-induced nephrotoxicity. </w:t>
      </w:r>
      <w:r w:rsidRPr="00025328">
        <w:rPr>
          <w:rFonts w:ascii="Arial" w:hAnsi="Arial" w:cs="Arial"/>
          <w:i/>
          <w:sz w:val="24"/>
          <w:szCs w:val="24"/>
          <w:lang w:val="de-DE"/>
        </w:rPr>
        <w:t>Clin Pharmacol Ther,</w:t>
      </w:r>
      <w:r w:rsidRPr="00025328">
        <w:rPr>
          <w:rFonts w:ascii="Arial" w:hAnsi="Arial" w:cs="Arial"/>
          <w:sz w:val="24"/>
          <w:szCs w:val="24"/>
          <w:lang w:val="de-DE"/>
        </w:rPr>
        <w:t xml:space="preserve"> 86</w:t>
      </w:r>
      <w:r w:rsidRPr="00025328">
        <w:rPr>
          <w:rFonts w:ascii="Arial" w:hAnsi="Arial" w:cs="Arial"/>
          <w:b/>
          <w:sz w:val="24"/>
          <w:szCs w:val="24"/>
          <w:lang w:val="de-DE"/>
        </w:rPr>
        <w:t>,</w:t>
      </w:r>
      <w:r w:rsidRPr="00025328">
        <w:rPr>
          <w:rFonts w:ascii="Arial" w:hAnsi="Arial" w:cs="Arial"/>
          <w:sz w:val="24"/>
          <w:szCs w:val="24"/>
          <w:lang w:val="de-DE"/>
        </w:rPr>
        <w:t xml:space="preserve"> 396-402.</w:t>
      </w:r>
      <w:bookmarkEnd w:id="177"/>
    </w:p>
    <w:p w14:paraId="6EC6D22F" w14:textId="77777777" w:rsidR="00F41A34" w:rsidRPr="00E52E13" w:rsidRDefault="00F41A34" w:rsidP="00E52E13">
      <w:pPr>
        <w:pStyle w:val="EndNoteBibliography"/>
        <w:ind w:left="720" w:hanging="720"/>
        <w:rPr>
          <w:rFonts w:ascii="Arial" w:hAnsi="Arial" w:cs="Arial"/>
          <w:sz w:val="24"/>
          <w:szCs w:val="24"/>
        </w:rPr>
      </w:pPr>
      <w:bookmarkStart w:id="178" w:name="_ENREF_48"/>
      <w:r w:rsidRPr="00025328">
        <w:rPr>
          <w:rFonts w:ascii="Arial" w:hAnsi="Arial" w:cs="Arial"/>
          <w:sz w:val="24"/>
          <w:szCs w:val="24"/>
          <w:lang w:val="de-DE"/>
        </w:rPr>
        <w:t xml:space="preserve">FISCHER, J. A., GINIGER, E., MANIATIS, T. &amp; PTASHNE, M. 1988. </w:t>
      </w:r>
      <w:r w:rsidRPr="00E52E13">
        <w:rPr>
          <w:rFonts w:ascii="Arial" w:hAnsi="Arial" w:cs="Arial"/>
          <w:sz w:val="24"/>
          <w:szCs w:val="24"/>
        </w:rPr>
        <w:t xml:space="preserve">GAL4 activates transcription in Drosophila. </w:t>
      </w:r>
      <w:r w:rsidRPr="00E52E13">
        <w:rPr>
          <w:rFonts w:ascii="Arial" w:hAnsi="Arial" w:cs="Arial"/>
          <w:i/>
          <w:sz w:val="24"/>
          <w:szCs w:val="24"/>
        </w:rPr>
        <w:t>Nature,</w:t>
      </w:r>
      <w:r w:rsidRPr="00E52E13">
        <w:rPr>
          <w:rFonts w:ascii="Arial" w:hAnsi="Arial" w:cs="Arial"/>
          <w:sz w:val="24"/>
          <w:szCs w:val="24"/>
        </w:rPr>
        <w:t xml:space="preserve"> 332</w:t>
      </w:r>
      <w:r w:rsidRPr="00E52E13">
        <w:rPr>
          <w:rFonts w:ascii="Arial" w:hAnsi="Arial" w:cs="Arial"/>
          <w:b/>
          <w:sz w:val="24"/>
          <w:szCs w:val="24"/>
        </w:rPr>
        <w:t>,</w:t>
      </w:r>
      <w:r w:rsidRPr="00E52E13">
        <w:rPr>
          <w:rFonts w:ascii="Arial" w:hAnsi="Arial" w:cs="Arial"/>
          <w:sz w:val="24"/>
          <w:szCs w:val="24"/>
        </w:rPr>
        <w:t xml:space="preserve"> 853-6.</w:t>
      </w:r>
      <w:bookmarkEnd w:id="178"/>
    </w:p>
    <w:p w14:paraId="0989CE36" w14:textId="77777777" w:rsidR="00F41A34" w:rsidRPr="00025328" w:rsidRDefault="00F41A34" w:rsidP="00E52E13">
      <w:pPr>
        <w:pStyle w:val="EndNoteBibliography"/>
        <w:ind w:left="720" w:hanging="720"/>
        <w:rPr>
          <w:rFonts w:ascii="Arial" w:hAnsi="Arial" w:cs="Arial"/>
          <w:sz w:val="24"/>
          <w:szCs w:val="24"/>
          <w:lang w:val="de-DE"/>
        </w:rPr>
      </w:pPr>
      <w:bookmarkStart w:id="179" w:name="_ENREF_49"/>
      <w:r w:rsidRPr="00E52E13">
        <w:rPr>
          <w:rFonts w:ascii="Arial" w:hAnsi="Arial" w:cs="Arial"/>
          <w:sz w:val="24"/>
          <w:szCs w:val="24"/>
        </w:rPr>
        <w:t xml:space="preserve">FISH, M. P., GROTH, A. C., CALOS, M. P. &amp; NUSSE, R. 2007. Creating transgenic Drosophila by microinjecting the site-specific phiC31 integrase mRNA and a transgene-containing donor plasmid. </w:t>
      </w:r>
      <w:r w:rsidRPr="00025328">
        <w:rPr>
          <w:rFonts w:ascii="Arial" w:hAnsi="Arial" w:cs="Arial"/>
          <w:i/>
          <w:sz w:val="24"/>
          <w:szCs w:val="24"/>
          <w:lang w:val="de-DE"/>
        </w:rPr>
        <w:t>Nat Protoc,</w:t>
      </w:r>
      <w:r w:rsidRPr="00025328">
        <w:rPr>
          <w:rFonts w:ascii="Arial" w:hAnsi="Arial" w:cs="Arial"/>
          <w:sz w:val="24"/>
          <w:szCs w:val="24"/>
          <w:lang w:val="de-DE"/>
        </w:rPr>
        <w:t xml:space="preserve"> 2</w:t>
      </w:r>
      <w:r w:rsidRPr="00025328">
        <w:rPr>
          <w:rFonts w:ascii="Arial" w:hAnsi="Arial" w:cs="Arial"/>
          <w:b/>
          <w:sz w:val="24"/>
          <w:szCs w:val="24"/>
          <w:lang w:val="de-DE"/>
        </w:rPr>
        <w:t>,</w:t>
      </w:r>
      <w:r w:rsidRPr="00025328">
        <w:rPr>
          <w:rFonts w:ascii="Arial" w:hAnsi="Arial" w:cs="Arial"/>
          <w:sz w:val="24"/>
          <w:szCs w:val="24"/>
          <w:lang w:val="de-DE"/>
        </w:rPr>
        <w:t xml:space="preserve"> 2325-31.</w:t>
      </w:r>
      <w:bookmarkEnd w:id="179"/>
    </w:p>
    <w:p w14:paraId="718AC419" w14:textId="77777777" w:rsidR="00F41A34" w:rsidRPr="00E52E13" w:rsidRDefault="00F41A34" w:rsidP="00E52E13">
      <w:pPr>
        <w:pStyle w:val="EndNoteBibliography"/>
        <w:ind w:left="720" w:hanging="720"/>
        <w:rPr>
          <w:rFonts w:ascii="Arial" w:hAnsi="Arial" w:cs="Arial"/>
          <w:sz w:val="24"/>
          <w:szCs w:val="24"/>
        </w:rPr>
      </w:pPr>
      <w:bookmarkStart w:id="180" w:name="_ENREF_50"/>
      <w:r w:rsidRPr="00025328">
        <w:rPr>
          <w:rFonts w:ascii="Arial" w:hAnsi="Arial" w:cs="Arial"/>
          <w:sz w:val="24"/>
          <w:szCs w:val="24"/>
          <w:lang w:val="de-DE"/>
        </w:rPr>
        <w:t xml:space="preserve">FOHNER, A. E., BRACKMAN, D. J., GIACOMINI, K. M., ALTMAN, R. B. &amp; KLEIN, T. E. 2017. </w:t>
      </w:r>
      <w:r w:rsidRPr="00E52E13">
        <w:rPr>
          <w:rFonts w:ascii="Arial" w:hAnsi="Arial" w:cs="Arial"/>
          <w:sz w:val="24"/>
          <w:szCs w:val="24"/>
        </w:rPr>
        <w:t xml:space="preserve">PharmGKB summary: very important pharmacogene information for ABCG2. </w:t>
      </w:r>
      <w:r w:rsidRPr="00E52E13">
        <w:rPr>
          <w:rFonts w:ascii="Arial" w:hAnsi="Arial" w:cs="Arial"/>
          <w:i/>
          <w:sz w:val="24"/>
          <w:szCs w:val="24"/>
        </w:rPr>
        <w:t>Pharmacogenet Genomics,</w:t>
      </w:r>
      <w:r w:rsidRPr="00E52E13">
        <w:rPr>
          <w:rFonts w:ascii="Arial" w:hAnsi="Arial" w:cs="Arial"/>
          <w:sz w:val="24"/>
          <w:szCs w:val="24"/>
        </w:rPr>
        <w:t xml:space="preserve"> 27</w:t>
      </w:r>
      <w:r w:rsidRPr="00E52E13">
        <w:rPr>
          <w:rFonts w:ascii="Arial" w:hAnsi="Arial" w:cs="Arial"/>
          <w:b/>
          <w:sz w:val="24"/>
          <w:szCs w:val="24"/>
        </w:rPr>
        <w:t>,</w:t>
      </w:r>
      <w:r w:rsidRPr="00E52E13">
        <w:rPr>
          <w:rFonts w:ascii="Arial" w:hAnsi="Arial" w:cs="Arial"/>
          <w:sz w:val="24"/>
          <w:szCs w:val="24"/>
        </w:rPr>
        <w:t xml:space="preserve"> 420-427.</w:t>
      </w:r>
      <w:bookmarkEnd w:id="180"/>
    </w:p>
    <w:p w14:paraId="15689753" w14:textId="77777777" w:rsidR="00F41A34" w:rsidRPr="00E52E13" w:rsidRDefault="00F41A34" w:rsidP="00E52E13">
      <w:pPr>
        <w:pStyle w:val="EndNoteBibliography"/>
        <w:ind w:left="720" w:hanging="720"/>
        <w:rPr>
          <w:rFonts w:ascii="Arial" w:hAnsi="Arial" w:cs="Arial"/>
          <w:sz w:val="24"/>
          <w:szCs w:val="24"/>
        </w:rPr>
      </w:pPr>
      <w:bookmarkStart w:id="181" w:name="_ENREF_51"/>
      <w:r w:rsidRPr="00E52E13">
        <w:rPr>
          <w:rFonts w:ascii="Arial" w:hAnsi="Arial" w:cs="Arial"/>
          <w:sz w:val="24"/>
          <w:szCs w:val="24"/>
        </w:rPr>
        <w:t xml:space="preserve">FULKERSON, E. &amp; ESTES, P. A. 2011. Common motifs shared by conserved enhancers of Drosophila midline glial genes. </w:t>
      </w:r>
      <w:r w:rsidRPr="00E52E13">
        <w:rPr>
          <w:rFonts w:ascii="Arial" w:hAnsi="Arial" w:cs="Arial"/>
          <w:i/>
          <w:sz w:val="24"/>
          <w:szCs w:val="24"/>
        </w:rPr>
        <w:t>J Exp Zool B Mol Dev Evol,</w:t>
      </w:r>
      <w:r w:rsidRPr="00E52E13">
        <w:rPr>
          <w:rFonts w:ascii="Arial" w:hAnsi="Arial" w:cs="Arial"/>
          <w:sz w:val="24"/>
          <w:szCs w:val="24"/>
        </w:rPr>
        <w:t xml:space="preserve"> 316</w:t>
      </w:r>
      <w:r w:rsidRPr="00E52E13">
        <w:rPr>
          <w:rFonts w:ascii="Arial" w:hAnsi="Arial" w:cs="Arial"/>
          <w:b/>
          <w:sz w:val="24"/>
          <w:szCs w:val="24"/>
        </w:rPr>
        <w:t>,</w:t>
      </w:r>
      <w:r w:rsidRPr="00E52E13">
        <w:rPr>
          <w:rFonts w:ascii="Arial" w:hAnsi="Arial" w:cs="Arial"/>
          <w:sz w:val="24"/>
          <w:szCs w:val="24"/>
        </w:rPr>
        <w:t xml:space="preserve"> 61-75.</w:t>
      </w:r>
      <w:bookmarkEnd w:id="181"/>
    </w:p>
    <w:p w14:paraId="5DCA5B64" w14:textId="77777777" w:rsidR="00F41A34" w:rsidRPr="00E52E13" w:rsidRDefault="00F41A34" w:rsidP="00E52E13">
      <w:pPr>
        <w:pStyle w:val="EndNoteBibliography"/>
        <w:ind w:left="720" w:hanging="720"/>
        <w:rPr>
          <w:rFonts w:ascii="Arial" w:hAnsi="Arial" w:cs="Arial"/>
          <w:sz w:val="24"/>
          <w:szCs w:val="24"/>
        </w:rPr>
      </w:pPr>
      <w:bookmarkStart w:id="182" w:name="_ENREF_52"/>
      <w:r w:rsidRPr="00E52E13">
        <w:rPr>
          <w:rFonts w:ascii="Arial" w:hAnsi="Arial" w:cs="Arial"/>
          <w:sz w:val="24"/>
          <w:szCs w:val="24"/>
        </w:rPr>
        <w:t xml:space="preserve">FUNK, C. 2008. The role of hepatic transporters in drug elimination. </w:t>
      </w:r>
      <w:r w:rsidRPr="00E52E13">
        <w:rPr>
          <w:rFonts w:ascii="Arial" w:hAnsi="Arial" w:cs="Arial"/>
          <w:i/>
          <w:sz w:val="24"/>
          <w:szCs w:val="24"/>
        </w:rPr>
        <w:t>Expert Opin Drug Metab Toxicol,</w:t>
      </w:r>
      <w:r w:rsidRPr="00E52E13">
        <w:rPr>
          <w:rFonts w:ascii="Arial" w:hAnsi="Arial" w:cs="Arial"/>
          <w:sz w:val="24"/>
          <w:szCs w:val="24"/>
        </w:rPr>
        <w:t xml:space="preserve"> 4</w:t>
      </w:r>
      <w:r w:rsidRPr="00E52E13">
        <w:rPr>
          <w:rFonts w:ascii="Arial" w:hAnsi="Arial" w:cs="Arial"/>
          <w:b/>
          <w:sz w:val="24"/>
          <w:szCs w:val="24"/>
        </w:rPr>
        <w:t>,</w:t>
      </w:r>
      <w:r w:rsidRPr="00E52E13">
        <w:rPr>
          <w:rFonts w:ascii="Arial" w:hAnsi="Arial" w:cs="Arial"/>
          <w:sz w:val="24"/>
          <w:szCs w:val="24"/>
        </w:rPr>
        <w:t xml:space="preserve"> 363-79.</w:t>
      </w:r>
      <w:bookmarkEnd w:id="182"/>
    </w:p>
    <w:p w14:paraId="56D2EEEA" w14:textId="77777777" w:rsidR="00F41A34" w:rsidRPr="00025328" w:rsidRDefault="00F41A34" w:rsidP="00E52E13">
      <w:pPr>
        <w:pStyle w:val="EndNoteBibliography"/>
        <w:ind w:left="720" w:hanging="720"/>
        <w:rPr>
          <w:rFonts w:ascii="Arial" w:hAnsi="Arial" w:cs="Arial"/>
          <w:sz w:val="24"/>
          <w:szCs w:val="24"/>
          <w:lang w:val="de-DE"/>
        </w:rPr>
      </w:pPr>
      <w:bookmarkStart w:id="183" w:name="_ENREF_53"/>
      <w:r w:rsidRPr="00E52E13">
        <w:rPr>
          <w:rFonts w:ascii="Arial" w:hAnsi="Arial" w:cs="Arial"/>
          <w:sz w:val="24"/>
          <w:szCs w:val="24"/>
        </w:rPr>
        <w:t xml:space="preserve">FURIHATA, T., KISHIDA, S., SUGIURA, H., KAMIICHI, A., IIKURA, M. &amp; CHIBA, K. 2014. Functional analysis of purine nucleoside phosphorylase as a key enzyme in ribavirin metabolism. </w:t>
      </w:r>
      <w:r w:rsidRPr="00025328">
        <w:rPr>
          <w:rFonts w:ascii="Arial" w:hAnsi="Arial" w:cs="Arial"/>
          <w:i/>
          <w:sz w:val="24"/>
          <w:szCs w:val="24"/>
          <w:lang w:val="de-DE"/>
        </w:rPr>
        <w:t>Drug Metab Pharmacokinet,</w:t>
      </w:r>
      <w:r w:rsidRPr="00025328">
        <w:rPr>
          <w:rFonts w:ascii="Arial" w:hAnsi="Arial" w:cs="Arial"/>
          <w:sz w:val="24"/>
          <w:szCs w:val="24"/>
          <w:lang w:val="de-DE"/>
        </w:rPr>
        <w:t xml:space="preserve"> 29</w:t>
      </w:r>
      <w:r w:rsidRPr="00025328">
        <w:rPr>
          <w:rFonts w:ascii="Arial" w:hAnsi="Arial" w:cs="Arial"/>
          <w:b/>
          <w:sz w:val="24"/>
          <w:szCs w:val="24"/>
          <w:lang w:val="de-DE"/>
        </w:rPr>
        <w:t>,</w:t>
      </w:r>
      <w:r w:rsidRPr="00025328">
        <w:rPr>
          <w:rFonts w:ascii="Arial" w:hAnsi="Arial" w:cs="Arial"/>
          <w:sz w:val="24"/>
          <w:szCs w:val="24"/>
          <w:lang w:val="de-DE"/>
        </w:rPr>
        <w:t xml:space="preserve"> 211-4.</w:t>
      </w:r>
      <w:bookmarkEnd w:id="183"/>
    </w:p>
    <w:p w14:paraId="4F25DC89" w14:textId="77777777" w:rsidR="00F41A34" w:rsidRPr="00025328" w:rsidRDefault="00F41A34" w:rsidP="00E52E13">
      <w:pPr>
        <w:pStyle w:val="EndNoteBibliography"/>
        <w:ind w:left="720" w:hanging="720"/>
        <w:rPr>
          <w:rFonts w:ascii="Arial" w:hAnsi="Arial" w:cs="Arial"/>
          <w:sz w:val="24"/>
          <w:szCs w:val="24"/>
          <w:lang w:val="de-DE"/>
        </w:rPr>
      </w:pPr>
      <w:bookmarkStart w:id="184" w:name="_ENREF_54"/>
      <w:r w:rsidRPr="00025328">
        <w:rPr>
          <w:rFonts w:ascii="Arial" w:hAnsi="Arial" w:cs="Arial"/>
          <w:sz w:val="24"/>
          <w:szCs w:val="24"/>
          <w:lang w:val="de-DE"/>
        </w:rPr>
        <w:t xml:space="preserve">GANGISHETTI, U., BREITENBACH, S., ZANDER, M., SAHEB, S. K., MüLLER, U., SCHWARZ, H. &amp; MOUSSIAN, B. 2009. </w:t>
      </w:r>
      <w:r w:rsidRPr="00E52E13">
        <w:rPr>
          <w:rFonts w:ascii="Arial" w:hAnsi="Arial" w:cs="Arial"/>
          <w:sz w:val="24"/>
          <w:szCs w:val="24"/>
        </w:rPr>
        <w:t xml:space="preserve">Effects of benzoylphenylurea on chitin synthesis and orientation in the cuticle of the Drosophila larva. </w:t>
      </w:r>
      <w:r w:rsidRPr="00025328">
        <w:rPr>
          <w:rFonts w:ascii="Arial" w:hAnsi="Arial" w:cs="Arial"/>
          <w:i/>
          <w:sz w:val="24"/>
          <w:szCs w:val="24"/>
          <w:lang w:val="de-DE"/>
        </w:rPr>
        <w:t>Eur J Cell Biol,</w:t>
      </w:r>
      <w:r w:rsidRPr="00025328">
        <w:rPr>
          <w:rFonts w:ascii="Arial" w:hAnsi="Arial" w:cs="Arial"/>
          <w:sz w:val="24"/>
          <w:szCs w:val="24"/>
          <w:lang w:val="de-DE"/>
        </w:rPr>
        <w:t xml:space="preserve"> 88</w:t>
      </w:r>
      <w:r w:rsidRPr="00025328">
        <w:rPr>
          <w:rFonts w:ascii="Arial" w:hAnsi="Arial" w:cs="Arial"/>
          <w:b/>
          <w:sz w:val="24"/>
          <w:szCs w:val="24"/>
          <w:lang w:val="de-DE"/>
        </w:rPr>
        <w:t>,</w:t>
      </w:r>
      <w:r w:rsidRPr="00025328">
        <w:rPr>
          <w:rFonts w:ascii="Arial" w:hAnsi="Arial" w:cs="Arial"/>
          <w:sz w:val="24"/>
          <w:szCs w:val="24"/>
          <w:lang w:val="de-DE"/>
        </w:rPr>
        <w:t xml:space="preserve"> 167-80.</w:t>
      </w:r>
      <w:bookmarkEnd w:id="184"/>
    </w:p>
    <w:p w14:paraId="113BDCCC" w14:textId="77777777" w:rsidR="00F41A34" w:rsidRPr="00025328" w:rsidRDefault="00F41A34" w:rsidP="00E52E13">
      <w:pPr>
        <w:pStyle w:val="EndNoteBibliography"/>
        <w:ind w:left="720" w:hanging="720"/>
        <w:rPr>
          <w:rFonts w:ascii="Arial" w:hAnsi="Arial" w:cs="Arial"/>
          <w:sz w:val="24"/>
          <w:szCs w:val="24"/>
          <w:lang w:val="de-DE"/>
        </w:rPr>
      </w:pPr>
      <w:bookmarkStart w:id="185" w:name="_ENREF_55"/>
      <w:r w:rsidRPr="00025328">
        <w:rPr>
          <w:rFonts w:ascii="Arial" w:hAnsi="Arial" w:cs="Arial"/>
          <w:sz w:val="24"/>
          <w:szCs w:val="24"/>
          <w:lang w:val="de-DE"/>
        </w:rPr>
        <w:t xml:space="preserve">GAO, B., VAVRICKA, S. R., MEIER, P. J. &amp; STIEGER, B. 2015. </w:t>
      </w:r>
      <w:r w:rsidRPr="00E52E13">
        <w:rPr>
          <w:rFonts w:ascii="Arial" w:hAnsi="Arial" w:cs="Arial"/>
          <w:sz w:val="24"/>
          <w:szCs w:val="24"/>
        </w:rPr>
        <w:t xml:space="preserve">Differential cellular expression of organic anion transporting peptides OATP1A2 and OATP2B1 in the human retina and brain: implications for carrier-mediated transport of </w:t>
      </w:r>
      <w:r w:rsidRPr="00E52E13">
        <w:rPr>
          <w:rFonts w:ascii="Arial" w:hAnsi="Arial" w:cs="Arial"/>
          <w:sz w:val="24"/>
          <w:szCs w:val="24"/>
        </w:rPr>
        <w:lastRenderedPageBreak/>
        <w:t xml:space="preserve">neuropeptides and neurosteriods in the CNS. </w:t>
      </w:r>
      <w:r w:rsidRPr="00025328">
        <w:rPr>
          <w:rFonts w:ascii="Arial" w:hAnsi="Arial" w:cs="Arial"/>
          <w:i/>
          <w:sz w:val="24"/>
          <w:szCs w:val="24"/>
          <w:lang w:val="de-DE"/>
        </w:rPr>
        <w:t>Pflugers Arch,</w:t>
      </w:r>
      <w:r w:rsidRPr="00025328">
        <w:rPr>
          <w:rFonts w:ascii="Arial" w:hAnsi="Arial" w:cs="Arial"/>
          <w:sz w:val="24"/>
          <w:szCs w:val="24"/>
          <w:lang w:val="de-DE"/>
        </w:rPr>
        <w:t xml:space="preserve"> 467</w:t>
      </w:r>
      <w:r w:rsidRPr="00025328">
        <w:rPr>
          <w:rFonts w:ascii="Arial" w:hAnsi="Arial" w:cs="Arial"/>
          <w:b/>
          <w:sz w:val="24"/>
          <w:szCs w:val="24"/>
          <w:lang w:val="de-DE"/>
        </w:rPr>
        <w:t>,</w:t>
      </w:r>
      <w:r w:rsidRPr="00025328">
        <w:rPr>
          <w:rFonts w:ascii="Arial" w:hAnsi="Arial" w:cs="Arial"/>
          <w:sz w:val="24"/>
          <w:szCs w:val="24"/>
          <w:lang w:val="de-DE"/>
        </w:rPr>
        <w:t xml:space="preserve"> 1481-1493.</w:t>
      </w:r>
      <w:bookmarkEnd w:id="185"/>
    </w:p>
    <w:p w14:paraId="7DB69A39" w14:textId="77777777" w:rsidR="00F41A34" w:rsidRPr="00E52E13" w:rsidRDefault="00F41A34" w:rsidP="00E52E13">
      <w:pPr>
        <w:pStyle w:val="EndNoteBibliography"/>
        <w:ind w:left="720" w:hanging="720"/>
        <w:rPr>
          <w:rFonts w:ascii="Arial" w:hAnsi="Arial" w:cs="Arial"/>
          <w:sz w:val="24"/>
          <w:szCs w:val="24"/>
        </w:rPr>
      </w:pPr>
      <w:bookmarkStart w:id="186" w:name="_ENREF_56"/>
      <w:r w:rsidRPr="00025328">
        <w:rPr>
          <w:rFonts w:ascii="Arial" w:hAnsi="Arial" w:cs="Arial"/>
          <w:sz w:val="24"/>
          <w:szCs w:val="24"/>
          <w:lang w:val="de-DE"/>
        </w:rPr>
        <w:t xml:space="preserve">GHABRIAL, A., LUSCHNIG, S., METZSTEIN, M. M. &amp; KRASNOW, M. A. 2003. </w:t>
      </w:r>
      <w:r w:rsidRPr="00E52E13">
        <w:rPr>
          <w:rFonts w:ascii="Arial" w:hAnsi="Arial" w:cs="Arial"/>
          <w:sz w:val="24"/>
          <w:szCs w:val="24"/>
        </w:rPr>
        <w:t xml:space="preserve">Branching morphogenesis of the Drosophila tracheal system. </w:t>
      </w:r>
      <w:r w:rsidRPr="00E52E13">
        <w:rPr>
          <w:rFonts w:ascii="Arial" w:hAnsi="Arial" w:cs="Arial"/>
          <w:i/>
          <w:sz w:val="24"/>
          <w:szCs w:val="24"/>
        </w:rPr>
        <w:t>Annu Rev Cell Dev Biol,</w:t>
      </w:r>
      <w:r w:rsidRPr="00E52E13">
        <w:rPr>
          <w:rFonts w:ascii="Arial" w:hAnsi="Arial" w:cs="Arial"/>
          <w:sz w:val="24"/>
          <w:szCs w:val="24"/>
        </w:rPr>
        <w:t xml:space="preserve"> 19</w:t>
      </w:r>
      <w:r w:rsidRPr="00E52E13">
        <w:rPr>
          <w:rFonts w:ascii="Arial" w:hAnsi="Arial" w:cs="Arial"/>
          <w:b/>
          <w:sz w:val="24"/>
          <w:szCs w:val="24"/>
        </w:rPr>
        <w:t>,</w:t>
      </w:r>
      <w:r w:rsidRPr="00E52E13">
        <w:rPr>
          <w:rFonts w:ascii="Arial" w:hAnsi="Arial" w:cs="Arial"/>
          <w:sz w:val="24"/>
          <w:szCs w:val="24"/>
        </w:rPr>
        <w:t xml:space="preserve"> 623-47.</w:t>
      </w:r>
      <w:bookmarkEnd w:id="186"/>
    </w:p>
    <w:p w14:paraId="3BA5EBCB" w14:textId="77777777" w:rsidR="00F41A34" w:rsidRPr="00E52E13" w:rsidRDefault="00F41A34" w:rsidP="00E52E13">
      <w:pPr>
        <w:pStyle w:val="EndNoteBibliography"/>
        <w:ind w:left="720" w:hanging="720"/>
        <w:rPr>
          <w:rFonts w:ascii="Arial" w:hAnsi="Arial" w:cs="Arial"/>
          <w:sz w:val="24"/>
          <w:szCs w:val="24"/>
        </w:rPr>
      </w:pPr>
      <w:bookmarkStart w:id="187" w:name="_ENREF_57"/>
      <w:r w:rsidRPr="00E52E13">
        <w:rPr>
          <w:rFonts w:ascii="Arial" w:hAnsi="Arial" w:cs="Arial"/>
          <w:sz w:val="24"/>
          <w:szCs w:val="24"/>
        </w:rPr>
        <w:t xml:space="preserve">GIACOMINI, K. M., HUANG, S. M., TWEEDIE, D. J., BENET, L. Z., BROUWER, K. L., CHU, X., DAHLIN, A., EVERS, R., FISCHER, V., HILLGREN, K. M., HOFFMASTER, K. A., ISHIKAWA, T., KEPPLER, D., KIM, R. B., LEE, C. A., NIEMI, M., POLLI, J. W., SUGIYAMA, Y., SWAAN, P. W., WARE, J. A., WRIGHT, S. H., YEE, S. W., ZAMEK-GLISZCZYNSKI, M. J. &amp; ZHANG, L. 2010. Membrane transporters in drug development. </w:t>
      </w:r>
      <w:r w:rsidRPr="00E52E13">
        <w:rPr>
          <w:rFonts w:ascii="Arial" w:hAnsi="Arial" w:cs="Arial"/>
          <w:i/>
          <w:sz w:val="24"/>
          <w:szCs w:val="24"/>
        </w:rPr>
        <w:t>Nat Rev Drug Discov,</w:t>
      </w:r>
      <w:r w:rsidRPr="00E52E13">
        <w:rPr>
          <w:rFonts w:ascii="Arial" w:hAnsi="Arial" w:cs="Arial"/>
          <w:sz w:val="24"/>
          <w:szCs w:val="24"/>
        </w:rPr>
        <w:t xml:space="preserve"> 9</w:t>
      </w:r>
      <w:r w:rsidRPr="00E52E13">
        <w:rPr>
          <w:rFonts w:ascii="Arial" w:hAnsi="Arial" w:cs="Arial"/>
          <w:b/>
          <w:sz w:val="24"/>
          <w:szCs w:val="24"/>
        </w:rPr>
        <w:t>,</w:t>
      </w:r>
      <w:r w:rsidRPr="00E52E13">
        <w:rPr>
          <w:rFonts w:ascii="Arial" w:hAnsi="Arial" w:cs="Arial"/>
          <w:sz w:val="24"/>
          <w:szCs w:val="24"/>
        </w:rPr>
        <w:t xml:space="preserve"> 215-36.</w:t>
      </w:r>
      <w:bookmarkEnd w:id="187"/>
    </w:p>
    <w:p w14:paraId="43B9A9E5" w14:textId="77777777" w:rsidR="00F41A34" w:rsidRPr="00E52E13" w:rsidRDefault="00F41A34" w:rsidP="00E52E13">
      <w:pPr>
        <w:pStyle w:val="EndNoteBibliography"/>
        <w:ind w:left="720" w:hanging="720"/>
        <w:rPr>
          <w:rFonts w:ascii="Arial" w:hAnsi="Arial" w:cs="Arial"/>
          <w:sz w:val="24"/>
          <w:szCs w:val="24"/>
        </w:rPr>
      </w:pPr>
      <w:bookmarkStart w:id="188" w:name="_ENREF_58"/>
      <w:r w:rsidRPr="00E52E13">
        <w:rPr>
          <w:rFonts w:ascii="Arial" w:hAnsi="Arial" w:cs="Arial"/>
          <w:sz w:val="24"/>
          <w:szCs w:val="24"/>
        </w:rPr>
        <w:t xml:space="preserve">GILLIGAN, L. C., GONDAL, A., TANG, V., HUSSAIN, M. T., ARVANITI, A., HEWITT, A. M. &amp; FOSTER, P. A. 2017. Estrone Sulfate Transport and Steroid Sulfatase Activity in Colorectal Cancer: Implications for Hormone Replacement Therapy. </w:t>
      </w:r>
      <w:r w:rsidRPr="00E52E13">
        <w:rPr>
          <w:rFonts w:ascii="Arial" w:hAnsi="Arial" w:cs="Arial"/>
          <w:i/>
          <w:sz w:val="24"/>
          <w:szCs w:val="24"/>
        </w:rPr>
        <w:t>Front Pharmacol,</w:t>
      </w:r>
      <w:r w:rsidRPr="00E52E13">
        <w:rPr>
          <w:rFonts w:ascii="Arial" w:hAnsi="Arial" w:cs="Arial"/>
          <w:sz w:val="24"/>
          <w:szCs w:val="24"/>
        </w:rPr>
        <w:t xml:space="preserve"> 8</w:t>
      </w:r>
      <w:r w:rsidRPr="00E52E13">
        <w:rPr>
          <w:rFonts w:ascii="Arial" w:hAnsi="Arial" w:cs="Arial"/>
          <w:b/>
          <w:sz w:val="24"/>
          <w:szCs w:val="24"/>
        </w:rPr>
        <w:t>,</w:t>
      </w:r>
      <w:r w:rsidRPr="00E52E13">
        <w:rPr>
          <w:rFonts w:ascii="Arial" w:hAnsi="Arial" w:cs="Arial"/>
          <w:sz w:val="24"/>
          <w:szCs w:val="24"/>
        </w:rPr>
        <w:t xml:space="preserve"> 103.</w:t>
      </w:r>
      <w:bookmarkEnd w:id="188"/>
    </w:p>
    <w:p w14:paraId="526DA572" w14:textId="77777777" w:rsidR="00F41A34" w:rsidRPr="00E52E13" w:rsidRDefault="00F41A34" w:rsidP="00E52E13">
      <w:pPr>
        <w:pStyle w:val="EndNoteBibliography"/>
        <w:ind w:left="720" w:hanging="720"/>
        <w:rPr>
          <w:rFonts w:ascii="Arial" w:hAnsi="Arial" w:cs="Arial"/>
          <w:sz w:val="24"/>
          <w:szCs w:val="24"/>
        </w:rPr>
      </w:pPr>
      <w:bookmarkStart w:id="189" w:name="_ENREF_59"/>
      <w:r w:rsidRPr="00E52E13">
        <w:rPr>
          <w:rFonts w:ascii="Arial" w:hAnsi="Arial" w:cs="Arial"/>
          <w:sz w:val="24"/>
          <w:szCs w:val="24"/>
        </w:rPr>
        <w:t xml:space="preserve">GINIGER, E., VARNUM, S. M. &amp; PTASHNE, M. 1985. Specific DNA binding of GAL4, a positive regulatory protein of yeast. </w:t>
      </w:r>
      <w:r w:rsidRPr="00E52E13">
        <w:rPr>
          <w:rFonts w:ascii="Arial" w:hAnsi="Arial" w:cs="Arial"/>
          <w:i/>
          <w:sz w:val="24"/>
          <w:szCs w:val="24"/>
        </w:rPr>
        <w:t>Cell,</w:t>
      </w:r>
      <w:r w:rsidRPr="00E52E13">
        <w:rPr>
          <w:rFonts w:ascii="Arial" w:hAnsi="Arial" w:cs="Arial"/>
          <w:sz w:val="24"/>
          <w:szCs w:val="24"/>
        </w:rPr>
        <w:t xml:space="preserve"> 40</w:t>
      </w:r>
      <w:r w:rsidRPr="00E52E13">
        <w:rPr>
          <w:rFonts w:ascii="Arial" w:hAnsi="Arial" w:cs="Arial"/>
          <w:b/>
          <w:sz w:val="24"/>
          <w:szCs w:val="24"/>
        </w:rPr>
        <w:t>,</w:t>
      </w:r>
      <w:r w:rsidRPr="00E52E13">
        <w:rPr>
          <w:rFonts w:ascii="Arial" w:hAnsi="Arial" w:cs="Arial"/>
          <w:sz w:val="24"/>
          <w:szCs w:val="24"/>
        </w:rPr>
        <w:t xml:space="preserve"> 767-74.</w:t>
      </w:r>
      <w:bookmarkEnd w:id="189"/>
    </w:p>
    <w:p w14:paraId="61A68B66" w14:textId="77777777" w:rsidR="00F41A34" w:rsidRPr="00E52E13" w:rsidRDefault="00F41A34" w:rsidP="00E52E13">
      <w:pPr>
        <w:pStyle w:val="EndNoteBibliography"/>
        <w:ind w:left="720" w:hanging="720"/>
        <w:rPr>
          <w:rFonts w:ascii="Arial" w:hAnsi="Arial" w:cs="Arial"/>
          <w:sz w:val="24"/>
          <w:szCs w:val="24"/>
        </w:rPr>
      </w:pPr>
      <w:bookmarkStart w:id="190" w:name="_ENREF_60"/>
      <w:r w:rsidRPr="00E52E13">
        <w:rPr>
          <w:rFonts w:ascii="Arial" w:hAnsi="Arial" w:cs="Arial"/>
          <w:sz w:val="24"/>
          <w:szCs w:val="24"/>
        </w:rPr>
        <w:t xml:space="preserve">GLAESER, H., BAILEY, D. G., DRESSER, G. K., GREGOR, J. C., SCHWARZ, U. I., MCGRATH, J. S., JOLICOEUR, E., LEE, W., LEAKE, B. F., TIRONA, R. G. &amp; KIM, R. B. 2007. Intestinal drug transporter expression and the impact of grapefruit juice in humans. </w:t>
      </w:r>
      <w:r w:rsidRPr="00E52E13">
        <w:rPr>
          <w:rFonts w:ascii="Arial" w:hAnsi="Arial" w:cs="Arial"/>
          <w:i/>
          <w:sz w:val="24"/>
          <w:szCs w:val="24"/>
        </w:rPr>
        <w:t>Clin Pharmacol Ther,</w:t>
      </w:r>
      <w:r w:rsidRPr="00E52E13">
        <w:rPr>
          <w:rFonts w:ascii="Arial" w:hAnsi="Arial" w:cs="Arial"/>
          <w:sz w:val="24"/>
          <w:szCs w:val="24"/>
        </w:rPr>
        <w:t xml:space="preserve"> 81</w:t>
      </w:r>
      <w:r w:rsidRPr="00E52E13">
        <w:rPr>
          <w:rFonts w:ascii="Arial" w:hAnsi="Arial" w:cs="Arial"/>
          <w:b/>
          <w:sz w:val="24"/>
          <w:szCs w:val="24"/>
        </w:rPr>
        <w:t>,</w:t>
      </w:r>
      <w:r w:rsidRPr="00E52E13">
        <w:rPr>
          <w:rFonts w:ascii="Arial" w:hAnsi="Arial" w:cs="Arial"/>
          <w:sz w:val="24"/>
          <w:szCs w:val="24"/>
        </w:rPr>
        <w:t xml:space="preserve"> 362-70.</w:t>
      </w:r>
      <w:bookmarkEnd w:id="190"/>
    </w:p>
    <w:p w14:paraId="3C9B7E11" w14:textId="77777777" w:rsidR="00F41A34" w:rsidRPr="00E52E13" w:rsidRDefault="00F41A34" w:rsidP="00E52E13">
      <w:pPr>
        <w:pStyle w:val="EndNoteBibliography"/>
        <w:ind w:left="720" w:hanging="720"/>
        <w:rPr>
          <w:rFonts w:ascii="Arial" w:hAnsi="Arial" w:cs="Arial"/>
          <w:sz w:val="24"/>
          <w:szCs w:val="24"/>
        </w:rPr>
      </w:pPr>
      <w:bookmarkStart w:id="191" w:name="_ENREF_61"/>
      <w:r w:rsidRPr="00E52E13">
        <w:rPr>
          <w:rFonts w:ascii="Arial" w:hAnsi="Arial" w:cs="Arial"/>
          <w:sz w:val="24"/>
          <w:szCs w:val="24"/>
        </w:rPr>
        <w:t xml:space="preserve">GONG, I. Y. &amp; KIM, R. B. 2013. Impact of genetic variation in OATP transporters to drug disposition and response. </w:t>
      </w:r>
      <w:r w:rsidRPr="00E52E13">
        <w:rPr>
          <w:rFonts w:ascii="Arial" w:hAnsi="Arial" w:cs="Arial"/>
          <w:i/>
          <w:sz w:val="24"/>
          <w:szCs w:val="24"/>
        </w:rPr>
        <w:t>Drug Metab Pharmacokinet,</w:t>
      </w:r>
      <w:r w:rsidRPr="00E52E13">
        <w:rPr>
          <w:rFonts w:ascii="Arial" w:hAnsi="Arial" w:cs="Arial"/>
          <w:sz w:val="24"/>
          <w:szCs w:val="24"/>
        </w:rPr>
        <w:t xml:space="preserve"> 28</w:t>
      </w:r>
      <w:r w:rsidRPr="00E52E13">
        <w:rPr>
          <w:rFonts w:ascii="Arial" w:hAnsi="Arial" w:cs="Arial"/>
          <w:b/>
          <w:sz w:val="24"/>
          <w:szCs w:val="24"/>
        </w:rPr>
        <w:t>,</w:t>
      </w:r>
      <w:r w:rsidRPr="00E52E13">
        <w:rPr>
          <w:rFonts w:ascii="Arial" w:hAnsi="Arial" w:cs="Arial"/>
          <w:sz w:val="24"/>
          <w:szCs w:val="24"/>
        </w:rPr>
        <w:t xml:space="preserve"> 4-18.</w:t>
      </w:r>
      <w:bookmarkEnd w:id="191"/>
    </w:p>
    <w:p w14:paraId="5F230DBA" w14:textId="77777777" w:rsidR="00F41A34" w:rsidRPr="00E52E13" w:rsidRDefault="00F41A34" w:rsidP="00E52E13">
      <w:pPr>
        <w:pStyle w:val="EndNoteBibliography"/>
        <w:ind w:left="720" w:hanging="720"/>
        <w:rPr>
          <w:rFonts w:ascii="Arial" w:hAnsi="Arial" w:cs="Arial"/>
          <w:sz w:val="24"/>
          <w:szCs w:val="24"/>
        </w:rPr>
      </w:pPr>
      <w:bookmarkStart w:id="192" w:name="_ENREF_62"/>
      <w:r w:rsidRPr="00E52E13">
        <w:rPr>
          <w:rFonts w:ascii="Arial" w:hAnsi="Arial" w:cs="Arial"/>
          <w:sz w:val="24"/>
          <w:szCs w:val="24"/>
        </w:rPr>
        <w:t xml:space="preserve">GORBOULEV, V., ULZHEIMER, J. C., AKHOUNDOVA, A., ULZHEIMER-TEUBER, I., KARBACH, U., QUESTER, S., BAUMANN, C., LANG, F., BUSCH, A. E. &amp; KOEPSELL, H. 1997. Cloning and characterization of two human polyspecific organic cation transporters. </w:t>
      </w:r>
      <w:r w:rsidRPr="00E52E13">
        <w:rPr>
          <w:rFonts w:ascii="Arial" w:hAnsi="Arial" w:cs="Arial"/>
          <w:i/>
          <w:sz w:val="24"/>
          <w:szCs w:val="24"/>
        </w:rPr>
        <w:t>DNA Cell Biol,</w:t>
      </w:r>
      <w:r w:rsidRPr="00E52E13">
        <w:rPr>
          <w:rFonts w:ascii="Arial" w:hAnsi="Arial" w:cs="Arial"/>
          <w:sz w:val="24"/>
          <w:szCs w:val="24"/>
        </w:rPr>
        <w:t xml:space="preserve"> 16</w:t>
      </w:r>
      <w:r w:rsidRPr="00E52E13">
        <w:rPr>
          <w:rFonts w:ascii="Arial" w:hAnsi="Arial" w:cs="Arial"/>
          <w:b/>
          <w:sz w:val="24"/>
          <w:szCs w:val="24"/>
        </w:rPr>
        <w:t>,</w:t>
      </w:r>
      <w:r w:rsidRPr="00E52E13">
        <w:rPr>
          <w:rFonts w:ascii="Arial" w:hAnsi="Arial" w:cs="Arial"/>
          <w:sz w:val="24"/>
          <w:szCs w:val="24"/>
        </w:rPr>
        <w:t xml:space="preserve"> 871-81.</w:t>
      </w:r>
      <w:bookmarkEnd w:id="192"/>
    </w:p>
    <w:p w14:paraId="7B194DDC" w14:textId="77777777" w:rsidR="00F41A34" w:rsidRPr="00025328" w:rsidRDefault="00F41A34" w:rsidP="00E52E13">
      <w:pPr>
        <w:pStyle w:val="EndNoteBibliography"/>
        <w:ind w:left="720" w:hanging="720"/>
        <w:rPr>
          <w:rFonts w:ascii="Arial" w:hAnsi="Arial" w:cs="Arial"/>
          <w:sz w:val="24"/>
          <w:szCs w:val="24"/>
          <w:lang w:val="de-DE"/>
        </w:rPr>
      </w:pPr>
      <w:bookmarkStart w:id="193" w:name="_ENREF_63"/>
      <w:r w:rsidRPr="00E52E13">
        <w:rPr>
          <w:rFonts w:ascii="Arial" w:hAnsi="Arial" w:cs="Arial"/>
          <w:sz w:val="24"/>
          <w:szCs w:val="24"/>
        </w:rPr>
        <w:t xml:space="preserve">GROTH, A. C., FISH, M., NUSSE, R. &amp; CALOS, M. P. 2004. Construction of transgenic Drosophila by using the site-specific integrase from phage phiC31. </w:t>
      </w:r>
      <w:r w:rsidRPr="00025328">
        <w:rPr>
          <w:rFonts w:ascii="Arial" w:hAnsi="Arial" w:cs="Arial"/>
          <w:i/>
          <w:sz w:val="24"/>
          <w:szCs w:val="24"/>
          <w:lang w:val="de-DE"/>
        </w:rPr>
        <w:t>Genetics,</w:t>
      </w:r>
      <w:r w:rsidRPr="00025328">
        <w:rPr>
          <w:rFonts w:ascii="Arial" w:hAnsi="Arial" w:cs="Arial"/>
          <w:sz w:val="24"/>
          <w:szCs w:val="24"/>
          <w:lang w:val="de-DE"/>
        </w:rPr>
        <w:t xml:space="preserve"> 166</w:t>
      </w:r>
      <w:r w:rsidRPr="00025328">
        <w:rPr>
          <w:rFonts w:ascii="Arial" w:hAnsi="Arial" w:cs="Arial"/>
          <w:b/>
          <w:sz w:val="24"/>
          <w:szCs w:val="24"/>
          <w:lang w:val="de-DE"/>
        </w:rPr>
        <w:t>,</w:t>
      </w:r>
      <w:r w:rsidRPr="00025328">
        <w:rPr>
          <w:rFonts w:ascii="Arial" w:hAnsi="Arial" w:cs="Arial"/>
          <w:sz w:val="24"/>
          <w:szCs w:val="24"/>
          <w:lang w:val="de-DE"/>
        </w:rPr>
        <w:t xml:space="preserve"> 1775-82.</w:t>
      </w:r>
      <w:bookmarkEnd w:id="193"/>
    </w:p>
    <w:p w14:paraId="16DD9845" w14:textId="77777777" w:rsidR="00F41A34" w:rsidRPr="00E52E13" w:rsidRDefault="00F41A34" w:rsidP="00E52E13">
      <w:pPr>
        <w:pStyle w:val="EndNoteBibliography"/>
        <w:ind w:left="720" w:hanging="720"/>
        <w:rPr>
          <w:rFonts w:ascii="Arial" w:hAnsi="Arial" w:cs="Arial"/>
          <w:sz w:val="24"/>
          <w:szCs w:val="24"/>
        </w:rPr>
      </w:pPr>
      <w:bookmarkStart w:id="194" w:name="_ENREF_64"/>
      <w:r w:rsidRPr="00025328">
        <w:rPr>
          <w:rFonts w:ascii="Arial" w:hAnsi="Arial" w:cs="Arial"/>
          <w:sz w:val="24"/>
          <w:szCs w:val="24"/>
          <w:lang w:val="de-DE"/>
        </w:rPr>
        <w:t xml:space="preserve">GRUBE, M., KöCK, K., KARNER, S., REUTHER, S., RITTER, C. A., JEDLITSCHKY, G. &amp; KROEMER, H. K. 2006. </w:t>
      </w:r>
      <w:r w:rsidRPr="00E52E13">
        <w:rPr>
          <w:rFonts w:ascii="Arial" w:hAnsi="Arial" w:cs="Arial"/>
          <w:sz w:val="24"/>
          <w:szCs w:val="24"/>
        </w:rPr>
        <w:t xml:space="preserve">Modification of OATP2B1-mediated transport by steroid hormones. </w:t>
      </w:r>
      <w:r w:rsidRPr="00E52E13">
        <w:rPr>
          <w:rFonts w:ascii="Arial" w:hAnsi="Arial" w:cs="Arial"/>
          <w:i/>
          <w:sz w:val="24"/>
          <w:szCs w:val="24"/>
        </w:rPr>
        <w:t>Mol Pharmacol,</w:t>
      </w:r>
      <w:r w:rsidRPr="00E52E13">
        <w:rPr>
          <w:rFonts w:ascii="Arial" w:hAnsi="Arial" w:cs="Arial"/>
          <w:sz w:val="24"/>
          <w:szCs w:val="24"/>
        </w:rPr>
        <w:t xml:space="preserve"> 70</w:t>
      </w:r>
      <w:r w:rsidRPr="00E52E13">
        <w:rPr>
          <w:rFonts w:ascii="Arial" w:hAnsi="Arial" w:cs="Arial"/>
          <w:b/>
          <w:sz w:val="24"/>
          <w:szCs w:val="24"/>
        </w:rPr>
        <w:t>,</w:t>
      </w:r>
      <w:r w:rsidRPr="00E52E13">
        <w:rPr>
          <w:rFonts w:ascii="Arial" w:hAnsi="Arial" w:cs="Arial"/>
          <w:sz w:val="24"/>
          <w:szCs w:val="24"/>
        </w:rPr>
        <w:t xml:space="preserve"> 1735-41.</w:t>
      </w:r>
      <w:bookmarkEnd w:id="194"/>
    </w:p>
    <w:p w14:paraId="67EB21AF" w14:textId="77777777" w:rsidR="00F41A34" w:rsidRPr="00025328" w:rsidRDefault="00F41A34" w:rsidP="00E52E13">
      <w:pPr>
        <w:pStyle w:val="EndNoteBibliography"/>
        <w:ind w:left="720" w:hanging="720"/>
        <w:rPr>
          <w:rFonts w:ascii="Arial" w:hAnsi="Arial" w:cs="Arial"/>
          <w:sz w:val="24"/>
          <w:szCs w:val="24"/>
          <w:lang w:val="de-DE"/>
        </w:rPr>
      </w:pPr>
      <w:bookmarkStart w:id="195" w:name="_ENREF_65"/>
      <w:r w:rsidRPr="00E52E13">
        <w:rPr>
          <w:rFonts w:ascii="Arial" w:hAnsi="Arial" w:cs="Arial"/>
          <w:sz w:val="24"/>
          <w:szCs w:val="24"/>
        </w:rPr>
        <w:t xml:space="preserve">GRüNDEMANN, D., GORBOULEV, V., GAMBARYAN, S., VEYHL, M. &amp; KOEPSELL, H. 1994. Drug excretion mediated by a new prototype of polyspecific transporter. </w:t>
      </w:r>
      <w:r w:rsidRPr="00025328">
        <w:rPr>
          <w:rFonts w:ascii="Arial" w:hAnsi="Arial" w:cs="Arial"/>
          <w:i/>
          <w:sz w:val="24"/>
          <w:szCs w:val="24"/>
          <w:lang w:val="de-DE"/>
        </w:rPr>
        <w:t>Nature,</w:t>
      </w:r>
      <w:r w:rsidRPr="00025328">
        <w:rPr>
          <w:rFonts w:ascii="Arial" w:hAnsi="Arial" w:cs="Arial"/>
          <w:sz w:val="24"/>
          <w:szCs w:val="24"/>
          <w:lang w:val="de-DE"/>
        </w:rPr>
        <w:t xml:space="preserve"> 372</w:t>
      </w:r>
      <w:r w:rsidRPr="00025328">
        <w:rPr>
          <w:rFonts w:ascii="Arial" w:hAnsi="Arial" w:cs="Arial"/>
          <w:b/>
          <w:sz w:val="24"/>
          <w:szCs w:val="24"/>
          <w:lang w:val="de-DE"/>
        </w:rPr>
        <w:t>,</w:t>
      </w:r>
      <w:r w:rsidRPr="00025328">
        <w:rPr>
          <w:rFonts w:ascii="Arial" w:hAnsi="Arial" w:cs="Arial"/>
          <w:sz w:val="24"/>
          <w:szCs w:val="24"/>
          <w:lang w:val="de-DE"/>
        </w:rPr>
        <w:t xml:space="preserve"> 549-52.</w:t>
      </w:r>
      <w:bookmarkEnd w:id="195"/>
    </w:p>
    <w:p w14:paraId="04D0266C" w14:textId="77777777" w:rsidR="00F41A34" w:rsidRPr="00E52E13" w:rsidRDefault="00F41A34" w:rsidP="00E52E13">
      <w:pPr>
        <w:pStyle w:val="EndNoteBibliography"/>
        <w:ind w:left="720" w:hanging="720"/>
        <w:rPr>
          <w:rFonts w:ascii="Arial" w:hAnsi="Arial" w:cs="Arial"/>
          <w:sz w:val="24"/>
          <w:szCs w:val="24"/>
        </w:rPr>
      </w:pPr>
      <w:bookmarkStart w:id="196" w:name="_ENREF_66"/>
      <w:r w:rsidRPr="00025328">
        <w:rPr>
          <w:rFonts w:ascii="Arial" w:hAnsi="Arial" w:cs="Arial"/>
          <w:sz w:val="24"/>
          <w:szCs w:val="24"/>
          <w:lang w:val="de-DE"/>
        </w:rPr>
        <w:t xml:space="preserve">GRüNDEMANN, D., LIEBICH, G., KIEFER, N., KöSTER, S. &amp; SCHöMIG, E. 1999. </w:t>
      </w:r>
      <w:r w:rsidRPr="00E52E13">
        <w:rPr>
          <w:rFonts w:ascii="Arial" w:hAnsi="Arial" w:cs="Arial"/>
          <w:sz w:val="24"/>
          <w:szCs w:val="24"/>
        </w:rPr>
        <w:t xml:space="preserve">Selective substrates for non-neuronal monoamine transporters. </w:t>
      </w:r>
      <w:r w:rsidRPr="00E52E13">
        <w:rPr>
          <w:rFonts w:ascii="Arial" w:hAnsi="Arial" w:cs="Arial"/>
          <w:i/>
          <w:sz w:val="24"/>
          <w:szCs w:val="24"/>
        </w:rPr>
        <w:t>Mol Pharmacol,</w:t>
      </w:r>
      <w:r w:rsidRPr="00E52E13">
        <w:rPr>
          <w:rFonts w:ascii="Arial" w:hAnsi="Arial" w:cs="Arial"/>
          <w:sz w:val="24"/>
          <w:szCs w:val="24"/>
        </w:rPr>
        <w:t xml:space="preserve"> 56</w:t>
      </w:r>
      <w:r w:rsidRPr="00E52E13">
        <w:rPr>
          <w:rFonts w:ascii="Arial" w:hAnsi="Arial" w:cs="Arial"/>
          <w:b/>
          <w:sz w:val="24"/>
          <w:szCs w:val="24"/>
        </w:rPr>
        <w:t>,</w:t>
      </w:r>
      <w:r w:rsidRPr="00E52E13">
        <w:rPr>
          <w:rFonts w:ascii="Arial" w:hAnsi="Arial" w:cs="Arial"/>
          <w:sz w:val="24"/>
          <w:szCs w:val="24"/>
        </w:rPr>
        <w:t xml:space="preserve"> 1-10.</w:t>
      </w:r>
      <w:bookmarkEnd w:id="196"/>
    </w:p>
    <w:p w14:paraId="0E4BC9A9" w14:textId="77777777" w:rsidR="00F41A34" w:rsidRPr="00E52E13" w:rsidRDefault="00F41A34" w:rsidP="00E52E13">
      <w:pPr>
        <w:pStyle w:val="EndNoteBibliography"/>
        <w:ind w:left="720" w:hanging="720"/>
        <w:rPr>
          <w:rFonts w:ascii="Arial" w:hAnsi="Arial" w:cs="Arial"/>
          <w:sz w:val="24"/>
          <w:szCs w:val="24"/>
        </w:rPr>
      </w:pPr>
      <w:bookmarkStart w:id="197" w:name="_ENREF_67"/>
      <w:r w:rsidRPr="00E52E13">
        <w:rPr>
          <w:rFonts w:ascii="Arial" w:hAnsi="Arial" w:cs="Arial"/>
          <w:sz w:val="24"/>
          <w:szCs w:val="24"/>
        </w:rPr>
        <w:t xml:space="preserve">GUI, C., MIAO, Y., THOMPSON, L., WAHLGREN, B., MOCK, M., STIEGER, B. &amp; HAGENBUCH, B. 2008. Effect of pregnane X receptor ligands on transport mediated by human OATP1B1 and OATP1B3. </w:t>
      </w:r>
      <w:r w:rsidRPr="00E52E13">
        <w:rPr>
          <w:rFonts w:ascii="Arial" w:hAnsi="Arial" w:cs="Arial"/>
          <w:i/>
          <w:sz w:val="24"/>
          <w:szCs w:val="24"/>
        </w:rPr>
        <w:t>Eur J Pharmacol,</w:t>
      </w:r>
      <w:r w:rsidRPr="00E52E13">
        <w:rPr>
          <w:rFonts w:ascii="Arial" w:hAnsi="Arial" w:cs="Arial"/>
          <w:sz w:val="24"/>
          <w:szCs w:val="24"/>
        </w:rPr>
        <w:t xml:space="preserve"> 584</w:t>
      </w:r>
      <w:r w:rsidRPr="00E52E13">
        <w:rPr>
          <w:rFonts w:ascii="Arial" w:hAnsi="Arial" w:cs="Arial"/>
          <w:b/>
          <w:sz w:val="24"/>
          <w:szCs w:val="24"/>
        </w:rPr>
        <w:t>,</w:t>
      </w:r>
      <w:r w:rsidRPr="00E52E13">
        <w:rPr>
          <w:rFonts w:ascii="Arial" w:hAnsi="Arial" w:cs="Arial"/>
          <w:sz w:val="24"/>
          <w:szCs w:val="24"/>
        </w:rPr>
        <w:t xml:space="preserve"> 57-65.</w:t>
      </w:r>
      <w:bookmarkEnd w:id="197"/>
    </w:p>
    <w:p w14:paraId="50DFD242" w14:textId="77777777" w:rsidR="00F41A34" w:rsidRPr="00E52E13" w:rsidRDefault="00F41A34" w:rsidP="00E52E13">
      <w:pPr>
        <w:pStyle w:val="EndNoteBibliography"/>
        <w:ind w:left="720" w:hanging="720"/>
        <w:rPr>
          <w:rFonts w:ascii="Arial" w:hAnsi="Arial" w:cs="Arial"/>
          <w:sz w:val="24"/>
          <w:szCs w:val="24"/>
        </w:rPr>
      </w:pPr>
      <w:bookmarkStart w:id="198" w:name="_ENREF_68"/>
      <w:r w:rsidRPr="00E52E13">
        <w:rPr>
          <w:rFonts w:ascii="Arial" w:hAnsi="Arial" w:cs="Arial"/>
          <w:sz w:val="24"/>
          <w:szCs w:val="24"/>
        </w:rPr>
        <w:t xml:space="preserve">GUTIERREZ, E., WIGGINS, D., FIELDING, B. &amp; GOULD, A. P. 2007. Specialized hepatocyte-like cells regulate Drosophila lipid metabolism. </w:t>
      </w:r>
      <w:r w:rsidRPr="00E52E13">
        <w:rPr>
          <w:rFonts w:ascii="Arial" w:hAnsi="Arial" w:cs="Arial"/>
          <w:i/>
          <w:sz w:val="24"/>
          <w:szCs w:val="24"/>
        </w:rPr>
        <w:t>Nature,</w:t>
      </w:r>
      <w:r w:rsidRPr="00E52E13">
        <w:rPr>
          <w:rFonts w:ascii="Arial" w:hAnsi="Arial" w:cs="Arial"/>
          <w:sz w:val="24"/>
          <w:szCs w:val="24"/>
        </w:rPr>
        <w:t xml:space="preserve"> 445</w:t>
      </w:r>
      <w:r w:rsidRPr="00E52E13">
        <w:rPr>
          <w:rFonts w:ascii="Arial" w:hAnsi="Arial" w:cs="Arial"/>
          <w:b/>
          <w:sz w:val="24"/>
          <w:szCs w:val="24"/>
        </w:rPr>
        <w:t>,</w:t>
      </w:r>
      <w:r w:rsidRPr="00E52E13">
        <w:rPr>
          <w:rFonts w:ascii="Arial" w:hAnsi="Arial" w:cs="Arial"/>
          <w:sz w:val="24"/>
          <w:szCs w:val="24"/>
        </w:rPr>
        <w:t xml:space="preserve"> 275-</w:t>
      </w:r>
      <w:r w:rsidRPr="00E52E13">
        <w:rPr>
          <w:rFonts w:ascii="Arial" w:hAnsi="Arial" w:cs="Arial"/>
          <w:sz w:val="24"/>
          <w:szCs w:val="24"/>
        </w:rPr>
        <w:lastRenderedPageBreak/>
        <w:t>80.</w:t>
      </w:r>
      <w:bookmarkEnd w:id="198"/>
    </w:p>
    <w:p w14:paraId="2C81396C" w14:textId="77777777" w:rsidR="00F41A34" w:rsidRPr="00E52E13" w:rsidRDefault="00F41A34" w:rsidP="00E52E13">
      <w:pPr>
        <w:pStyle w:val="EndNoteBibliography"/>
        <w:ind w:left="720" w:hanging="720"/>
        <w:rPr>
          <w:rFonts w:ascii="Arial" w:hAnsi="Arial" w:cs="Arial"/>
          <w:sz w:val="24"/>
          <w:szCs w:val="24"/>
        </w:rPr>
      </w:pPr>
      <w:bookmarkStart w:id="199" w:name="_ENREF_69"/>
      <w:r w:rsidRPr="00E52E13">
        <w:rPr>
          <w:rFonts w:ascii="Arial" w:hAnsi="Arial" w:cs="Arial"/>
          <w:sz w:val="24"/>
          <w:szCs w:val="24"/>
        </w:rPr>
        <w:t xml:space="preserve">HAGENBUCH, B. &amp; GUI, C. 2008. Xenobiotic transporters of the human organic anion transporting polypeptides (OATP) family. </w:t>
      </w:r>
      <w:r w:rsidRPr="00E52E13">
        <w:rPr>
          <w:rFonts w:ascii="Arial" w:hAnsi="Arial" w:cs="Arial"/>
          <w:i/>
          <w:sz w:val="24"/>
          <w:szCs w:val="24"/>
        </w:rPr>
        <w:t>Xenobiotica,</w:t>
      </w:r>
      <w:r w:rsidRPr="00E52E13">
        <w:rPr>
          <w:rFonts w:ascii="Arial" w:hAnsi="Arial" w:cs="Arial"/>
          <w:sz w:val="24"/>
          <w:szCs w:val="24"/>
        </w:rPr>
        <w:t xml:space="preserve"> 38</w:t>
      </w:r>
      <w:r w:rsidRPr="00E52E13">
        <w:rPr>
          <w:rFonts w:ascii="Arial" w:hAnsi="Arial" w:cs="Arial"/>
          <w:b/>
          <w:sz w:val="24"/>
          <w:szCs w:val="24"/>
        </w:rPr>
        <w:t>,</w:t>
      </w:r>
      <w:r w:rsidRPr="00E52E13">
        <w:rPr>
          <w:rFonts w:ascii="Arial" w:hAnsi="Arial" w:cs="Arial"/>
          <w:sz w:val="24"/>
          <w:szCs w:val="24"/>
        </w:rPr>
        <w:t xml:space="preserve"> 778-801.</w:t>
      </w:r>
      <w:bookmarkEnd w:id="199"/>
    </w:p>
    <w:p w14:paraId="1EA5C851" w14:textId="77777777" w:rsidR="00F41A34" w:rsidRPr="00E52E13" w:rsidRDefault="00F41A34" w:rsidP="00E52E13">
      <w:pPr>
        <w:pStyle w:val="EndNoteBibliography"/>
        <w:ind w:left="720" w:hanging="720"/>
        <w:rPr>
          <w:rFonts w:ascii="Arial" w:hAnsi="Arial" w:cs="Arial"/>
          <w:sz w:val="24"/>
          <w:szCs w:val="24"/>
        </w:rPr>
      </w:pPr>
      <w:bookmarkStart w:id="200" w:name="_ENREF_70"/>
      <w:r w:rsidRPr="00E52E13">
        <w:rPr>
          <w:rFonts w:ascii="Arial" w:hAnsi="Arial" w:cs="Arial"/>
          <w:sz w:val="24"/>
          <w:szCs w:val="24"/>
        </w:rPr>
        <w:t xml:space="preserve">HAGENBUCH, B. &amp; MEIER, P. J. 2003. The superfamily of organic anion transporting polypeptides. </w:t>
      </w:r>
      <w:r w:rsidRPr="00E52E13">
        <w:rPr>
          <w:rFonts w:ascii="Arial" w:hAnsi="Arial" w:cs="Arial"/>
          <w:i/>
          <w:sz w:val="24"/>
          <w:szCs w:val="24"/>
        </w:rPr>
        <w:t>Biochim Biophys Acta,</w:t>
      </w:r>
      <w:r w:rsidRPr="00E52E13">
        <w:rPr>
          <w:rFonts w:ascii="Arial" w:hAnsi="Arial" w:cs="Arial"/>
          <w:sz w:val="24"/>
          <w:szCs w:val="24"/>
        </w:rPr>
        <w:t xml:space="preserve"> 1609</w:t>
      </w:r>
      <w:r w:rsidRPr="00E52E13">
        <w:rPr>
          <w:rFonts w:ascii="Arial" w:hAnsi="Arial" w:cs="Arial"/>
          <w:b/>
          <w:sz w:val="24"/>
          <w:szCs w:val="24"/>
        </w:rPr>
        <w:t>,</w:t>
      </w:r>
      <w:r w:rsidRPr="00E52E13">
        <w:rPr>
          <w:rFonts w:ascii="Arial" w:hAnsi="Arial" w:cs="Arial"/>
          <w:sz w:val="24"/>
          <w:szCs w:val="24"/>
        </w:rPr>
        <w:t xml:space="preserve"> 1-18.</w:t>
      </w:r>
      <w:bookmarkEnd w:id="200"/>
    </w:p>
    <w:p w14:paraId="0288F311" w14:textId="77777777" w:rsidR="00F41A34" w:rsidRPr="00E52E13" w:rsidRDefault="00F41A34" w:rsidP="00E52E13">
      <w:pPr>
        <w:pStyle w:val="EndNoteBibliography"/>
        <w:ind w:left="720" w:hanging="720"/>
        <w:rPr>
          <w:rFonts w:ascii="Arial" w:hAnsi="Arial" w:cs="Arial"/>
          <w:sz w:val="24"/>
          <w:szCs w:val="24"/>
        </w:rPr>
      </w:pPr>
      <w:bookmarkStart w:id="201" w:name="_ENREF_71"/>
      <w:r w:rsidRPr="00E52E13">
        <w:rPr>
          <w:rFonts w:ascii="Arial" w:hAnsi="Arial" w:cs="Arial"/>
          <w:sz w:val="24"/>
          <w:szCs w:val="24"/>
        </w:rPr>
        <w:t xml:space="preserve">HAGENBUCH, B. &amp; MEIER, P. J. 2004. Organic anion transporting polypeptides of the OATP/ SLC21 family: phylogenetic classification as OATP/ SLCO superfamily, new nomenclature and molecular/functional properties. </w:t>
      </w:r>
      <w:r w:rsidRPr="00E52E13">
        <w:rPr>
          <w:rFonts w:ascii="Arial" w:hAnsi="Arial" w:cs="Arial"/>
          <w:i/>
          <w:sz w:val="24"/>
          <w:szCs w:val="24"/>
        </w:rPr>
        <w:t>Pflugers Arch,</w:t>
      </w:r>
      <w:r w:rsidRPr="00E52E13">
        <w:rPr>
          <w:rFonts w:ascii="Arial" w:hAnsi="Arial" w:cs="Arial"/>
          <w:sz w:val="24"/>
          <w:szCs w:val="24"/>
        </w:rPr>
        <w:t xml:space="preserve"> 447</w:t>
      </w:r>
      <w:r w:rsidRPr="00E52E13">
        <w:rPr>
          <w:rFonts w:ascii="Arial" w:hAnsi="Arial" w:cs="Arial"/>
          <w:b/>
          <w:sz w:val="24"/>
          <w:szCs w:val="24"/>
        </w:rPr>
        <w:t>,</w:t>
      </w:r>
      <w:r w:rsidRPr="00E52E13">
        <w:rPr>
          <w:rFonts w:ascii="Arial" w:hAnsi="Arial" w:cs="Arial"/>
          <w:sz w:val="24"/>
          <w:szCs w:val="24"/>
        </w:rPr>
        <w:t xml:space="preserve"> 653-65.</w:t>
      </w:r>
      <w:bookmarkEnd w:id="201"/>
    </w:p>
    <w:p w14:paraId="19C95CE7" w14:textId="77777777" w:rsidR="00F41A34" w:rsidRPr="00E52E13" w:rsidRDefault="00F41A34" w:rsidP="00E52E13">
      <w:pPr>
        <w:pStyle w:val="EndNoteBibliography"/>
        <w:ind w:left="720" w:hanging="720"/>
        <w:rPr>
          <w:rFonts w:ascii="Arial" w:hAnsi="Arial" w:cs="Arial"/>
          <w:sz w:val="24"/>
          <w:szCs w:val="24"/>
        </w:rPr>
      </w:pPr>
      <w:bookmarkStart w:id="202" w:name="_ENREF_72"/>
      <w:r w:rsidRPr="00E52E13">
        <w:rPr>
          <w:rFonts w:ascii="Arial" w:hAnsi="Arial" w:cs="Arial"/>
          <w:sz w:val="24"/>
          <w:szCs w:val="24"/>
        </w:rPr>
        <w:t xml:space="preserve">HAGENBUCH, B. &amp; STIEGER, B. 2013. The SLCO (former SLC21) superfamily of transporters. </w:t>
      </w:r>
      <w:r w:rsidRPr="00E52E13">
        <w:rPr>
          <w:rFonts w:ascii="Arial" w:hAnsi="Arial" w:cs="Arial"/>
          <w:i/>
          <w:sz w:val="24"/>
          <w:szCs w:val="24"/>
        </w:rPr>
        <w:t>Mol Aspects Med,</w:t>
      </w:r>
      <w:r w:rsidRPr="00E52E13">
        <w:rPr>
          <w:rFonts w:ascii="Arial" w:hAnsi="Arial" w:cs="Arial"/>
          <w:sz w:val="24"/>
          <w:szCs w:val="24"/>
        </w:rPr>
        <w:t xml:space="preserve"> 34</w:t>
      </w:r>
      <w:r w:rsidRPr="00E52E13">
        <w:rPr>
          <w:rFonts w:ascii="Arial" w:hAnsi="Arial" w:cs="Arial"/>
          <w:b/>
          <w:sz w:val="24"/>
          <w:szCs w:val="24"/>
        </w:rPr>
        <w:t>,</w:t>
      </w:r>
      <w:r w:rsidRPr="00E52E13">
        <w:rPr>
          <w:rFonts w:ascii="Arial" w:hAnsi="Arial" w:cs="Arial"/>
          <w:sz w:val="24"/>
          <w:szCs w:val="24"/>
        </w:rPr>
        <w:t xml:space="preserve"> 396-412.</w:t>
      </w:r>
      <w:bookmarkEnd w:id="202"/>
    </w:p>
    <w:p w14:paraId="11A1ABF7" w14:textId="77777777" w:rsidR="00F41A34" w:rsidRPr="00E52E13" w:rsidRDefault="00F41A34" w:rsidP="00E52E13">
      <w:pPr>
        <w:pStyle w:val="EndNoteBibliography"/>
        <w:ind w:left="720" w:hanging="720"/>
        <w:rPr>
          <w:rFonts w:ascii="Arial" w:hAnsi="Arial" w:cs="Arial"/>
          <w:sz w:val="24"/>
          <w:szCs w:val="24"/>
        </w:rPr>
      </w:pPr>
      <w:bookmarkStart w:id="203" w:name="_ENREF_73"/>
      <w:r w:rsidRPr="00E52E13">
        <w:rPr>
          <w:rFonts w:ascii="Arial" w:hAnsi="Arial" w:cs="Arial"/>
          <w:sz w:val="24"/>
          <w:szCs w:val="24"/>
        </w:rPr>
        <w:t xml:space="preserve">HAYASHI, S. &amp; KONDO, T. 2018. Development and Function of the Drosophila Tracheal System. </w:t>
      </w:r>
      <w:r w:rsidRPr="00E52E13">
        <w:rPr>
          <w:rFonts w:ascii="Arial" w:hAnsi="Arial" w:cs="Arial"/>
          <w:i/>
          <w:sz w:val="24"/>
          <w:szCs w:val="24"/>
        </w:rPr>
        <w:t>Genetics,</w:t>
      </w:r>
      <w:r w:rsidRPr="00E52E13">
        <w:rPr>
          <w:rFonts w:ascii="Arial" w:hAnsi="Arial" w:cs="Arial"/>
          <w:sz w:val="24"/>
          <w:szCs w:val="24"/>
        </w:rPr>
        <w:t xml:space="preserve"> 209</w:t>
      </w:r>
      <w:r w:rsidRPr="00E52E13">
        <w:rPr>
          <w:rFonts w:ascii="Arial" w:hAnsi="Arial" w:cs="Arial"/>
          <w:b/>
          <w:sz w:val="24"/>
          <w:szCs w:val="24"/>
        </w:rPr>
        <w:t>,</w:t>
      </w:r>
      <w:r w:rsidRPr="00E52E13">
        <w:rPr>
          <w:rFonts w:ascii="Arial" w:hAnsi="Arial" w:cs="Arial"/>
          <w:sz w:val="24"/>
          <w:szCs w:val="24"/>
        </w:rPr>
        <w:t xml:space="preserve"> 367-380.</w:t>
      </w:r>
      <w:bookmarkEnd w:id="203"/>
    </w:p>
    <w:p w14:paraId="5DD0F01D" w14:textId="77777777" w:rsidR="00F41A34" w:rsidRPr="00025328" w:rsidRDefault="00F41A34" w:rsidP="00E52E13">
      <w:pPr>
        <w:pStyle w:val="EndNoteBibliography"/>
        <w:ind w:left="720" w:hanging="720"/>
        <w:rPr>
          <w:rFonts w:ascii="Arial" w:hAnsi="Arial" w:cs="Arial"/>
          <w:sz w:val="24"/>
          <w:szCs w:val="24"/>
          <w:lang w:val="de-DE"/>
        </w:rPr>
      </w:pPr>
      <w:bookmarkStart w:id="204" w:name="_ENREF_74"/>
      <w:r w:rsidRPr="00E52E13">
        <w:rPr>
          <w:rFonts w:ascii="Arial" w:hAnsi="Arial" w:cs="Arial"/>
          <w:sz w:val="24"/>
          <w:szCs w:val="24"/>
        </w:rPr>
        <w:t xml:space="preserve">HAYER-ZILLGEN, M., BRüSS, M. &amp; BöNISCH, H. 2002. Expression and pharmacological profile of the human organic cation transporters hOCT1, hOCT2 and hOCT3. </w:t>
      </w:r>
      <w:r w:rsidRPr="00025328">
        <w:rPr>
          <w:rFonts w:ascii="Arial" w:hAnsi="Arial" w:cs="Arial"/>
          <w:i/>
          <w:sz w:val="24"/>
          <w:szCs w:val="24"/>
          <w:lang w:val="de-DE"/>
        </w:rPr>
        <w:t>Br J Pharmacol,</w:t>
      </w:r>
      <w:r w:rsidRPr="00025328">
        <w:rPr>
          <w:rFonts w:ascii="Arial" w:hAnsi="Arial" w:cs="Arial"/>
          <w:sz w:val="24"/>
          <w:szCs w:val="24"/>
          <w:lang w:val="de-DE"/>
        </w:rPr>
        <w:t xml:space="preserve"> 136</w:t>
      </w:r>
      <w:r w:rsidRPr="00025328">
        <w:rPr>
          <w:rFonts w:ascii="Arial" w:hAnsi="Arial" w:cs="Arial"/>
          <w:b/>
          <w:sz w:val="24"/>
          <w:szCs w:val="24"/>
          <w:lang w:val="de-DE"/>
        </w:rPr>
        <w:t>,</w:t>
      </w:r>
      <w:r w:rsidRPr="00025328">
        <w:rPr>
          <w:rFonts w:ascii="Arial" w:hAnsi="Arial" w:cs="Arial"/>
          <w:sz w:val="24"/>
          <w:szCs w:val="24"/>
          <w:lang w:val="de-DE"/>
        </w:rPr>
        <w:t xml:space="preserve"> 829-36.</w:t>
      </w:r>
      <w:bookmarkEnd w:id="204"/>
    </w:p>
    <w:p w14:paraId="6787E6BF" w14:textId="77777777" w:rsidR="00F41A34" w:rsidRPr="00E52E13" w:rsidRDefault="00F41A34" w:rsidP="00E52E13">
      <w:pPr>
        <w:pStyle w:val="EndNoteBibliography"/>
        <w:ind w:left="720" w:hanging="720"/>
        <w:rPr>
          <w:rFonts w:ascii="Arial" w:hAnsi="Arial" w:cs="Arial"/>
          <w:sz w:val="24"/>
          <w:szCs w:val="24"/>
        </w:rPr>
      </w:pPr>
      <w:bookmarkStart w:id="205" w:name="_ENREF_75"/>
      <w:r w:rsidRPr="00025328">
        <w:rPr>
          <w:rFonts w:ascii="Arial" w:hAnsi="Arial" w:cs="Arial"/>
          <w:sz w:val="24"/>
          <w:szCs w:val="24"/>
          <w:lang w:val="de-DE"/>
        </w:rPr>
        <w:t xml:space="preserve">HEISE, M., LAUTEM, A., KNAPSTEIN, J., SCHATTENBERG, J. M., HOPPE-LOTICHIUS, M., FOLTYS, D., WEILER, N., ZIMMERMANN, A., SCHAD, A., GRüNDEMANN, D., OTTO, G., GALLE, P. R., SCHUCHMANN, M. &amp; ZIMMERMANN, T. 2012. </w:t>
      </w:r>
      <w:r w:rsidRPr="00E52E13">
        <w:rPr>
          <w:rFonts w:ascii="Arial" w:hAnsi="Arial" w:cs="Arial"/>
          <w:sz w:val="24"/>
          <w:szCs w:val="24"/>
        </w:rPr>
        <w:t xml:space="preserve">Downregulation of organic cation transporters OCT1 (SLC22A1) and OCT3 (SLC22A3) in human hepatocellular carcinoma and their prognostic significance. </w:t>
      </w:r>
      <w:r w:rsidRPr="00E52E13">
        <w:rPr>
          <w:rFonts w:ascii="Arial" w:hAnsi="Arial" w:cs="Arial"/>
          <w:i/>
          <w:sz w:val="24"/>
          <w:szCs w:val="24"/>
        </w:rPr>
        <w:t>BMC Cancer,</w:t>
      </w:r>
      <w:r w:rsidRPr="00E52E13">
        <w:rPr>
          <w:rFonts w:ascii="Arial" w:hAnsi="Arial" w:cs="Arial"/>
          <w:sz w:val="24"/>
          <w:szCs w:val="24"/>
        </w:rPr>
        <w:t xml:space="preserve"> 12</w:t>
      </w:r>
      <w:r w:rsidRPr="00E52E13">
        <w:rPr>
          <w:rFonts w:ascii="Arial" w:hAnsi="Arial" w:cs="Arial"/>
          <w:b/>
          <w:sz w:val="24"/>
          <w:szCs w:val="24"/>
        </w:rPr>
        <w:t>,</w:t>
      </w:r>
      <w:r w:rsidRPr="00E52E13">
        <w:rPr>
          <w:rFonts w:ascii="Arial" w:hAnsi="Arial" w:cs="Arial"/>
          <w:sz w:val="24"/>
          <w:szCs w:val="24"/>
        </w:rPr>
        <w:t xml:space="preserve"> 109.</w:t>
      </w:r>
      <w:bookmarkEnd w:id="205"/>
    </w:p>
    <w:p w14:paraId="41FC4EC7" w14:textId="77777777" w:rsidR="00F41A34" w:rsidRPr="00E52E13" w:rsidRDefault="00F41A34" w:rsidP="00E52E13">
      <w:pPr>
        <w:pStyle w:val="EndNoteBibliography"/>
        <w:ind w:left="720" w:hanging="720"/>
        <w:rPr>
          <w:rFonts w:ascii="Arial" w:hAnsi="Arial" w:cs="Arial"/>
          <w:sz w:val="24"/>
          <w:szCs w:val="24"/>
        </w:rPr>
      </w:pPr>
      <w:bookmarkStart w:id="206" w:name="_ENREF_76"/>
      <w:r w:rsidRPr="00E52E13">
        <w:rPr>
          <w:rFonts w:ascii="Arial" w:hAnsi="Arial" w:cs="Arial"/>
          <w:sz w:val="24"/>
          <w:szCs w:val="24"/>
        </w:rPr>
        <w:t xml:space="preserve">HENDRICKX, R., JOHANSSON, J. G., LOHMANN, C., JENVERT, R. M., BLOMGREN, A., BöRJESSON, L. &amp; GUSTAVSSON, L. 2013. Identification of novel substrates and structure-activity relationship of cellular uptake mediated by human organic cation transporters 1 and 2. </w:t>
      </w:r>
      <w:r w:rsidRPr="00E52E13">
        <w:rPr>
          <w:rFonts w:ascii="Arial" w:hAnsi="Arial" w:cs="Arial"/>
          <w:i/>
          <w:sz w:val="24"/>
          <w:szCs w:val="24"/>
        </w:rPr>
        <w:t>J Med Chem,</w:t>
      </w:r>
      <w:r w:rsidRPr="00E52E13">
        <w:rPr>
          <w:rFonts w:ascii="Arial" w:hAnsi="Arial" w:cs="Arial"/>
          <w:sz w:val="24"/>
          <w:szCs w:val="24"/>
        </w:rPr>
        <w:t xml:space="preserve"> 56</w:t>
      </w:r>
      <w:r w:rsidRPr="00E52E13">
        <w:rPr>
          <w:rFonts w:ascii="Arial" w:hAnsi="Arial" w:cs="Arial"/>
          <w:b/>
          <w:sz w:val="24"/>
          <w:szCs w:val="24"/>
        </w:rPr>
        <w:t>,</w:t>
      </w:r>
      <w:r w:rsidRPr="00E52E13">
        <w:rPr>
          <w:rFonts w:ascii="Arial" w:hAnsi="Arial" w:cs="Arial"/>
          <w:sz w:val="24"/>
          <w:szCs w:val="24"/>
        </w:rPr>
        <w:t xml:space="preserve"> 7232-42.</w:t>
      </w:r>
      <w:bookmarkEnd w:id="206"/>
    </w:p>
    <w:p w14:paraId="1B449F3D" w14:textId="77777777" w:rsidR="00F41A34" w:rsidRPr="00E52E13" w:rsidRDefault="00F41A34" w:rsidP="00E52E13">
      <w:pPr>
        <w:pStyle w:val="EndNoteBibliography"/>
        <w:ind w:left="720" w:hanging="720"/>
        <w:rPr>
          <w:rFonts w:ascii="Arial" w:hAnsi="Arial" w:cs="Arial"/>
          <w:sz w:val="24"/>
          <w:szCs w:val="24"/>
        </w:rPr>
      </w:pPr>
      <w:bookmarkStart w:id="207" w:name="_ENREF_77"/>
      <w:r w:rsidRPr="00E52E13">
        <w:rPr>
          <w:rFonts w:ascii="Arial" w:hAnsi="Arial" w:cs="Arial"/>
          <w:sz w:val="24"/>
          <w:szCs w:val="24"/>
        </w:rPr>
        <w:t xml:space="preserve">HIRANO, M., MAEDA, K., SHITARA, Y. &amp; SUGIYAMA, Y. 2004. Contribution of OATP2 (OATP1B1) and OATP8 (OATP1B3) to the hepatic uptake of pitavastatin in humans. </w:t>
      </w:r>
      <w:r w:rsidRPr="00E52E13">
        <w:rPr>
          <w:rFonts w:ascii="Arial" w:hAnsi="Arial" w:cs="Arial"/>
          <w:i/>
          <w:sz w:val="24"/>
          <w:szCs w:val="24"/>
        </w:rPr>
        <w:t>J Pharmacol Exp Ther,</w:t>
      </w:r>
      <w:r w:rsidRPr="00E52E13">
        <w:rPr>
          <w:rFonts w:ascii="Arial" w:hAnsi="Arial" w:cs="Arial"/>
          <w:sz w:val="24"/>
          <w:szCs w:val="24"/>
        </w:rPr>
        <w:t xml:space="preserve"> 311</w:t>
      </w:r>
      <w:r w:rsidRPr="00E52E13">
        <w:rPr>
          <w:rFonts w:ascii="Arial" w:hAnsi="Arial" w:cs="Arial"/>
          <w:b/>
          <w:sz w:val="24"/>
          <w:szCs w:val="24"/>
        </w:rPr>
        <w:t>,</w:t>
      </w:r>
      <w:r w:rsidRPr="00E52E13">
        <w:rPr>
          <w:rFonts w:ascii="Arial" w:hAnsi="Arial" w:cs="Arial"/>
          <w:sz w:val="24"/>
          <w:szCs w:val="24"/>
        </w:rPr>
        <w:t xml:space="preserve"> 139-46.</w:t>
      </w:r>
      <w:bookmarkEnd w:id="207"/>
    </w:p>
    <w:p w14:paraId="18773B2E" w14:textId="77777777" w:rsidR="00F41A34" w:rsidRPr="00E52E13" w:rsidRDefault="00F41A34" w:rsidP="00E52E13">
      <w:pPr>
        <w:pStyle w:val="EndNoteBibliography"/>
        <w:ind w:left="720" w:hanging="720"/>
        <w:rPr>
          <w:rFonts w:ascii="Arial" w:hAnsi="Arial" w:cs="Arial"/>
          <w:sz w:val="24"/>
          <w:szCs w:val="24"/>
        </w:rPr>
      </w:pPr>
      <w:bookmarkStart w:id="208" w:name="_ENREF_78"/>
      <w:r w:rsidRPr="00E52E13">
        <w:rPr>
          <w:rFonts w:ascii="Arial" w:hAnsi="Arial" w:cs="Arial"/>
          <w:sz w:val="24"/>
          <w:szCs w:val="24"/>
        </w:rPr>
        <w:t xml:space="preserve">HO, G. Y., WOODWARD, N. &amp; COWARD, J. I. 2016. Cisplatin versus carboplatin: comparative review of therapeutic management in solid malignancies. </w:t>
      </w:r>
      <w:r w:rsidRPr="00E52E13">
        <w:rPr>
          <w:rFonts w:ascii="Arial" w:hAnsi="Arial" w:cs="Arial"/>
          <w:i/>
          <w:sz w:val="24"/>
          <w:szCs w:val="24"/>
        </w:rPr>
        <w:t>Crit Rev Oncol Hematol,</w:t>
      </w:r>
      <w:r w:rsidRPr="00E52E13">
        <w:rPr>
          <w:rFonts w:ascii="Arial" w:hAnsi="Arial" w:cs="Arial"/>
          <w:sz w:val="24"/>
          <w:szCs w:val="24"/>
        </w:rPr>
        <w:t xml:space="preserve"> 102</w:t>
      </w:r>
      <w:r w:rsidRPr="00E52E13">
        <w:rPr>
          <w:rFonts w:ascii="Arial" w:hAnsi="Arial" w:cs="Arial"/>
          <w:b/>
          <w:sz w:val="24"/>
          <w:szCs w:val="24"/>
        </w:rPr>
        <w:t>,</w:t>
      </w:r>
      <w:r w:rsidRPr="00E52E13">
        <w:rPr>
          <w:rFonts w:ascii="Arial" w:hAnsi="Arial" w:cs="Arial"/>
          <w:sz w:val="24"/>
          <w:szCs w:val="24"/>
        </w:rPr>
        <w:t xml:space="preserve"> 37-46.</w:t>
      </w:r>
      <w:bookmarkEnd w:id="208"/>
    </w:p>
    <w:p w14:paraId="76159713" w14:textId="77777777" w:rsidR="00F41A34" w:rsidRPr="00E52E13" w:rsidRDefault="00F41A34" w:rsidP="00E52E13">
      <w:pPr>
        <w:pStyle w:val="EndNoteBibliography"/>
        <w:ind w:left="720" w:hanging="720"/>
        <w:rPr>
          <w:rFonts w:ascii="Arial" w:hAnsi="Arial" w:cs="Arial"/>
          <w:sz w:val="24"/>
          <w:szCs w:val="24"/>
        </w:rPr>
      </w:pPr>
      <w:bookmarkStart w:id="209" w:name="_ENREF_79"/>
      <w:r w:rsidRPr="00E52E13">
        <w:rPr>
          <w:rFonts w:ascii="Arial" w:hAnsi="Arial" w:cs="Arial"/>
          <w:sz w:val="24"/>
          <w:szCs w:val="24"/>
        </w:rPr>
        <w:t xml:space="preserve">HO, R. H., TIRONA, R. G., LEAKE, B. F., GLAESER, H., LEE, W., LEMKE, C. J., WANG, Y. &amp; KIM, R. B. 2006. Drug and bile acid transporters in rosuvastatin hepatic uptake: function, expression, and pharmacogenetics. </w:t>
      </w:r>
      <w:r w:rsidRPr="00E52E13">
        <w:rPr>
          <w:rFonts w:ascii="Arial" w:hAnsi="Arial" w:cs="Arial"/>
          <w:i/>
          <w:sz w:val="24"/>
          <w:szCs w:val="24"/>
        </w:rPr>
        <w:t>Gastroenterology,</w:t>
      </w:r>
      <w:r w:rsidRPr="00E52E13">
        <w:rPr>
          <w:rFonts w:ascii="Arial" w:hAnsi="Arial" w:cs="Arial"/>
          <w:sz w:val="24"/>
          <w:szCs w:val="24"/>
        </w:rPr>
        <w:t xml:space="preserve"> 130</w:t>
      </w:r>
      <w:r w:rsidRPr="00E52E13">
        <w:rPr>
          <w:rFonts w:ascii="Arial" w:hAnsi="Arial" w:cs="Arial"/>
          <w:b/>
          <w:sz w:val="24"/>
          <w:szCs w:val="24"/>
        </w:rPr>
        <w:t>,</w:t>
      </w:r>
      <w:r w:rsidRPr="00E52E13">
        <w:rPr>
          <w:rFonts w:ascii="Arial" w:hAnsi="Arial" w:cs="Arial"/>
          <w:sz w:val="24"/>
          <w:szCs w:val="24"/>
        </w:rPr>
        <w:t xml:space="preserve"> 1793-806.</w:t>
      </w:r>
      <w:bookmarkEnd w:id="209"/>
    </w:p>
    <w:p w14:paraId="1B06FB17" w14:textId="77777777" w:rsidR="00F41A34" w:rsidRPr="00E52E13" w:rsidRDefault="00F41A34" w:rsidP="00E52E13">
      <w:pPr>
        <w:pStyle w:val="EndNoteBibliography"/>
        <w:ind w:left="720" w:hanging="720"/>
        <w:rPr>
          <w:rFonts w:ascii="Arial" w:hAnsi="Arial" w:cs="Arial"/>
          <w:sz w:val="24"/>
          <w:szCs w:val="24"/>
        </w:rPr>
      </w:pPr>
      <w:bookmarkStart w:id="210" w:name="_ENREF_80"/>
      <w:r w:rsidRPr="00E52E13">
        <w:rPr>
          <w:rFonts w:ascii="Arial" w:hAnsi="Arial" w:cs="Arial"/>
          <w:sz w:val="24"/>
          <w:szCs w:val="24"/>
        </w:rPr>
        <w:t xml:space="preserve">HODGES, L. M., MARKOVA, S. M., CHINN, L. W., GOW, J. M., KROETZ, D. L., KLEIN, T. E. &amp; ALTMAN, R. B. 2011. Very important pharmacogene summary: ABCB1 (MDR1, P-glycoprotein). </w:t>
      </w:r>
      <w:r w:rsidRPr="00E52E13">
        <w:rPr>
          <w:rFonts w:ascii="Arial" w:hAnsi="Arial" w:cs="Arial"/>
          <w:i/>
          <w:sz w:val="24"/>
          <w:szCs w:val="24"/>
        </w:rPr>
        <w:t>Pharmacogenet Genomics,</w:t>
      </w:r>
      <w:r w:rsidRPr="00E52E13">
        <w:rPr>
          <w:rFonts w:ascii="Arial" w:hAnsi="Arial" w:cs="Arial"/>
          <w:sz w:val="24"/>
          <w:szCs w:val="24"/>
        </w:rPr>
        <w:t xml:space="preserve"> 21</w:t>
      </w:r>
      <w:r w:rsidRPr="00E52E13">
        <w:rPr>
          <w:rFonts w:ascii="Arial" w:hAnsi="Arial" w:cs="Arial"/>
          <w:b/>
          <w:sz w:val="24"/>
          <w:szCs w:val="24"/>
        </w:rPr>
        <w:t>,</w:t>
      </w:r>
      <w:r w:rsidRPr="00E52E13">
        <w:rPr>
          <w:rFonts w:ascii="Arial" w:hAnsi="Arial" w:cs="Arial"/>
          <w:sz w:val="24"/>
          <w:szCs w:val="24"/>
        </w:rPr>
        <w:t xml:space="preserve"> 152-61.</w:t>
      </w:r>
      <w:bookmarkEnd w:id="210"/>
    </w:p>
    <w:p w14:paraId="6F159677" w14:textId="77777777" w:rsidR="00F41A34" w:rsidRPr="00025328" w:rsidRDefault="00F41A34" w:rsidP="00E52E13">
      <w:pPr>
        <w:pStyle w:val="EndNoteBibliography"/>
        <w:ind w:left="720" w:hanging="720"/>
        <w:rPr>
          <w:rFonts w:ascii="Arial" w:hAnsi="Arial" w:cs="Arial"/>
          <w:sz w:val="24"/>
          <w:szCs w:val="24"/>
          <w:lang w:val="de-DE"/>
        </w:rPr>
      </w:pPr>
      <w:bookmarkStart w:id="211" w:name="_ENREF_81"/>
      <w:r w:rsidRPr="00025328">
        <w:rPr>
          <w:rFonts w:ascii="Arial" w:hAnsi="Arial" w:cs="Arial"/>
          <w:sz w:val="24"/>
          <w:szCs w:val="24"/>
          <w:lang w:val="de-DE"/>
        </w:rPr>
        <w:t xml:space="preserve">HöGLUND, P. J., NORDSTRöM, K. J., SCHIöTH, H. B. &amp; FREDRIKSSON, R. 2011. </w:t>
      </w:r>
      <w:r w:rsidRPr="00E52E13">
        <w:rPr>
          <w:rFonts w:ascii="Arial" w:hAnsi="Arial" w:cs="Arial"/>
          <w:sz w:val="24"/>
          <w:szCs w:val="24"/>
        </w:rPr>
        <w:t xml:space="preserve">The solute carrier families have a remarkably long evolutionary history with the majority of the human families present before divergence of Bilaterian species. </w:t>
      </w:r>
      <w:r w:rsidRPr="00025328">
        <w:rPr>
          <w:rFonts w:ascii="Arial" w:hAnsi="Arial" w:cs="Arial"/>
          <w:i/>
          <w:sz w:val="24"/>
          <w:szCs w:val="24"/>
          <w:lang w:val="de-DE"/>
        </w:rPr>
        <w:t>Mol Biol Evol,</w:t>
      </w:r>
      <w:r w:rsidRPr="00025328">
        <w:rPr>
          <w:rFonts w:ascii="Arial" w:hAnsi="Arial" w:cs="Arial"/>
          <w:sz w:val="24"/>
          <w:szCs w:val="24"/>
          <w:lang w:val="de-DE"/>
        </w:rPr>
        <w:t xml:space="preserve"> 28</w:t>
      </w:r>
      <w:r w:rsidRPr="00025328">
        <w:rPr>
          <w:rFonts w:ascii="Arial" w:hAnsi="Arial" w:cs="Arial"/>
          <w:b/>
          <w:sz w:val="24"/>
          <w:szCs w:val="24"/>
          <w:lang w:val="de-DE"/>
        </w:rPr>
        <w:t>,</w:t>
      </w:r>
      <w:r w:rsidRPr="00025328">
        <w:rPr>
          <w:rFonts w:ascii="Arial" w:hAnsi="Arial" w:cs="Arial"/>
          <w:sz w:val="24"/>
          <w:szCs w:val="24"/>
          <w:lang w:val="de-DE"/>
        </w:rPr>
        <w:t xml:space="preserve"> 1531-41.</w:t>
      </w:r>
      <w:bookmarkEnd w:id="211"/>
    </w:p>
    <w:p w14:paraId="667268E4" w14:textId="77777777" w:rsidR="00F41A34" w:rsidRPr="00025328" w:rsidRDefault="00F41A34" w:rsidP="00E52E13">
      <w:pPr>
        <w:pStyle w:val="EndNoteBibliography"/>
        <w:ind w:left="720" w:hanging="720"/>
        <w:rPr>
          <w:rFonts w:ascii="Arial" w:hAnsi="Arial" w:cs="Arial"/>
          <w:sz w:val="24"/>
          <w:szCs w:val="24"/>
          <w:lang w:val="de-DE"/>
        </w:rPr>
      </w:pPr>
      <w:bookmarkStart w:id="212" w:name="_ENREF_82"/>
      <w:r w:rsidRPr="00025328">
        <w:rPr>
          <w:rFonts w:ascii="Arial" w:hAnsi="Arial" w:cs="Arial"/>
          <w:sz w:val="24"/>
          <w:szCs w:val="24"/>
          <w:lang w:val="de-DE"/>
        </w:rPr>
        <w:t xml:space="preserve">HSIANG, B., ZHU, Y., WANG, Z., WU, Y., SASSEVILLE, V., YANG, W. P. &amp; </w:t>
      </w:r>
      <w:r w:rsidRPr="00025328">
        <w:rPr>
          <w:rFonts w:ascii="Arial" w:hAnsi="Arial" w:cs="Arial"/>
          <w:sz w:val="24"/>
          <w:szCs w:val="24"/>
          <w:lang w:val="de-DE"/>
        </w:rPr>
        <w:lastRenderedPageBreak/>
        <w:t xml:space="preserve">KIRCHGESSNER, T. G. 1999. </w:t>
      </w:r>
      <w:r w:rsidRPr="00E52E13">
        <w:rPr>
          <w:rFonts w:ascii="Arial" w:hAnsi="Arial" w:cs="Arial"/>
          <w:sz w:val="24"/>
          <w:szCs w:val="24"/>
        </w:rPr>
        <w:t xml:space="preserve">A novel human hepatic organic anion transporting polypeptide (OATP2). Identification of a liver-specific human organic anion transporting polypeptide and identification of rat and human hydroxymethylglutaryl-CoA reductase inhibitor transporters. </w:t>
      </w:r>
      <w:r w:rsidRPr="00025328">
        <w:rPr>
          <w:rFonts w:ascii="Arial" w:hAnsi="Arial" w:cs="Arial"/>
          <w:i/>
          <w:sz w:val="24"/>
          <w:szCs w:val="24"/>
          <w:lang w:val="de-DE"/>
        </w:rPr>
        <w:t>J Biol Chem,</w:t>
      </w:r>
      <w:r w:rsidRPr="00025328">
        <w:rPr>
          <w:rFonts w:ascii="Arial" w:hAnsi="Arial" w:cs="Arial"/>
          <w:sz w:val="24"/>
          <w:szCs w:val="24"/>
          <w:lang w:val="de-DE"/>
        </w:rPr>
        <w:t xml:space="preserve"> 274</w:t>
      </w:r>
      <w:r w:rsidRPr="00025328">
        <w:rPr>
          <w:rFonts w:ascii="Arial" w:hAnsi="Arial" w:cs="Arial"/>
          <w:b/>
          <w:sz w:val="24"/>
          <w:szCs w:val="24"/>
          <w:lang w:val="de-DE"/>
        </w:rPr>
        <w:t>,</w:t>
      </w:r>
      <w:r w:rsidRPr="00025328">
        <w:rPr>
          <w:rFonts w:ascii="Arial" w:hAnsi="Arial" w:cs="Arial"/>
          <w:sz w:val="24"/>
          <w:szCs w:val="24"/>
          <w:lang w:val="de-DE"/>
        </w:rPr>
        <w:t xml:space="preserve"> 37161-8.</w:t>
      </w:r>
      <w:bookmarkEnd w:id="212"/>
    </w:p>
    <w:p w14:paraId="1C22D420" w14:textId="77777777" w:rsidR="00F41A34" w:rsidRPr="00E52E13" w:rsidRDefault="00F41A34" w:rsidP="00E52E13">
      <w:pPr>
        <w:pStyle w:val="EndNoteBibliography"/>
        <w:ind w:left="720" w:hanging="720"/>
        <w:rPr>
          <w:rFonts w:ascii="Arial" w:hAnsi="Arial" w:cs="Arial"/>
          <w:sz w:val="24"/>
          <w:szCs w:val="24"/>
        </w:rPr>
      </w:pPr>
      <w:bookmarkStart w:id="213" w:name="_ENREF_83"/>
      <w:r w:rsidRPr="00025328">
        <w:rPr>
          <w:rFonts w:ascii="Arial" w:hAnsi="Arial" w:cs="Arial"/>
          <w:sz w:val="24"/>
          <w:szCs w:val="24"/>
          <w:lang w:val="de-DE"/>
        </w:rPr>
        <w:t xml:space="preserve">HUBER, R. D., GAO, B., SIDLER PFäNDLER, M. A., ZHANG-FU, W., LEUTHOLD, S., HAGENBUCH, B., FOLKERS, G., MEIER, P. J. &amp; STIEGER, B. 2007. </w:t>
      </w:r>
      <w:r w:rsidRPr="00E52E13">
        <w:rPr>
          <w:rFonts w:ascii="Arial" w:hAnsi="Arial" w:cs="Arial"/>
          <w:sz w:val="24"/>
          <w:szCs w:val="24"/>
        </w:rPr>
        <w:t xml:space="preserve">Characterization of two splice variants of human organic anion transporting polypeptide 3A1 isolated from human brain. </w:t>
      </w:r>
      <w:r w:rsidRPr="00E52E13">
        <w:rPr>
          <w:rFonts w:ascii="Arial" w:hAnsi="Arial" w:cs="Arial"/>
          <w:i/>
          <w:sz w:val="24"/>
          <w:szCs w:val="24"/>
        </w:rPr>
        <w:t>Am J Physiol Cell Physiol,</w:t>
      </w:r>
      <w:r w:rsidRPr="00E52E13">
        <w:rPr>
          <w:rFonts w:ascii="Arial" w:hAnsi="Arial" w:cs="Arial"/>
          <w:sz w:val="24"/>
          <w:szCs w:val="24"/>
        </w:rPr>
        <w:t xml:space="preserve"> 292</w:t>
      </w:r>
      <w:r w:rsidRPr="00E52E13">
        <w:rPr>
          <w:rFonts w:ascii="Arial" w:hAnsi="Arial" w:cs="Arial"/>
          <w:b/>
          <w:sz w:val="24"/>
          <w:szCs w:val="24"/>
        </w:rPr>
        <w:t>,</w:t>
      </w:r>
      <w:r w:rsidRPr="00E52E13">
        <w:rPr>
          <w:rFonts w:ascii="Arial" w:hAnsi="Arial" w:cs="Arial"/>
          <w:sz w:val="24"/>
          <w:szCs w:val="24"/>
        </w:rPr>
        <w:t xml:space="preserve"> C795-806.</w:t>
      </w:r>
      <w:bookmarkEnd w:id="213"/>
    </w:p>
    <w:p w14:paraId="47D28923" w14:textId="77777777" w:rsidR="00F41A34" w:rsidRPr="00E52E13" w:rsidRDefault="00F41A34" w:rsidP="00E52E13">
      <w:pPr>
        <w:pStyle w:val="EndNoteBibliography"/>
        <w:ind w:left="720" w:hanging="720"/>
        <w:rPr>
          <w:rFonts w:ascii="Arial" w:hAnsi="Arial" w:cs="Arial"/>
          <w:sz w:val="24"/>
          <w:szCs w:val="24"/>
        </w:rPr>
      </w:pPr>
      <w:bookmarkStart w:id="214" w:name="_ENREF_84"/>
      <w:r w:rsidRPr="00E52E13">
        <w:rPr>
          <w:rFonts w:ascii="Arial" w:hAnsi="Arial" w:cs="Arial"/>
          <w:sz w:val="24"/>
          <w:szCs w:val="24"/>
        </w:rPr>
        <w:t xml:space="preserve">IZUMI, S., NOZAKI, Y., KOMORI, T., TAKENAKA, O., MAEDA, K., KUSUHARA, H. &amp; SUGIYAMA, Y. 2016. Investigation of Fluorescein Derivatives as Substrates of Organic Anion Transporting Polypeptide (OATP) 1B1 To Develop Sensitive Fluorescence-Based OATP1B1 Inhibition Assays. </w:t>
      </w:r>
      <w:r w:rsidRPr="00E52E13">
        <w:rPr>
          <w:rFonts w:ascii="Arial" w:hAnsi="Arial" w:cs="Arial"/>
          <w:i/>
          <w:sz w:val="24"/>
          <w:szCs w:val="24"/>
        </w:rPr>
        <w:t>Mol Pharm,</w:t>
      </w:r>
      <w:r w:rsidRPr="00E52E13">
        <w:rPr>
          <w:rFonts w:ascii="Arial" w:hAnsi="Arial" w:cs="Arial"/>
          <w:sz w:val="24"/>
          <w:szCs w:val="24"/>
        </w:rPr>
        <w:t xml:space="preserve"> 13</w:t>
      </w:r>
      <w:r w:rsidRPr="00E52E13">
        <w:rPr>
          <w:rFonts w:ascii="Arial" w:hAnsi="Arial" w:cs="Arial"/>
          <w:b/>
          <w:sz w:val="24"/>
          <w:szCs w:val="24"/>
        </w:rPr>
        <w:t>,</w:t>
      </w:r>
      <w:r w:rsidRPr="00E52E13">
        <w:rPr>
          <w:rFonts w:ascii="Arial" w:hAnsi="Arial" w:cs="Arial"/>
          <w:sz w:val="24"/>
          <w:szCs w:val="24"/>
        </w:rPr>
        <w:t xml:space="preserve"> 438-48.</w:t>
      </w:r>
      <w:bookmarkEnd w:id="214"/>
    </w:p>
    <w:p w14:paraId="44DF177B" w14:textId="77777777" w:rsidR="00F41A34" w:rsidRPr="00E52E13" w:rsidRDefault="00F41A34" w:rsidP="00E52E13">
      <w:pPr>
        <w:pStyle w:val="EndNoteBibliography"/>
        <w:ind w:left="720" w:hanging="720"/>
        <w:rPr>
          <w:rFonts w:ascii="Arial" w:hAnsi="Arial" w:cs="Arial"/>
          <w:sz w:val="24"/>
          <w:szCs w:val="24"/>
        </w:rPr>
      </w:pPr>
      <w:bookmarkStart w:id="215" w:name="_ENREF_85"/>
      <w:r w:rsidRPr="00E52E13">
        <w:rPr>
          <w:rFonts w:ascii="Arial" w:hAnsi="Arial" w:cs="Arial"/>
          <w:sz w:val="24"/>
          <w:szCs w:val="24"/>
        </w:rPr>
        <w:t xml:space="preserve">IZUMI, Y. 2013. Drug-induced takotsubo cardiomyopathy. </w:t>
      </w:r>
      <w:r w:rsidRPr="00E52E13">
        <w:rPr>
          <w:rFonts w:ascii="Arial" w:hAnsi="Arial" w:cs="Arial"/>
          <w:i/>
          <w:sz w:val="24"/>
          <w:szCs w:val="24"/>
        </w:rPr>
        <w:t>Heart Fail Clin,</w:t>
      </w:r>
      <w:r w:rsidRPr="00E52E13">
        <w:rPr>
          <w:rFonts w:ascii="Arial" w:hAnsi="Arial" w:cs="Arial"/>
          <w:sz w:val="24"/>
          <w:szCs w:val="24"/>
        </w:rPr>
        <w:t xml:space="preserve"> 9</w:t>
      </w:r>
      <w:r w:rsidRPr="00E52E13">
        <w:rPr>
          <w:rFonts w:ascii="Arial" w:hAnsi="Arial" w:cs="Arial"/>
          <w:b/>
          <w:sz w:val="24"/>
          <w:szCs w:val="24"/>
        </w:rPr>
        <w:t>,</w:t>
      </w:r>
      <w:r w:rsidRPr="00E52E13">
        <w:rPr>
          <w:rFonts w:ascii="Arial" w:hAnsi="Arial" w:cs="Arial"/>
          <w:sz w:val="24"/>
          <w:szCs w:val="24"/>
        </w:rPr>
        <w:t xml:space="preserve"> 225-31, ix-x.</w:t>
      </w:r>
      <w:bookmarkEnd w:id="215"/>
    </w:p>
    <w:p w14:paraId="0BDBEBA3" w14:textId="77777777" w:rsidR="00F41A34" w:rsidRPr="00E52E13" w:rsidRDefault="00F41A34" w:rsidP="00E52E13">
      <w:pPr>
        <w:pStyle w:val="EndNoteBibliography"/>
        <w:ind w:left="720" w:hanging="720"/>
        <w:rPr>
          <w:rFonts w:ascii="Arial" w:hAnsi="Arial" w:cs="Arial"/>
          <w:sz w:val="24"/>
          <w:szCs w:val="24"/>
        </w:rPr>
      </w:pPr>
      <w:bookmarkStart w:id="216" w:name="_ENREF_86"/>
      <w:r w:rsidRPr="00E52E13">
        <w:rPr>
          <w:rFonts w:ascii="Arial" w:hAnsi="Arial" w:cs="Arial"/>
          <w:sz w:val="24"/>
          <w:szCs w:val="24"/>
        </w:rPr>
        <w:t xml:space="preserve">JACOBS, J. R. 2000. The midline glia of Drosophila: a molecular genetic model for the developmental functions of glia. </w:t>
      </w:r>
      <w:r w:rsidRPr="00E52E13">
        <w:rPr>
          <w:rFonts w:ascii="Arial" w:hAnsi="Arial" w:cs="Arial"/>
          <w:i/>
          <w:sz w:val="24"/>
          <w:szCs w:val="24"/>
        </w:rPr>
        <w:t>Prog Neurobiol,</w:t>
      </w:r>
      <w:r w:rsidRPr="00E52E13">
        <w:rPr>
          <w:rFonts w:ascii="Arial" w:hAnsi="Arial" w:cs="Arial"/>
          <w:sz w:val="24"/>
          <w:szCs w:val="24"/>
        </w:rPr>
        <w:t xml:space="preserve"> 62</w:t>
      </w:r>
      <w:r w:rsidRPr="00E52E13">
        <w:rPr>
          <w:rFonts w:ascii="Arial" w:hAnsi="Arial" w:cs="Arial"/>
          <w:b/>
          <w:sz w:val="24"/>
          <w:szCs w:val="24"/>
        </w:rPr>
        <w:t>,</w:t>
      </w:r>
      <w:r w:rsidRPr="00E52E13">
        <w:rPr>
          <w:rFonts w:ascii="Arial" w:hAnsi="Arial" w:cs="Arial"/>
          <w:sz w:val="24"/>
          <w:szCs w:val="24"/>
        </w:rPr>
        <w:t xml:space="preserve"> 475-508.</w:t>
      </w:r>
      <w:bookmarkEnd w:id="216"/>
    </w:p>
    <w:p w14:paraId="044BFAA7" w14:textId="77777777" w:rsidR="00F41A34" w:rsidRPr="00E52E13" w:rsidRDefault="00F41A34" w:rsidP="00E52E13">
      <w:pPr>
        <w:pStyle w:val="EndNoteBibliography"/>
        <w:ind w:left="720" w:hanging="720"/>
        <w:rPr>
          <w:rFonts w:ascii="Arial" w:hAnsi="Arial" w:cs="Arial"/>
          <w:sz w:val="24"/>
          <w:szCs w:val="24"/>
        </w:rPr>
      </w:pPr>
      <w:bookmarkStart w:id="217" w:name="_ENREF_87"/>
      <w:r w:rsidRPr="00E52E13">
        <w:rPr>
          <w:rFonts w:ascii="Arial" w:hAnsi="Arial" w:cs="Arial"/>
          <w:sz w:val="24"/>
          <w:szCs w:val="24"/>
        </w:rPr>
        <w:t xml:space="preserve">JARIAL, M. S. 1987. Ultrastructure of the anal organ of Drosophila larva with reference to ion transport. </w:t>
      </w:r>
      <w:r w:rsidRPr="00E52E13">
        <w:rPr>
          <w:rFonts w:ascii="Arial" w:hAnsi="Arial" w:cs="Arial"/>
          <w:i/>
          <w:sz w:val="24"/>
          <w:szCs w:val="24"/>
        </w:rPr>
        <w:t>Tissue Cell,</w:t>
      </w:r>
      <w:r w:rsidRPr="00E52E13">
        <w:rPr>
          <w:rFonts w:ascii="Arial" w:hAnsi="Arial" w:cs="Arial"/>
          <w:sz w:val="24"/>
          <w:szCs w:val="24"/>
        </w:rPr>
        <w:t xml:space="preserve"> 19</w:t>
      </w:r>
      <w:r w:rsidRPr="00E52E13">
        <w:rPr>
          <w:rFonts w:ascii="Arial" w:hAnsi="Arial" w:cs="Arial"/>
          <w:b/>
          <w:sz w:val="24"/>
          <w:szCs w:val="24"/>
        </w:rPr>
        <w:t>,</w:t>
      </w:r>
      <w:r w:rsidRPr="00E52E13">
        <w:rPr>
          <w:rFonts w:ascii="Arial" w:hAnsi="Arial" w:cs="Arial"/>
          <w:sz w:val="24"/>
          <w:szCs w:val="24"/>
        </w:rPr>
        <w:t xml:space="preserve"> 559-75.</w:t>
      </w:r>
      <w:bookmarkEnd w:id="217"/>
    </w:p>
    <w:p w14:paraId="29FB7C04" w14:textId="77777777" w:rsidR="00F41A34" w:rsidRPr="00E52E13" w:rsidRDefault="00F41A34" w:rsidP="00E52E13">
      <w:pPr>
        <w:pStyle w:val="EndNoteBibliography"/>
        <w:ind w:left="720" w:hanging="720"/>
        <w:rPr>
          <w:rFonts w:ascii="Arial" w:hAnsi="Arial" w:cs="Arial"/>
          <w:sz w:val="24"/>
          <w:szCs w:val="24"/>
        </w:rPr>
      </w:pPr>
      <w:bookmarkStart w:id="218" w:name="_ENREF_88"/>
      <w:r w:rsidRPr="00E52E13">
        <w:rPr>
          <w:rFonts w:ascii="Arial" w:hAnsi="Arial" w:cs="Arial"/>
          <w:sz w:val="24"/>
          <w:szCs w:val="24"/>
        </w:rPr>
        <w:t xml:space="preserve">JOHNSTON, G. M., LETHBRIDGE, L., TALBOT, P., DUNBAR, M., JEWELL, L., HENDERSON, D., D'INTINO, A. F. &amp; MCINTYRE, P. 2015. Identifying persons with diabetes who could benefit from a palliative approach to care. </w:t>
      </w:r>
      <w:r w:rsidRPr="00E52E13">
        <w:rPr>
          <w:rFonts w:ascii="Arial" w:hAnsi="Arial" w:cs="Arial"/>
          <w:i/>
          <w:sz w:val="24"/>
          <w:szCs w:val="24"/>
        </w:rPr>
        <w:t>Can J Diabetes,</w:t>
      </w:r>
      <w:r w:rsidRPr="00E52E13">
        <w:rPr>
          <w:rFonts w:ascii="Arial" w:hAnsi="Arial" w:cs="Arial"/>
          <w:sz w:val="24"/>
          <w:szCs w:val="24"/>
        </w:rPr>
        <w:t xml:space="preserve"> 39</w:t>
      </w:r>
      <w:r w:rsidRPr="00E52E13">
        <w:rPr>
          <w:rFonts w:ascii="Arial" w:hAnsi="Arial" w:cs="Arial"/>
          <w:b/>
          <w:sz w:val="24"/>
          <w:szCs w:val="24"/>
        </w:rPr>
        <w:t>,</w:t>
      </w:r>
      <w:r w:rsidRPr="00E52E13">
        <w:rPr>
          <w:rFonts w:ascii="Arial" w:hAnsi="Arial" w:cs="Arial"/>
          <w:sz w:val="24"/>
          <w:szCs w:val="24"/>
        </w:rPr>
        <w:t xml:space="preserve"> 29-35.</w:t>
      </w:r>
      <w:bookmarkEnd w:id="218"/>
    </w:p>
    <w:p w14:paraId="0F38FE05" w14:textId="77777777" w:rsidR="00F41A34" w:rsidRPr="00E52E13" w:rsidRDefault="00F41A34" w:rsidP="00E52E13">
      <w:pPr>
        <w:pStyle w:val="EndNoteBibliography"/>
        <w:ind w:left="720" w:hanging="720"/>
        <w:rPr>
          <w:rFonts w:ascii="Arial" w:hAnsi="Arial" w:cs="Arial"/>
          <w:sz w:val="24"/>
          <w:szCs w:val="24"/>
        </w:rPr>
      </w:pPr>
      <w:bookmarkStart w:id="219" w:name="_ENREF_89"/>
      <w:r w:rsidRPr="00E52E13">
        <w:rPr>
          <w:rFonts w:ascii="Arial" w:hAnsi="Arial" w:cs="Arial"/>
          <w:sz w:val="24"/>
          <w:szCs w:val="24"/>
        </w:rPr>
        <w:t xml:space="preserve">JONKER, J. W. &amp; SCHINKEL, A. H. 2004. Pharmacological and physiological functions of the polyspecific organic cation transporters: OCT1, 2, and 3 (SLC22A1-3). </w:t>
      </w:r>
      <w:r w:rsidRPr="00E52E13">
        <w:rPr>
          <w:rFonts w:ascii="Arial" w:hAnsi="Arial" w:cs="Arial"/>
          <w:i/>
          <w:sz w:val="24"/>
          <w:szCs w:val="24"/>
        </w:rPr>
        <w:t>J Pharmacol Exp Ther,</w:t>
      </w:r>
      <w:r w:rsidRPr="00E52E13">
        <w:rPr>
          <w:rFonts w:ascii="Arial" w:hAnsi="Arial" w:cs="Arial"/>
          <w:sz w:val="24"/>
          <w:szCs w:val="24"/>
        </w:rPr>
        <w:t xml:space="preserve"> 308</w:t>
      </w:r>
      <w:r w:rsidRPr="00E52E13">
        <w:rPr>
          <w:rFonts w:ascii="Arial" w:hAnsi="Arial" w:cs="Arial"/>
          <w:b/>
          <w:sz w:val="24"/>
          <w:szCs w:val="24"/>
        </w:rPr>
        <w:t>,</w:t>
      </w:r>
      <w:r w:rsidRPr="00E52E13">
        <w:rPr>
          <w:rFonts w:ascii="Arial" w:hAnsi="Arial" w:cs="Arial"/>
          <w:sz w:val="24"/>
          <w:szCs w:val="24"/>
        </w:rPr>
        <w:t xml:space="preserve"> 2-9.</w:t>
      </w:r>
      <w:bookmarkEnd w:id="219"/>
    </w:p>
    <w:p w14:paraId="3735871A" w14:textId="77777777" w:rsidR="00F41A34" w:rsidRPr="00E52E13" w:rsidRDefault="00F41A34" w:rsidP="00E52E13">
      <w:pPr>
        <w:pStyle w:val="EndNoteBibliography"/>
        <w:ind w:left="720" w:hanging="720"/>
        <w:rPr>
          <w:rFonts w:ascii="Arial" w:hAnsi="Arial" w:cs="Arial"/>
          <w:sz w:val="24"/>
          <w:szCs w:val="24"/>
        </w:rPr>
      </w:pPr>
      <w:bookmarkStart w:id="220" w:name="_ENREF_90"/>
      <w:r w:rsidRPr="00E52E13">
        <w:rPr>
          <w:rFonts w:ascii="Arial" w:hAnsi="Arial" w:cs="Arial"/>
          <w:sz w:val="24"/>
          <w:szCs w:val="24"/>
        </w:rPr>
        <w:t xml:space="preserve">JORDAN, P. &amp; CARMO-FONSECA, M. 2000. Molecular mechanisms involved in cisplatin cytotoxicity. </w:t>
      </w:r>
      <w:r w:rsidRPr="00E52E13">
        <w:rPr>
          <w:rFonts w:ascii="Arial" w:hAnsi="Arial" w:cs="Arial"/>
          <w:i/>
          <w:sz w:val="24"/>
          <w:szCs w:val="24"/>
        </w:rPr>
        <w:t>Cell Mol Life Sci,</w:t>
      </w:r>
      <w:r w:rsidRPr="00E52E13">
        <w:rPr>
          <w:rFonts w:ascii="Arial" w:hAnsi="Arial" w:cs="Arial"/>
          <w:sz w:val="24"/>
          <w:szCs w:val="24"/>
        </w:rPr>
        <w:t xml:space="preserve"> 57</w:t>
      </w:r>
      <w:r w:rsidRPr="00E52E13">
        <w:rPr>
          <w:rFonts w:ascii="Arial" w:hAnsi="Arial" w:cs="Arial"/>
          <w:b/>
          <w:sz w:val="24"/>
          <w:szCs w:val="24"/>
        </w:rPr>
        <w:t>,</w:t>
      </w:r>
      <w:r w:rsidRPr="00E52E13">
        <w:rPr>
          <w:rFonts w:ascii="Arial" w:hAnsi="Arial" w:cs="Arial"/>
          <w:sz w:val="24"/>
          <w:szCs w:val="24"/>
        </w:rPr>
        <w:t xml:space="preserve"> 1229-35.</w:t>
      </w:r>
      <w:bookmarkEnd w:id="220"/>
    </w:p>
    <w:p w14:paraId="7593408F" w14:textId="77777777" w:rsidR="00F41A34" w:rsidRPr="00025328" w:rsidRDefault="00F41A34" w:rsidP="00E52E13">
      <w:pPr>
        <w:pStyle w:val="EndNoteBibliography"/>
        <w:ind w:left="720" w:hanging="720"/>
        <w:rPr>
          <w:rFonts w:ascii="Arial" w:hAnsi="Arial" w:cs="Arial"/>
          <w:sz w:val="24"/>
          <w:szCs w:val="24"/>
          <w:lang w:val="de-DE"/>
        </w:rPr>
      </w:pPr>
      <w:bookmarkStart w:id="221" w:name="_ENREF_91"/>
      <w:r w:rsidRPr="00E52E13">
        <w:rPr>
          <w:rFonts w:ascii="Arial" w:hAnsi="Arial" w:cs="Arial"/>
          <w:sz w:val="24"/>
          <w:szCs w:val="24"/>
        </w:rPr>
        <w:t xml:space="preserve">JULIANO, R. L. &amp; LING, V. 1976. A surface glycoprotein modulating drug permeability in Chinese hamster ovary cell mutants. </w:t>
      </w:r>
      <w:r w:rsidRPr="00025328">
        <w:rPr>
          <w:rFonts w:ascii="Arial" w:hAnsi="Arial" w:cs="Arial"/>
          <w:i/>
          <w:sz w:val="24"/>
          <w:szCs w:val="24"/>
          <w:lang w:val="de-DE"/>
        </w:rPr>
        <w:t>Biochim Biophys Acta,</w:t>
      </w:r>
      <w:r w:rsidRPr="00025328">
        <w:rPr>
          <w:rFonts w:ascii="Arial" w:hAnsi="Arial" w:cs="Arial"/>
          <w:sz w:val="24"/>
          <w:szCs w:val="24"/>
          <w:lang w:val="de-DE"/>
        </w:rPr>
        <w:t xml:space="preserve"> 455</w:t>
      </w:r>
      <w:r w:rsidRPr="00025328">
        <w:rPr>
          <w:rFonts w:ascii="Arial" w:hAnsi="Arial" w:cs="Arial"/>
          <w:b/>
          <w:sz w:val="24"/>
          <w:szCs w:val="24"/>
          <w:lang w:val="de-DE"/>
        </w:rPr>
        <w:t>,</w:t>
      </w:r>
      <w:r w:rsidRPr="00025328">
        <w:rPr>
          <w:rFonts w:ascii="Arial" w:hAnsi="Arial" w:cs="Arial"/>
          <w:sz w:val="24"/>
          <w:szCs w:val="24"/>
          <w:lang w:val="de-DE"/>
        </w:rPr>
        <w:t xml:space="preserve"> 152-62.</w:t>
      </w:r>
      <w:bookmarkEnd w:id="221"/>
    </w:p>
    <w:p w14:paraId="63C9007C" w14:textId="77777777" w:rsidR="00F41A34" w:rsidRPr="00E52E13" w:rsidRDefault="00F41A34" w:rsidP="00E52E13">
      <w:pPr>
        <w:pStyle w:val="EndNoteBibliography"/>
        <w:ind w:left="720" w:hanging="720"/>
        <w:rPr>
          <w:rFonts w:ascii="Arial" w:hAnsi="Arial" w:cs="Arial"/>
          <w:sz w:val="24"/>
          <w:szCs w:val="24"/>
        </w:rPr>
      </w:pPr>
      <w:bookmarkStart w:id="222" w:name="_ENREF_92"/>
      <w:r w:rsidRPr="00025328">
        <w:rPr>
          <w:rFonts w:ascii="Arial" w:hAnsi="Arial" w:cs="Arial"/>
          <w:sz w:val="24"/>
          <w:szCs w:val="24"/>
          <w:lang w:val="de-DE"/>
        </w:rPr>
        <w:t xml:space="preserve">JUNG, N., LEHMANN, C., RUBBERT, A., KNISPEL, M., HARTMANN, P., VAN LUNZEN, J., STELLBRINK, H. J., FAETKENHEUER, G. &amp; TAUBERT, D. 2008. </w:t>
      </w:r>
      <w:r w:rsidRPr="00E52E13">
        <w:rPr>
          <w:rFonts w:ascii="Arial" w:hAnsi="Arial" w:cs="Arial"/>
          <w:sz w:val="24"/>
          <w:szCs w:val="24"/>
        </w:rPr>
        <w:t xml:space="preserve">Relevance of the organic cation transporters 1 and 2 for antiretroviral drug therapy in human immunodeficiency virus infection. </w:t>
      </w:r>
      <w:r w:rsidRPr="00E52E13">
        <w:rPr>
          <w:rFonts w:ascii="Arial" w:hAnsi="Arial" w:cs="Arial"/>
          <w:i/>
          <w:sz w:val="24"/>
          <w:szCs w:val="24"/>
        </w:rPr>
        <w:t>Drug Metab Dispos,</w:t>
      </w:r>
      <w:r w:rsidRPr="00E52E13">
        <w:rPr>
          <w:rFonts w:ascii="Arial" w:hAnsi="Arial" w:cs="Arial"/>
          <w:sz w:val="24"/>
          <w:szCs w:val="24"/>
        </w:rPr>
        <w:t xml:space="preserve"> 36</w:t>
      </w:r>
      <w:r w:rsidRPr="00E52E13">
        <w:rPr>
          <w:rFonts w:ascii="Arial" w:hAnsi="Arial" w:cs="Arial"/>
          <w:b/>
          <w:sz w:val="24"/>
          <w:szCs w:val="24"/>
        </w:rPr>
        <w:t>,</w:t>
      </w:r>
      <w:r w:rsidRPr="00E52E13">
        <w:rPr>
          <w:rFonts w:ascii="Arial" w:hAnsi="Arial" w:cs="Arial"/>
          <w:sz w:val="24"/>
          <w:szCs w:val="24"/>
        </w:rPr>
        <w:t xml:space="preserve"> 1616-23.</w:t>
      </w:r>
      <w:bookmarkEnd w:id="222"/>
    </w:p>
    <w:p w14:paraId="5DDB8AD8" w14:textId="77777777" w:rsidR="00F41A34" w:rsidRPr="00E52E13" w:rsidRDefault="00F41A34" w:rsidP="00E52E13">
      <w:pPr>
        <w:pStyle w:val="EndNoteBibliography"/>
        <w:ind w:left="720" w:hanging="720"/>
        <w:rPr>
          <w:rFonts w:ascii="Arial" w:hAnsi="Arial" w:cs="Arial"/>
          <w:sz w:val="24"/>
          <w:szCs w:val="24"/>
        </w:rPr>
      </w:pPr>
      <w:bookmarkStart w:id="223" w:name="_ENREF_93"/>
      <w:r w:rsidRPr="00E52E13">
        <w:rPr>
          <w:rFonts w:ascii="Arial" w:hAnsi="Arial" w:cs="Arial"/>
          <w:sz w:val="24"/>
          <w:szCs w:val="24"/>
        </w:rPr>
        <w:t xml:space="preserve">KALLIOKOSKI, A. &amp; NIEMI, M. 2009. Impact of OATP transporters on pharmacokinetics. </w:t>
      </w:r>
      <w:r w:rsidRPr="00E52E13">
        <w:rPr>
          <w:rFonts w:ascii="Arial" w:hAnsi="Arial" w:cs="Arial"/>
          <w:i/>
          <w:sz w:val="24"/>
          <w:szCs w:val="24"/>
        </w:rPr>
        <w:t>Br J Pharmacol,</w:t>
      </w:r>
      <w:r w:rsidRPr="00E52E13">
        <w:rPr>
          <w:rFonts w:ascii="Arial" w:hAnsi="Arial" w:cs="Arial"/>
          <w:sz w:val="24"/>
          <w:szCs w:val="24"/>
        </w:rPr>
        <w:t xml:space="preserve"> 158</w:t>
      </w:r>
      <w:r w:rsidRPr="00E52E13">
        <w:rPr>
          <w:rFonts w:ascii="Arial" w:hAnsi="Arial" w:cs="Arial"/>
          <w:b/>
          <w:sz w:val="24"/>
          <w:szCs w:val="24"/>
        </w:rPr>
        <w:t>,</w:t>
      </w:r>
      <w:r w:rsidRPr="00E52E13">
        <w:rPr>
          <w:rFonts w:ascii="Arial" w:hAnsi="Arial" w:cs="Arial"/>
          <w:sz w:val="24"/>
          <w:szCs w:val="24"/>
        </w:rPr>
        <w:t xml:space="preserve"> 693-705.</w:t>
      </w:r>
      <w:bookmarkEnd w:id="223"/>
    </w:p>
    <w:p w14:paraId="3FD894B6" w14:textId="77777777" w:rsidR="00F41A34" w:rsidRPr="00E52E13" w:rsidRDefault="00F41A34" w:rsidP="00E52E13">
      <w:pPr>
        <w:pStyle w:val="EndNoteBibliography"/>
        <w:ind w:left="720" w:hanging="720"/>
        <w:rPr>
          <w:rFonts w:ascii="Arial" w:hAnsi="Arial" w:cs="Arial"/>
          <w:sz w:val="24"/>
          <w:szCs w:val="24"/>
        </w:rPr>
      </w:pPr>
      <w:bookmarkStart w:id="224" w:name="_ENREF_94"/>
      <w:r w:rsidRPr="00E52E13">
        <w:rPr>
          <w:rFonts w:ascii="Arial" w:hAnsi="Arial" w:cs="Arial"/>
          <w:sz w:val="24"/>
          <w:szCs w:val="24"/>
        </w:rPr>
        <w:t xml:space="preserve">KAMEYAMA, Y., YAMASHITA, K., KOBAYASHI, K., HOSOKAWA, M. &amp; CHIBA, K. 2005. Functional characterization of SLCO1B1 (OATP-C) variants, SLCO1B1*5, SLCO1B1*15 and SLCO1B1*15+C1007G, by using transient expression systems of HeLa and HEK293 cells. </w:t>
      </w:r>
      <w:r w:rsidRPr="00E52E13">
        <w:rPr>
          <w:rFonts w:ascii="Arial" w:hAnsi="Arial" w:cs="Arial"/>
          <w:i/>
          <w:sz w:val="24"/>
          <w:szCs w:val="24"/>
        </w:rPr>
        <w:t>Pharmacogenet Genomics,</w:t>
      </w:r>
      <w:r w:rsidRPr="00E52E13">
        <w:rPr>
          <w:rFonts w:ascii="Arial" w:hAnsi="Arial" w:cs="Arial"/>
          <w:sz w:val="24"/>
          <w:szCs w:val="24"/>
        </w:rPr>
        <w:t xml:space="preserve"> 15</w:t>
      </w:r>
      <w:r w:rsidRPr="00E52E13">
        <w:rPr>
          <w:rFonts w:ascii="Arial" w:hAnsi="Arial" w:cs="Arial"/>
          <w:b/>
          <w:sz w:val="24"/>
          <w:szCs w:val="24"/>
        </w:rPr>
        <w:t>,</w:t>
      </w:r>
      <w:r w:rsidRPr="00E52E13">
        <w:rPr>
          <w:rFonts w:ascii="Arial" w:hAnsi="Arial" w:cs="Arial"/>
          <w:sz w:val="24"/>
          <w:szCs w:val="24"/>
        </w:rPr>
        <w:t xml:space="preserve"> 513-22.</w:t>
      </w:r>
      <w:bookmarkEnd w:id="224"/>
    </w:p>
    <w:p w14:paraId="49887E26" w14:textId="77777777" w:rsidR="00F41A34" w:rsidRPr="00E52E13" w:rsidRDefault="00F41A34" w:rsidP="00E52E13">
      <w:pPr>
        <w:pStyle w:val="EndNoteBibliography"/>
        <w:ind w:left="720" w:hanging="720"/>
        <w:rPr>
          <w:rFonts w:ascii="Arial" w:hAnsi="Arial" w:cs="Arial"/>
          <w:sz w:val="24"/>
          <w:szCs w:val="24"/>
        </w:rPr>
      </w:pPr>
      <w:bookmarkStart w:id="225" w:name="_ENREF_95"/>
      <w:r w:rsidRPr="00E52E13">
        <w:rPr>
          <w:rFonts w:ascii="Arial" w:hAnsi="Arial" w:cs="Arial"/>
          <w:sz w:val="24"/>
          <w:szCs w:val="24"/>
        </w:rPr>
        <w:lastRenderedPageBreak/>
        <w:t xml:space="preserve">KARBACH, U., KRICKE, J., MEYER-WENTRUP, F., GORBOULEV, V., VOLK, C., LOFFING-CUENI, D., KAISSLING, B., BACHMANN, S. &amp; KOEPSELL, H. 2000. Localization of organic cation transporters OCT1 and OCT2 in rat kidney. </w:t>
      </w:r>
      <w:r w:rsidRPr="00E52E13">
        <w:rPr>
          <w:rFonts w:ascii="Arial" w:hAnsi="Arial" w:cs="Arial"/>
          <w:i/>
          <w:sz w:val="24"/>
          <w:szCs w:val="24"/>
        </w:rPr>
        <w:t>Am J Physiol Renal Physiol,</w:t>
      </w:r>
      <w:r w:rsidRPr="00E52E13">
        <w:rPr>
          <w:rFonts w:ascii="Arial" w:hAnsi="Arial" w:cs="Arial"/>
          <w:sz w:val="24"/>
          <w:szCs w:val="24"/>
        </w:rPr>
        <w:t xml:space="preserve"> 279</w:t>
      </w:r>
      <w:r w:rsidRPr="00E52E13">
        <w:rPr>
          <w:rFonts w:ascii="Arial" w:hAnsi="Arial" w:cs="Arial"/>
          <w:b/>
          <w:sz w:val="24"/>
          <w:szCs w:val="24"/>
        </w:rPr>
        <w:t>,</w:t>
      </w:r>
      <w:r w:rsidRPr="00E52E13">
        <w:rPr>
          <w:rFonts w:ascii="Arial" w:hAnsi="Arial" w:cs="Arial"/>
          <w:sz w:val="24"/>
          <w:szCs w:val="24"/>
        </w:rPr>
        <w:t xml:space="preserve"> F679-87.</w:t>
      </w:r>
      <w:bookmarkEnd w:id="225"/>
    </w:p>
    <w:p w14:paraId="0605FBEA" w14:textId="77777777" w:rsidR="00F41A34" w:rsidRPr="00E52E13" w:rsidRDefault="00F41A34" w:rsidP="00E52E13">
      <w:pPr>
        <w:pStyle w:val="EndNoteBibliography"/>
        <w:ind w:left="720" w:hanging="720"/>
        <w:rPr>
          <w:rFonts w:ascii="Arial" w:hAnsi="Arial" w:cs="Arial"/>
          <w:sz w:val="24"/>
          <w:szCs w:val="24"/>
        </w:rPr>
      </w:pPr>
      <w:bookmarkStart w:id="226" w:name="_ENREF_96"/>
      <w:r w:rsidRPr="00E52E13">
        <w:rPr>
          <w:rFonts w:ascii="Arial" w:hAnsi="Arial" w:cs="Arial"/>
          <w:sz w:val="24"/>
          <w:szCs w:val="24"/>
        </w:rPr>
        <w:t xml:space="preserve">KARCAVICH, R. E. 2005. Generating neuronal diversity in the Drosophila central nervous system: a view from the ganglion mother cells. </w:t>
      </w:r>
      <w:r w:rsidRPr="00E52E13">
        <w:rPr>
          <w:rFonts w:ascii="Arial" w:hAnsi="Arial" w:cs="Arial"/>
          <w:i/>
          <w:sz w:val="24"/>
          <w:szCs w:val="24"/>
        </w:rPr>
        <w:t>Dev Dyn,</w:t>
      </w:r>
      <w:r w:rsidRPr="00E52E13">
        <w:rPr>
          <w:rFonts w:ascii="Arial" w:hAnsi="Arial" w:cs="Arial"/>
          <w:sz w:val="24"/>
          <w:szCs w:val="24"/>
        </w:rPr>
        <w:t xml:space="preserve"> 232</w:t>
      </w:r>
      <w:r w:rsidRPr="00E52E13">
        <w:rPr>
          <w:rFonts w:ascii="Arial" w:hAnsi="Arial" w:cs="Arial"/>
          <w:b/>
          <w:sz w:val="24"/>
          <w:szCs w:val="24"/>
        </w:rPr>
        <w:t>,</w:t>
      </w:r>
      <w:r w:rsidRPr="00E52E13">
        <w:rPr>
          <w:rFonts w:ascii="Arial" w:hAnsi="Arial" w:cs="Arial"/>
          <w:sz w:val="24"/>
          <w:szCs w:val="24"/>
        </w:rPr>
        <w:t xml:space="preserve"> 609-16.</w:t>
      </w:r>
      <w:bookmarkEnd w:id="226"/>
    </w:p>
    <w:p w14:paraId="671EB99B" w14:textId="77777777" w:rsidR="00F41A34" w:rsidRPr="00E52E13" w:rsidRDefault="00F41A34" w:rsidP="00E52E13">
      <w:pPr>
        <w:pStyle w:val="EndNoteBibliography"/>
        <w:ind w:left="720" w:hanging="720"/>
        <w:rPr>
          <w:rFonts w:ascii="Arial" w:hAnsi="Arial" w:cs="Arial"/>
          <w:sz w:val="24"/>
          <w:szCs w:val="24"/>
        </w:rPr>
      </w:pPr>
      <w:bookmarkStart w:id="227" w:name="_ENREF_97"/>
      <w:r w:rsidRPr="00E52E13">
        <w:rPr>
          <w:rFonts w:ascii="Arial" w:hAnsi="Arial" w:cs="Arial"/>
          <w:sz w:val="24"/>
          <w:szCs w:val="24"/>
        </w:rPr>
        <w:t xml:space="preserve">KARLGREN, M., VILDHEDE, A., NORINDER, U., WISNIEWSKI, J. R., KIMOTO, E., LAI, Y., HAGLUND, U. &amp; ARTURSSON, P. 2012. Classification of inhibitors of hepatic organic anion transporting polypeptides (OATPs): influence of protein expression on drug-drug interactions. </w:t>
      </w:r>
      <w:r w:rsidRPr="00E52E13">
        <w:rPr>
          <w:rFonts w:ascii="Arial" w:hAnsi="Arial" w:cs="Arial"/>
          <w:i/>
          <w:sz w:val="24"/>
          <w:szCs w:val="24"/>
        </w:rPr>
        <w:t>J Med Chem,</w:t>
      </w:r>
      <w:r w:rsidRPr="00E52E13">
        <w:rPr>
          <w:rFonts w:ascii="Arial" w:hAnsi="Arial" w:cs="Arial"/>
          <w:sz w:val="24"/>
          <w:szCs w:val="24"/>
        </w:rPr>
        <w:t xml:space="preserve"> 55</w:t>
      </w:r>
      <w:r w:rsidRPr="00E52E13">
        <w:rPr>
          <w:rFonts w:ascii="Arial" w:hAnsi="Arial" w:cs="Arial"/>
          <w:b/>
          <w:sz w:val="24"/>
          <w:szCs w:val="24"/>
        </w:rPr>
        <w:t>,</w:t>
      </w:r>
      <w:r w:rsidRPr="00E52E13">
        <w:rPr>
          <w:rFonts w:ascii="Arial" w:hAnsi="Arial" w:cs="Arial"/>
          <w:sz w:val="24"/>
          <w:szCs w:val="24"/>
        </w:rPr>
        <w:t xml:space="preserve"> 4740-63.</w:t>
      </w:r>
      <w:bookmarkEnd w:id="227"/>
    </w:p>
    <w:p w14:paraId="00A0340C" w14:textId="77777777" w:rsidR="00F41A34" w:rsidRPr="00E52E13" w:rsidRDefault="00F41A34" w:rsidP="00E52E13">
      <w:pPr>
        <w:pStyle w:val="EndNoteBibliography"/>
        <w:ind w:left="720" w:hanging="720"/>
        <w:rPr>
          <w:rFonts w:ascii="Arial" w:hAnsi="Arial" w:cs="Arial"/>
          <w:sz w:val="24"/>
          <w:szCs w:val="24"/>
        </w:rPr>
      </w:pPr>
      <w:bookmarkStart w:id="228" w:name="_ENREF_98"/>
      <w:r w:rsidRPr="00E52E13">
        <w:rPr>
          <w:rFonts w:ascii="Arial" w:hAnsi="Arial" w:cs="Arial"/>
          <w:sz w:val="24"/>
          <w:szCs w:val="24"/>
        </w:rPr>
        <w:t xml:space="preserve">KATO, A. &amp; ROMERO, M. F. 2011. Regulation of electroneutral NaCl absorption by the small intestine. </w:t>
      </w:r>
      <w:r w:rsidRPr="00E52E13">
        <w:rPr>
          <w:rFonts w:ascii="Arial" w:hAnsi="Arial" w:cs="Arial"/>
          <w:i/>
          <w:sz w:val="24"/>
          <w:szCs w:val="24"/>
        </w:rPr>
        <w:t>Annu Rev Physiol,</w:t>
      </w:r>
      <w:r w:rsidRPr="00E52E13">
        <w:rPr>
          <w:rFonts w:ascii="Arial" w:hAnsi="Arial" w:cs="Arial"/>
          <w:sz w:val="24"/>
          <w:szCs w:val="24"/>
        </w:rPr>
        <w:t xml:space="preserve"> 73</w:t>
      </w:r>
      <w:r w:rsidRPr="00E52E13">
        <w:rPr>
          <w:rFonts w:ascii="Arial" w:hAnsi="Arial" w:cs="Arial"/>
          <w:b/>
          <w:sz w:val="24"/>
          <w:szCs w:val="24"/>
        </w:rPr>
        <w:t>,</w:t>
      </w:r>
      <w:r w:rsidRPr="00E52E13">
        <w:rPr>
          <w:rFonts w:ascii="Arial" w:hAnsi="Arial" w:cs="Arial"/>
          <w:sz w:val="24"/>
          <w:szCs w:val="24"/>
        </w:rPr>
        <w:t xml:space="preserve"> 261-81.</w:t>
      </w:r>
      <w:bookmarkEnd w:id="228"/>
    </w:p>
    <w:p w14:paraId="51364886" w14:textId="77777777" w:rsidR="00F41A34" w:rsidRPr="00E52E13" w:rsidRDefault="00F41A34" w:rsidP="00E52E13">
      <w:pPr>
        <w:pStyle w:val="EndNoteBibliography"/>
        <w:ind w:left="720" w:hanging="720"/>
        <w:rPr>
          <w:rFonts w:ascii="Arial" w:hAnsi="Arial" w:cs="Arial"/>
          <w:sz w:val="24"/>
          <w:szCs w:val="24"/>
        </w:rPr>
      </w:pPr>
      <w:bookmarkStart w:id="229" w:name="_ENREF_99"/>
      <w:r w:rsidRPr="00E52E13">
        <w:rPr>
          <w:rFonts w:ascii="Arial" w:hAnsi="Arial" w:cs="Arial"/>
          <w:sz w:val="24"/>
          <w:szCs w:val="24"/>
        </w:rPr>
        <w:t xml:space="preserve">KATSUDA, H., YAMASHITA, M., KATSURA, H., YU, J., WAKI, Y., NAGATA, N., SAI, Y. &amp; MIYAMOTO, K. 2010. Protecting cisplatin-induced nephrotoxicity with cimetidine does not affect antitumor activity. </w:t>
      </w:r>
      <w:r w:rsidRPr="00E52E13">
        <w:rPr>
          <w:rFonts w:ascii="Arial" w:hAnsi="Arial" w:cs="Arial"/>
          <w:i/>
          <w:sz w:val="24"/>
          <w:szCs w:val="24"/>
        </w:rPr>
        <w:t>Biol Pharm Bull,</w:t>
      </w:r>
      <w:r w:rsidRPr="00E52E13">
        <w:rPr>
          <w:rFonts w:ascii="Arial" w:hAnsi="Arial" w:cs="Arial"/>
          <w:sz w:val="24"/>
          <w:szCs w:val="24"/>
        </w:rPr>
        <w:t xml:space="preserve"> 33</w:t>
      </w:r>
      <w:r w:rsidRPr="00E52E13">
        <w:rPr>
          <w:rFonts w:ascii="Arial" w:hAnsi="Arial" w:cs="Arial"/>
          <w:b/>
          <w:sz w:val="24"/>
          <w:szCs w:val="24"/>
        </w:rPr>
        <w:t>,</w:t>
      </w:r>
      <w:r w:rsidRPr="00E52E13">
        <w:rPr>
          <w:rFonts w:ascii="Arial" w:hAnsi="Arial" w:cs="Arial"/>
          <w:sz w:val="24"/>
          <w:szCs w:val="24"/>
        </w:rPr>
        <w:t xml:space="preserve"> 1867-71.</w:t>
      </w:r>
      <w:bookmarkEnd w:id="229"/>
    </w:p>
    <w:p w14:paraId="04754891" w14:textId="77777777" w:rsidR="00F41A34" w:rsidRPr="00E52E13" w:rsidRDefault="00F41A34" w:rsidP="00E52E13">
      <w:pPr>
        <w:pStyle w:val="EndNoteBibliography"/>
        <w:ind w:left="720" w:hanging="720"/>
        <w:rPr>
          <w:rFonts w:ascii="Arial" w:hAnsi="Arial" w:cs="Arial"/>
          <w:sz w:val="24"/>
          <w:szCs w:val="24"/>
        </w:rPr>
      </w:pPr>
      <w:bookmarkStart w:id="230" w:name="_ENREF_100"/>
      <w:r w:rsidRPr="00E52E13">
        <w:rPr>
          <w:rFonts w:ascii="Arial" w:hAnsi="Arial" w:cs="Arial"/>
          <w:sz w:val="24"/>
          <w:szCs w:val="24"/>
        </w:rPr>
        <w:t xml:space="preserve">KELL, D. B., DOBSON, P. D. &amp; OLIVER, S. G. 2011. Pharmaceutical drug transport: the issues and the implications that it is essentially carrier-mediated only. </w:t>
      </w:r>
      <w:r w:rsidRPr="00E52E13">
        <w:rPr>
          <w:rFonts w:ascii="Arial" w:hAnsi="Arial" w:cs="Arial"/>
          <w:i/>
          <w:sz w:val="24"/>
          <w:szCs w:val="24"/>
        </w:rPr>
        <w:t>Drug Discov Today,</w:t>
      </w:r>
      <w:r w:rsidRPr="00E52E13">
        <w:rPr>
          <w:rFonts w:ascii="Arial" w:hAnsi="Arial" w:cs="Arial"/>
          <w:sz w:val="24"/>
          <w:szCs w:val="24"/>
        </w:rPr>
        <w:t xml:space="preserve"> 16</w:t>
      </w:r>
      <w:r w:rsidRPr="00E52E13">
        <w:rPr>
          <w:rFonts w:ascii="Arial" w:hAnsi="Arial" w:cs="Arial"/>
          <w:b/>
          <w:sz w:val="24"/>
          <w:szCs w:val="24"/>
        </w:rPr>
        <w:t>,</w:t>
      </w:r>
      <w:r w:rsidRPr="00E52E13">
        <w:rPr>
          <w:rFonts w:ascii="Arial" w:hAnsi="Arial" w:cs="Arial"/>
          <w:sz w:val="24"/>
          <w:szCs w:val="24"/>
        </w:rPr>
        <w:t xml:space="preserve"> 704-14.</w:t>
      </w:r>
      <w:bookmarkEnd w:id="230"/>
    </w:p>
    <w:p w14:paraId="3F0D186B" w14:textId="77777777" w:rsidR="00F41A34" w:rsidRPr="00E52E13" w:rsidRDefault="00F41A34" w:rsidP="00E52E13">
      <w:pPr>
        <w:pStyle w:val="EndNoteBibliography"/>
        <w:ind w:left="720" w:hanging="720"/>
        <w:rPr>
          <w:rFonts w:ascii="Arial" w:hAnsi="Arial" w:cs="Arial"/>
          <w:sz w:val="24"/>
          <w:szCs w:val="24"/>
        </w:rPr>
      </w:pPr>
      <w:bookmarkStart w:id="231" w:name="_ENREF_101"/>
      <w:r w:rsidRPr="00E52E13">
        <w:rPr>
          <w:rFonts w:ascii="Arial" w:hAnsi="Arial" w:cs="Arial"/>
          <w:sz w:val="24"/>
          <w:szCs w:val="24"/>
        </w:rPr>
        <w:t xml:space="preserve">KELL, D. B. &amp; OLIVER, S. G. 2014. How drugs get into cells: tested and testable predictions to help discriminate between transporter-mediated uptake and lipoidal bilayer diffusion. </w:t>
      </w:r>
      <w:r w:rsidRPr="00E52E13">
        <w:rPr>
          <w:rFonts w:ascii="Arial" w:hAnsi="Arial" w:cs="Arial"/>
          <w:i/>
          <w:sz w:val="24"/>
          <w:szCs w:val="24"/>
        </w:rPr>
        <w:t>Front Pharmacol,</w:t>
      </w:r>
      <w:r w:rsidRPr="00E52E13">
        <w:rPr>
          <w:rFonts w:ascii="Arial" w:hAnsi="Arial" w:cs="Arial"/>
          <w:sz w:val="24"/>
          <w:szCs w:val="24"/>
        </w:rPr>
        <w:t xml:space="preserve"> 5</w:t>
      </w:r>
      <w:r w:rsidRPr="00E52E13">
        <w:rPr>
          <w:rFonts w:ascii="Arial" w:hAnsi="Arial" w:cs="Arial"/>
          <w:b/>
          <w:sz w:val="24"/>
          <w:szCs w:val="24"/>
        </w:rPr>
        <w:t>,</w:t>
      </w:r>
      <w:r w:rsidRPr="00E52E13">
        <w:rPr>
          <w:rFonts w:ascii="Arial" w:hAnsi="Arial" w:cs="Arial"/>
          <w:sz w:val="24"/>
          <w:szCs w:val="24"/>
        </w:rPr>
        <w:t xml:space="preserve"> 231.</w:t>
      </w:r>
      <w:bookmarkEnd w:id="231"/>
    </w:p>
    <w:p w14:paraId="0C2D927C" w14:textId="77777777" w:rsidR="00F41A34" w:rsidRPr="00025328" w:rsidRDefault="00F41A34" w:rsidP="00E52E13">
      <w:pPr>
        <w:pStyle w:val="EndNoteBibliography"/>
        <w:ind w:left="720" w:hanging="720"/>
        <w:rPr>
          <w:rFonts w:ascii="Arial" w:hAnsi="Arial" w:cs="Arial"/>
          <w:sz w:val="24"/>
          <w:szCs w:val="24"/>
          <w:lang w:val="de-DE"/>
        </w:rPr>
      </w:pPr>
      <w:bookmarkStart w:id="232" w:name="_ENREF_102"/>
      <w:r w:rsidRPr="00E52E13">
        <w:rPr>
          <w:rFonts w:ascii="Arial" w:hAnsi="Arial" w:cs="Arial"/>
          <w:sz w:val="24"/>
          <w:szCs w:val="24"/>
        </w:rPr>
        <w:t xml:space="preserve">KIM, K. A., JOO, H. J., LEE, H. M. &amp; PARK, J. Y. 2013. SLCO2B1 genetic polymorphisms in a Korean population: pyrosequencing analyses and comprehensive comparison with other populations. </w:t>
      </w:r>
      <w:r w:rsidRPr="00025328">
        <w:rPr>
          <w:rFonts w:ascii="Arial" w:hAnsi="Arial" w:cs="Arial"/>
          <w:i/>
          <w:sz w:val="24"/>
          <w:szCs w:val="24"/>
          <w:lang w:val="de-DE"/>
        </w:rPr>
        <w:t>Mol Biol Rep,</w:t>
      </w:r>
      <w:r w:rsidRPr="00025328">
        <w:rPr>
          <w:rFonts w:ascii="Arial" w:hAnsi="Arial" w:cs="Arial"/>
          <w:sz w:val="24"/>
          <w:szCs w:val="24"/>
          <w:lang w:val="de-DE"/>
        </w:rPr>
        <w:t xml:space="preserve"> 40</w:t>
      </w:r>
      <w:r w:rsidRPr="00025328">
        <w:rPr>
          <w:rFonts w:ascii="Arial" w:hAnsi="Arial" w:cs="Arial"/>
          <w:b/>
          <w:sz w:val="24"/>
          <w:szCs w:val="24"/>
          <w:lang w:val="de-DE"/>
        </w:rPr>
        <w:t>,</w:t>
      </w:r>
      <w:r w:rsidRPr="00025328">
        <w:rPr>
          <w:rFonts w:ascii="Arial" w:hAnsi="Arial" w:cs="Arial"/>
          <w:sz w:val="24"/>
          <w:szCs w:val="24"/>
          <w:lang w:val="de-DE"/>
        </w:rPr>
        <w:t xml:space="preserve"> 4211-7.</w:t>
      </w:r>
      <w:bookmarkEnd w:id="232"/>
    </w:p>
    <w:p w14:paraId="4DB3C984" w14:textId="77777777" w:rsidR="00F41A34" w:rsidRPr="00025328" w:rsidRDefault="00F41A34" w:rsidP="00E52E13">
      <w:pPr>
        <w:pStyle w:val="EndNoteBibliography"/>
        <w:ind w:left="720" w:hanging="720"/>
        <w:rPr>
          <w:rFonts w:ascii="Arial" w:hAnsi="Arial" w:cs="Arial"/>
          <w:sz w:val="24"/>
          <w:szCs w:val="24"/>
          <w:lang w:val="de-DE"/>
        </w:rPr>
      </w:pPr>
      <w:bookmarkStart w:id="233" w:name="_ENREF_103"/>
      <w:r w:rsidRPr="00025328">
        <w:rPr>
          <w:rFonts w:ascii="Arial" w:hAnsi="Arial" w:cs="Arial"/>
          <w:sz w:val="24"/>
          <w:szCs w:val="24"/>
          <w:lang w:val="de-DE"/>
        </w:rPr>
        <w:t xml:space="preserve">KINDLA, J., RAU, T. T., JUNG, R., FASCHING, P. A., STRICK, R., STOEHR, R., HARTMANN, A., FROMM, M. F. &amp; KöNIG, J. 2011. </w:t>
      </w:r>
      <w:r w:rsidRPr="00E52E13">
        <w:rPr>
          <w:rFonts w:ascii="Arial" w:hAnsi="Arial" w:cs="Arial"/>
          <w:sz w:val="24"/>
          <w:szCs w:val="24"/>
        </w:rPr>
        <w:t xml:space="preserve">Expression and localization of the uptake transporters OATP2B1, OATP3A1 and OATP5A1 in non-malignant and malignant breast tissue. </w:t>
      </w:r>
      <w:r w:rsidRPr="00025328">
        <w:rPr>
          <w:rFonts w:ascii="Arial" w:hAnsi="Arial" w:cs="Arial"/>
          <w:i/>
          <w:sz w:val="24"/>
          <w:szCs w:val="24"/>
          <w:lang w:val="de-DE"/>
        </w:rPr>
        <w:t>Cancer Biol Ther,</w:t>
      </w:r>
      <w:r w:rsidRPr="00025328">
        <w:rPr>
          <w:rFonts w:ascii="Arial" w:hAnsi="Arial" w:cs="Arial"/>
          <w:sz w:val="24"/>
          <w:szCs w:val="24"/>
          <w:lang w:val="de-DE"/>
        </w:rPr>
        <w:t xml:space="preserve"> 11</w:t>
      </w:r>
      <w:r w:rsidRPr="00025328">
        <w:rPr>
          <w:rFonts w:ascii="Arial" w:hAnsi="Arial" w:cs="Arial"/>
          <w:b/>
          <w:sz w:val="24"/>
          <w:szCs w:val="24"/>
          <w:lang w:val="de-DE"/>
        </w:rPr>
        <w:t>,</w:t>
      </w:r>
      <w:r w:rsidRPr="00025328">
        <w:rPr>
          <w:rFonts w:ascii="Arial" w:hAnsi="Arial" w:cs="Arial"/>
          <w:sz w:val="24"/>
          <w:szCs w:val="24"/>
          <w:lang w:val="de-DE"/>
        </w:rPr>
        <w:t xml:space="preserve"> 584-91.</w:t>
      </w:r>
      <w:bookmarkEnd w:id="233"/>
    </w:p>
    <w:p w14:paraId="0DCD4554" w14:textId="77777777" w:rsidR="00F41A34" w:rsidRPr="00E52E13" w:rsidRDefault="00F41A34" w:rsidP="00E52E13">
      <w:pPr>
        <w:pStyle w:val="EndNoteBibliography"/>
        <w:ind w:left="720" w:hanging="720"/>
        <w:rPr>
          <w:rFonts w:ascii="Arial" w:hAnsi="Arial" w:cs="Arial"/>
          <w:sz w:val="24"/>
          <w:szCs w:val="24"/>
        </w:rPr>
      </w:pPr>
      <w:bookmarkStart w:id="234" w:name="_ENREF_104"/>
      <w:r w:rsidRPr="00025328">
        <w:rPr>
          <w:rFonts w:ascii="Arial" w:hAnsi="Arial" w:cs="Arial"/>
          <w:sz w:val="24"/>
          <w:szCs w:val="24"/>
          <w:lang w:val="de-DE"/>
        </w:rPr>
        <w:t xml:space="preserve">KINZI, J., GRUBE, M. &amp; MEYER ZU SCHWABEDISSEN, H. E. 2021. </w:t>
      </w:r>
      <w:r w:rsidRPr="00E52E13">
        <w:rPr>
          <w:rFonts w:ascii="Arial" w:hAnsi="Arial" w:cs="Arial"/>
          <w:sz w:val="24"/>
          <w:szCs w:val="24"/>
        </w:rPr>
        <w:t xml:space="preserve">OATP2B1 - The underrated member of the organic anion transporting polypeptide family of drug transporters? </w:t>
      </w:r>
      <w:r w:rsidRPr="00E52E13">
        <w:rPr>
          <w:rFonts w:ascii="Arial" w:hAnsi="Arial" w:cs="Arial"/>
          <w:i/>
          <w:sz w:val="24"/>
          <w:szCs w:val="24"/>
        </w:rPr>
        <w:t>Biochem Pharmacol,</w:t>
      </w:r>
      <w:r w:rsidRPr="00E52E13">
        <w:rPr>
          <w:rFonts w:ascii="Arial" w:hAnsi="Arial" w:cs="Arial"/>
          <w:sz w:val="24"/>
          <w:szCs w:val="24"/>
        </w:rPr>
        <w:t xml:space="preserve"> 188</w:t>
      </w:r>
      <w:r w:rsidRPr="00E52E13">
        <w:rPr>
          <w:rFonts w:ascii="Arial" w:hAnsi="Arial" w:cs="Arial"/>
          <w:b/>
          <w:sz w:val="24"/>
          <w:szCs w:val="24"/>
        </w:rPr>
        <w:t>,</w:t>
      </w:r>
      <w:r w:rsidRPr="00E52E13">
        <w:rPr>
          <w:rFonts w:ascii="Arial" w:hAnsi="Arial" w:cs="Arial"/>
          <w:sz w:val="24"/>
          <w:szCs w:val="24"/>
        </w:rPr>
        <w:t xml:space="preserve"> 114534.</w:t>
      </w:r>
      <w:bookmarkEnd w:id="234"/>
    </w:p>
    <w:p w14:paraId="119C87B8" w14:textId="77777777" w:rsidR="00F41A34" w:rsidRPr="00E52E13" w:rsidRDefault="00F41A34" w:rsidP="00E52E13">
      <w:pPr>
        <w:pStyle w:val="EndNoteBibliography"/>
        <w:ind w:left="720" w:hanging="720"/>
        <w:rPr>
          <w:rFonts w:ascii="Arial" w:hAnsi="Arial" w:cs="Arial"/>
          <w:sz w:val="24"/>
          <w:szCs w:val="24"/>
        </w:rPr>
      </w:pPr>
      <w:bookmarkStart w:id="235" w:name="_ENREF_105"/>
      <w:r w:rsidRPr="00E52E13">
        <w:rPr>
          <w:rFonts w:ascii="Arial" w:hAnsi="Arial" w:cs="Arial"/>
          <w:sz w:val="24"/>
          <w:szCs w:val="24"/>
        </w:rPr>
        <w:t xml:space="preserve">KIRBY, B. J. &amp; UNADKAT, J. D. 2007. Grapefruit juice, a glass full of drug interactions? </w:t>
      </w:r>
      <w:r w:rsidRPr="00E52E13">
        <w:rPr>
          <w:rFonts w:ascii="Arial" w:hAnsi="Arial" w:cs="Arial"/>
          <w:i/>
          <w:sz w:val="24"/>
          <w:szCs w:val="24"/>
        </w:rPr>
        <w:t>Clin Pharmacol Ther,</w:t>
      </w:r>
      <w:r w:rsidRPr="00E52E13">
        <w:rPr>
          <w:rFonts w:ascii="Arial" w:hAnsi="Arial" w:cs="Arial"/>
          <w:sz w:val="24"/>
          <w:szCs w:val="24"/>
        </w:rPr>
        <w:t xml:space="preserve"> 81</w:t>
      </w:r>
      <w:r w:rsidRPr="00E52E13">
        <w:rPr>
          <w:rFonts w:ascii="Arial" w:hAnsi="Arial" w:cs="Arial"/>
          <w:b/>
          <w:sz w:val="24"/>
          <w:szCs w:val="24"/>
        </w:rPr>
        <w:t>,</w:t>
      </w:r>
      <w:r w:rsidRPr="00E52E13">
        <w:rPr>
          <w:rFonts w:ascii="Arial" w:hAnsi="Arial" w:cs="Arial"/>
          <w:sz w:val="24"/>
          <w:szCs w:val="24"/>
        </w:rPr>
        <w:t xml:space="preserve"> 631-3.</w:t>
      </w:r>
      <w:bookmarkEnd w:id="235"/>
    </w:p>
    <w:p w14:paraId="016D008B" w14:textId="77777777" w:rsidR="00F41A34" w:rsidRPr="00E52E13" w:rsidRDefault="00F41A34" w:rsidP="00E52E13">
      <w:pPr>
        <w:pStyle w:val="EndNoteBibliography"/>
        <w:ind w:left="720" w:hanging="720"/>
        <w:rPr>
          <w:rFonts w:ascii="Arial" w:hAnsi="Arial" w:cs="Arial"/>
          <w:sz w:val="24"/>
          <w:szCs w:val="24"/>
        </w:rPr>
      </w:pPr>
      <w:bookmarkStart w:id="236" w:name="_ENREF_106"/>
      <w:r w:rsidRPr="00E52E13">
        <w:rPr>
          <w:rFonts w:ascii="Arial" w:hAnsi="Arial" w:cs="Arial"/>
          <w:sz w:val="24"/>
          <w:szCs w:val="24"/>
        </w:rPr>
        <w:t xml:space="preserve">KLäMBT, C., GLAZER, L. &amp; SHILO, B. Z. 1992. breathless, a Drosophila FGF receptor homolog, is essential for migration of tracheal and specific midline glial cells. </w:t>
      </w:r>
      <w:r w:rsidRPr="00E52E13">
        <w:rPr>
          <w:rFonts w:ascii="Arial" w:hAnsi="Arial" w:cs="Arial"/>
          <w:i/>
          <w:sz w:val="24"/>
          <w:szCs w:val="24"/>
        </w:rPr>
        <w:t>Genes Dev,</w:t>
      </w:r>
      <w:r w:rsidRPr="00E52E13">
        <w:rPr>
          <w:rFonts w:ascii="Arial" w:hAnsi="Arial" w:cs="Arial"/>
          <w:sz w:val="24"/>
          <w:szCs w:val="24"/>
        </w:rPr>
        <w:t xml:space="preserve"> 6</w:t>
      </w:r>
      <w:r w:rsidRPr="00E52E13">
        <w:rPr>
          <w:rFonts w:ascii="Arial" w:hAnsi="Arial" w:cs="Arial"/>
          <w:b/>
          <w:sz w:val="24"/>
          <w:szCs w:val="24"/>
        </w:rPr>
        <w:t>,</w:t>
      </w:r>
      <w:r w:rsidRPr="00E52E13">
        <w:rPr>
          <w:rFonts w:ascii="Arial" w:hAnsi="Arial" w:cs="Arial"/>
          <w:sz w:val="24"/>
          <w:szCs w:val="24"/>
        </w:rPr>
        <w:t xml:space="preserve"> 1668-78.</w:t>
      </w:r>
      <w:bookmarkEnd w:id="236"/>
    </w:p>
    <w:p w14:paraId="59936433" w14:textId="77777777" w:rsidR="00F41A34" w:rsidRPr="00025328" w:rsidRDefault="00F41A34" w:rsidP="00E52E13">
      <w:pPr>
        <w:pStyle w:val="EndNoteBibliography"/>
        <w:ind w:left="720" w:hanging="720"/>
        <w:rPr>
          <w:rFonts w:ascii="Arial" w:hAnsi="Arial" w:cs="Arial"/>
          <w:sz w:val="24"/>
          <w:szCs w:val="24"/>
          <w:lang w:val="de-DE"/>
        </w:rPr>
      </w:pPr>
      <w:bookmarkStart w:id="237" w:name="_ENREF_107"/>
      <w:r w:rsidRPr="00E52E13">
        <w:rPr>
          <w:rFonts w:ascii="Arial" w:hAnsi="Arial" w:cs="Arial"/>
          <w:sz w:val="24"/>
          <w:szCs w:val="24"/>
        </w:rPr>
        <w:t xml:space="preserve">KLATT, S., FROMM, M. F. &amp; KöNIG, J. 2013. The influence of oral antidiabetic drugs on cellular drug uptake mediated by hepatic OATP family members. </w:t>
      </w:r>
      <w:r w:rsidRPr="00025328">
        <w:rPr>
          <w:rFonts w:ascii="Arial" w:hAnsi="Arial" w:cs="Arial"/>
          <w:i/>
          <w:sz w:val="24"/>
          <w:szCs w:val="24"/>
          <w:lang w:val="de-DE"/>
        </w:rPr>
        <w:t>Basic Clin Pharmacol Toxicol,</w:t>
      </w:r>
      <w:r w:rsidRPr="00025328">
        <w:rPr>
          <w:rFonts w:ascii="Arial" w:hAnsi="Arial" w:cs="Arial"/>
          <w:sz w:val="24"/>
          <w:szCs w:val="24"/>
          <w:lang w:val="de-DE"/>
        </w:rPr>
        <w:t xml:space="preserve"> 112</w:t>
      </w:r>
      <w:r w:rsidRPr="00025328">
        <w:rPr>
          <w:rFonts w:ascii="Arial" w:hAnsi="Arial" w:cs="Arial"/>
          <w:b/>
          <w:sz w:val="24"/>
          <w:szCs w:val="24"/>
          <w:lang w:val="de-DE"/>
        </w:rPr>
        <w:t>,</w:t>
      </w:r>
      <w:r w:rsidRPr="00025328">
        <w:rPr>
          <w:rFonts w:ascii="Arial" w:hAnsi="Arial" w:cs="Arial"/>
          <w:sz w:val="24"/>
          <w:szCs w:val="24"/>
          <w:lang w:val="de-DE"/>
        </w:rPr>
        <w:t xml:space="preserve"> 244-50.</w:t>
      </w:r>
      <w:bookmarkEnd w:id="237"/>
    </w:p>
    <w:p w14:paraId="29BE8D25" w14:textId="77777777" w:rsidR="00F41A34" w:rsidRPr="00E52E13" w:rsidRDefault="00F41A34" w:rsidP="00E52E13">
      <w:pPr>
        <w:pStyle w:val="EndNoteBibliography"/>
        <w:ind w:left="720" w:hanging="720"/>
        <w:rPr>
          <w:rFonts w:ascii="Arial" w:hAnsi="Arial" w:cs="Arial"/>
          <w:sz w:val="24"/>
          <w:szCs w:val="24"/>
        </w:rPr>
      </w:pPr>
      <w:bookmarkStart w:id="238" w:name="_ENREF_108"/>
      <w:r w:rsidRPr="00025328">
        <w:rPr>
          <w:rFonts w:ascii="Arial" w:hAnsi="Arial" w:cs="Arial"/>
          <w:sz w:val="24"/>
          <w:szCs w:val="24"/>
          <w:lang w:val="de-DE"/>
        </w:rPr>
        <w:t xml:space="preserve">KLEBERG, K., JENSEN, G. M., CHRISTENSEN, D. P., LUNDH, M., GRUNNET, L. G., KNUHTSEN, S., POULSEN, S. S., HANSEN, M. B. &amp; BINDSLEV, N. 2012. </w:t>
      </w:r>
      <w:r w:rsidRPr="00E52E13">
        <w:rPr>
          <w:rFonts w:ascii="Arial" w:hAnsi="Arial" w:cs="Arial"/>
          <w:sz w:val="24"/>
          <w:szCs w:val="24"/>
        </w:rPr>
        <w:t xml:space="preserve">Transporter function and cyclic AMP turnover in normal colonic mucosa from patients with and without colorectal neoplasia. </w:t>
      </w:r>
      <w:r w:rsidRPr="00E52E13">
        <w:rPr>
          <w:rFonts w:ascii="Arial" w:hAnsi="Arial" w:cs="Arial"/>
          <w:i/>
          <w:sz w:val="24"/>
          <w:szCs w:val="24"/>
        </w:rPr>
        <w:t>BMC Gastroenterol,</w:t>
      </w:r>
      <w:r w:rsidRPr="00E52E13">
        <w:rPr>
          <w:rFonts w:ascii="Arial" w:hAnsi="Arial" w:cs="Arial"/>
          <w:sz w:val="24"/>
          <w:szCs w:val="24"/>
        </w:rPr>
        <w:t xml:space="preserve"> 12</w:t>
      </w:r>
      <w:r w:rsidRPr="00E52E13">
        <w:rPr>
          <w:rFonts w:ascii="Arial" w:hAnsi="Arial" w:cs="Arial"/>
          <w:b/>
          <w:sz w:val="24"/>
          <w:szCs w:val="24"/>
        </w:rPr>
        <w:t>,</w:t>
      </w:r>
      <w:r w:rsidRPr="00E52E13">
        <w:rPr>
          <w:rFonts w:ascii="Arial" w:hAnsi="Arial" w:cs="Arial"/>
          <w:sz w:val="24"/>
          <w:szCs w:val="24"/>
        </w:rPr>
        <w:t xml:space="preserve"> 78.</w:t>
      </w:r>
      <w:bookmarkEnd w:id="238"/>
    </w:p>
    <w:p w14:paraId="52BC4A5D" w14:textId="77777777" w:rsidR="00F41A34" w:rsidRPr="00E52E13" w:rsidRDefault="00F41A34" w:rsidP="00E52E13">
      <w:pPr>
        <w:pStyle w:val="EndNoteBibliography"/>
        <w:ind w:left="720" w:hanging="720"/>
        <w:rPr>
          <w:rFonts w:ascii="Arial" w:hAnsi="Arial" w:cs="Arial"/>
          <w:sz w:val="24"/>
          <w:szCs w:val="24"/>
        </w:rPr>
      </w:pPr>
      <w:bookmarkStart w:id="239" w:name="_ENREF_109"/>
      <w:r w:rsidRPr="00E52E13">
        <w:rPr>
          <w:rFonts w:ascii="Arial" w:hAnsi="Arial" w:cs="Arial"/>
          <w:sz w:val="24"/>
          <w:szCs w:val="24"/>
        </w:rPr>
        <w:t xml:space="preserve">KLEMENZ, R., WEBER, U. &amp; GEHRING, W. J. 1987. The white gene as a marker in </w:t>
      </w:r>
      <w:r w:rsidRPr="00E52E13">
        <w:rPr>
          <w:rFonts w:ascii="Arial" w:hAnsi="Arial" w:cs="Arial"/>
          <w:sz w:val="24"/>
          <w:szCs w:val="24"/>
        </w:rPr>
        <w:lastRenderedPageBreak/>
        <w:t xml:space="preserve">a new P-element vector for gene transfer in Drosophila. </w:t>
      </w:r>
      <w:r w:rsidRPr="00E52E13">
        <w:rPr>
          <w:rFonts w:ascii="Arial" w:hAnsi="Arial" w:cs="Arial"/>
          <w:i/>
          <w:sz w:val="24"/>
          <w:szCs w:val="24"/>
        </w:rPr>
        <w:t>Nucleic Acids Res,</w:t>
      </w:r>
      <w:r w:rsidRPr="00E52E13">
        <w:rPr>
          <w:rFonts w:ascii="Arial" w:hAnsi="Arial" w:cs="Arial"/>
          <w:sz w:val="24"/>
          <w:szCs w:val="24"/>
        </w:rPr>
        <w:t xml:space="preserve"> 15</w:t>
      </w:r>
      <w:r w:rsidRPr="00E52E13">
        <w:rPr>
          <w:rFonts w:ascii="Arial" w:hAnsi="Arial" w:cs="Arial"/>
          <w:b/>
          <w:sz w:val="24"/>
          <w:szCs w:val="24"/>
        </w:rPr>
        <w:t>,</w:t>
      </w:r>
      <w:r w:rsidRPr="00E52E13">
        <w:rPr>
          <w:rFonts w:ascii="Arial" w:hAnsi="Arial" w:cs="Arial"/>
          <w:sz w:val="24"/>
          <w:szCs w:val="24"/>
        </w:rPr>
        <w:t xml:space="preserve"> 3947-59.</w:t>
      </w:r>
      <w:bookmarkEnd w:id="239"/>
    </w:p>
    <w:p w14:paraId="6395F920" w14:textId="77777777" w:rsidR="00F41A34" w:rsidRPr="00E52E13" w:rsidRDefault="00F41A34" w:rsidP="00E52E13">
      <w:pPr>
        <w:pStyle w:val="EndNoteBibliography"/>
        <w:ind w:left="720" w:hanging="720"/>
        <w:rPr>
          <w:rFonts w:ascii="Arial" w:hAnsi="Arial" w:cs="Arial"/>
          <w:sz w:val="24"/>
          <w:szCs w:val="24"/>
        </w:rPr>
      </w:pPr>
      <w:bookmarkStart w:id="240" w:name="_ENREF_110"/>
      <w:r w:rsidRPr="00E52E13">
        <w:rPr>
          <w:rFonts w:ascii="Arial" w:hAnsi="Arial" w:cs="Arial"/>
          <w:sz w:val="24"/>
          <w:szCs w:val="24"/>
        </w:rPr>
        <w:t xml:space="preserve">KNAUF, F., ROGINA, B., JIANG, Z., ARONSON, P. S. &amp; HELFAND, S. L. 2002. Functional characterization and immunolocalization of the transporter encoded by the life-extending gene Indy. </w:t>
      </w:r>
      <w:r w:rsidRPr="00E52E13">
        <w:rPr>
          <w:rFonts w:ascii="Arial" w:hAnsi="Arial" w:cs="Arial"/>
          <w:i/>
          <w:sz w:val="24"/>
          <w:szCs w:val="24"/>
        </w:rPr>
        <w:t>Proc Natl Acad Sci U S A,</w:t>
      </w:r>
      <w:r w:rsidRPr="00E52E13">
        <w:rPr>
          <w:rFonts w:ascii="Arial" w:hAnsi="Arial" w:cs="Arial"/>
          <w:sz w:val="24"/>
          <w:szCs w:val="24"/>
        </w:rPr>
        <w:t xml:space="preserve"> 99</w:t>
      </w:r>
      <w:r w:rsidRPr="00E52E13">
        <w:rPr>
          <w:rFonts w:ascii="Arial" w:hAnsi="Arial" w:cs="Arial"/>
          <w:b/>
          <w:sz w:val="24"/>
          <w:szCs w:val="24"/>
        </w:rPr>
        <w:t>,</w:t>
      </w:r>
      <w:r w:rsidRPr="00E52E13">
        <w:rPr>
          <w:rFonts w:ascii="Arial" w:hAnsi="Arial" w:cs="Arial"/>
          <w:sz w:val="24"/>
          <w:szCs w:val="24"/>
        </w:rPr>
        <w:t xml:space="preserve"> 14315-9.</w:t>
      </w:r>
      <w:bookmarkEnd w:id="240"/>
    </w:p>
    <w:p w14:paraId="1E77CC64" w14:textId="77777777" w:rsidR="00F41A34" w:rsidRPr="00E52E13" w:rsidRDefault="00F41A34" w:rsidP="00E52E13">
      <w:pPr>
        <w:pStyle w:val="EndNoteBibliography"/>
        <w:ind w:left="720" w:hanging="720"/>
        <w:rPr>
          <w:rFonts w:ascii="Arial" w:hAnsi="Arial" w:cs="Arial"/>
          <w:sz w:val="24"/>
          <w:szCs w:val="24"/>
        </w:rPr>
      </w:pPr>
      <w:bookmarkStart w:id="241" w:name="_ENREF_111"/>
      <w:r w:rsidRPr="00E52E13">
        <w:rPr>
          <w:rFonts w:ascii="Arial" w:hAnsi="Arial" w:cs="Arial"/>
          <w:sz w:val="24"/>
          <w:szCs w:val="24"/>
        </w:rPr>
        <w:t xml:space="preserve">KOBAYASHI, D., NOZAWA, T., IMAI, K., NEZU, J., TSUJI, A. &amp; TAMAI, I. 2003. Involvement of human organic anion transporting polypeptide OATP-B (SLC21A9) in pH-dependent transport across intestinal apical membrane. </w:t>
      </w:r>
      <w:r w:rsidRPr="00E52E13">
        <w:rPr>
          <w:rFonts w:ascii="Arial" w:hAnsi="Arial" w:cs="Arial"/>
          <w:i/>
          <w:sz w:val="24"/>
          <w:szCs w:val="24"/>
        </w:rPr>
        <w:t>J Pharmacol Exp Ther,</w:t>
      </w:r>
      <w:r w:rsidRPr="00E52E13">
        <w:rPr>
          <w:rFonts w:ascii="Arial" w:hAnsi="Arial" w:cs="Arial"/>
          <w:sz w:val="24"/>
          <w:szCs w:val="24"/>
        </w:rPr>
        <w:t xml:space="preserve"> 306</w:t>
      </w:r>
      <w:r w:rsidRPr="00E52E13">
        <w:rPr>
          <w:rFonts w:ascii="Arial" w:hAnsi="Arial" w:cs="Arial"/>
          <w:b/>
          <w:sz w:val="24"/>
          <w:szCs w:val="24"/>
        </w:rPr>
        <w:t>,</w:t>
      </w:r>
      <w:r w:rsidRPr="00E52E13">
        <w:rPr>
          <w:rFonts w:ascii="Arial" w:hAnsi="Arial" w:cs="Arial"/>
          <w:sz w:val="24"/>
          <w:szCs w:val="24"/>
        </w:rPr>
        <w:t xml:space="preserve"> 703-8.</w:t>
      </w:r>
      <w:bookmarkEnd w:id="241"/>
    </w:p>
    <w:p w14:paraId="3B069BF7" w14:textId="77777777" w:rsidR="00F41A34" w:rsidRPr="00E52E13" w:rsidRDefault="00F41A34" w:rsidP="00E52E13">
      <w:pPr>
        <w:pStyle w:val="EndNoteBibliography"/>
        <w:ind w:left="720" w:hanging="720"/>
        <w:rPr>
          <w:rFonts w:ascii="Arial" w:hAnsi="Arial" w:cs="Arial"/>
          <w:sz w:val="24"/>
          <w:szCs w:val="24"/>
        </w:rPr>
      </w:pPr>
      <w:bookmarkStart w:id="242" w:name="_ENREF_112"/>
      <w:r w:rsidRPr="00E52E13">
        <w:rPr>
          <w:rFonts w:ascii="Arial" w:hAnsi="Arial" w:cs="Arial"/>
          <w:sz w:val="24"/>
          <w:szCs w:val="24"/>
        </w:rPr>
        <w:t xml:space="preserve">KOEPSELL, H. 2015. Role of organic cation transporters in drug-drug interaction. </w:t>
      </w:r>
      <w:r w:rsidRPr="00E52E13">
        <w:rPr>
          <w:rFonts w:ascii="Arial" w:hAnsi="Arial" w:cs="Arial"/>
          <w:i/>
          <w:sz w:val="24"/>
          <w:szCs w:val="24"/>
        </w:rPr>
        <w:t>Expert Opin Drug Metab Toxicol,</w:t>
      </w:r>
      <w:r w:rsidRPr="00E52E13">
        <w:rPr>
          <w:rFonts w:ascii="Arial" w:hAnsi="Arial" w:cs="Arial"/>
          <w:sz w:val="24"/>
          <w:szCs w:val="24"/>
        </w:rPr>
        <w:t xml:space="preserve"> 11</w:t>
      </w:r>
      <w:r w:rsidRPr="00E52E13">
        <w:rPr>
          <w:rFonts w:ascii="Arial" w:hAnsi="Arial" w:cs="Arial"/>
          <w:b/>
          <w:sz w:val="24"/>
          <w:szCs w:val="24"/>
        </w:rPr>
        <w:t>,</w:t>
      </w:r>
      <w:r w:rsidRPr="00E52E13">
        <w:rPr>
          <w:rFonts w:ascii="Arial" w:hAnsi="Arial" w:cs="Arial"/>
          <w:sz w:val="24"/>
          <w:szCs w:val="24"/>
        </w:rPr>
        <w:t xml:space="preserve"> 1619-33.</w:t>
      </w:r>
      <w:bookmarkEnd w:id="242"/>
    </w:p>
    <w:p w14:paraId="3D1D77B5" w14:textId="77777777" w:rsidR="00F41A34" w:rsidRPr="00025328" w:rsidRDefault="00F41A34" w:rsidP="00E52E13">
      <w:pPr>
        <w:pStyle w:val="EndNoteBibliography"/>
        <w:ind w:left="720" w:hanging="720"/>
        <w:rPr>
          <w:rFonts w:ascii="Arial" w:hAnsi="Arial" w:cs="Arial"/>
          <w:sz w:val="24"/>
          <w:szCs w:val="24"/>
          <w:lang w:val="de-DE"/>
        </w:rPr>
      </w:pPr>
      <w:bookmarkStart w:id="243" w:name="_ENREF_113"/>
      <w:r w:rsidRPr="00E52E13">
        <w:rPr>
          <w:rFonts w:ascii="Arial" w:hAnsi="Arial" w:cs="Arial"/>
          <w:sz w:val="24"/>
          <w:szCs w:val="24"/>
        </w:rPr>
        <w:t xml:space="preserve">KOEPSELL, H., LIPS, K. &amp; VOLK, C. 2007. Polyspecific organic cation transporters: structure, function, physiological roles, and biopharmaceutical implications. </w:t>
      </w:r>
      <w:r w:rsidRPr="00025328">
        <w:rPr>
          <w:rFonts w:ascii="Arial" w:hAnsi="Arial" w:cs="Arial"/>
          <w:i/>
          <w:sz w:val="24"/>
          <w:szCs w:val="24"/>
          <w:lang w:val="de-DE"/>
        </w:rPr>
        <w:t>Pharm Res,</w:t>
      </w:r>
      <w:r w:rsidRPr="00025328">
        <w:rPr>
          <w:rFonts w:ascii="Arial" w:hAnsi="Arial" w:cs="Arial"/>
          <w:sz w:val="24"/>
          <w:szCs w:val="24"/>
          <w:lang w:val="de-DE"/>
        </w:rPr>
        <w:t xml:space="preserve"> 24</w:t>
      </w:r>
      <w:r w:rsidRPr="00025328">
        <w:rPr>
          <w:rFonts w:ascii="Arial" w:hAnsi="Arial" w:cs="Arial"/>
          <w:b/>
          <w:sz w:val="24"/>
          <w:szCs w:val="24"/>
          <w:lang w:val="de-DE"/>
        </w:rPr>
        <w:t>,</w:t>
      </w:r>
      <w:r w:rsidRPr="00025328">
        <w:rPr>
          <w:rFonts w:ascii="Arial" w:hAnsi="Arial" w:cs="Arial"/>
          <w:sz w:val="24"/>
          <w:szCs w:val="24"/>
          <w:lang w:val="de-DE"/>
        </w:rPr>
        <w:t xml:space="preserve"> 1227-51.</w:t>
      </w:r>
      <w:bookmarkEnd w:id="243"/>
    </w:p>
    <w:p w14:paraId="3336BFEC" w14:textId="77777777" w:rsidR="00F41A34" w:rsidRPr="00025328" w:rsidRDefault="00F41A34" w:rsidP="00E52E13">
      <w:pPr>
        <w:pStyle w:val="EndNoteBibliography"/>
        <w:ind w:left="720" w:hanging="720"/>
        <w:rPr>
          <w:rFonts w:ascii="Arial" w:hAnsi="Arial" w:cs="Arial"/>
          <w:sz w:val="24"/>
          <w:szCs w:val="24"/>
          <w:lang w:val="de-DE"/>
        </w:rPr>
      </w:pPr>
      <w:bookmarkStart w:id="244" w:name="_ENREF_114"/>
      <w:r w:rsidRPr="00025328">
        <w:rPr>
          <w:rFonts w:ascii="Arial" w:hAnsi="Arial" w:cs="Arial"/>
          <w:sz w:val="24"/>
          <w:szCs w:val="24"/>
          <w:lang w:val="de-DE"/>
        </w:rPr>
        <w:t xml:space="preserve">KöNIG, J., CUI, Y., NIES, A. T. &amp; KEPPLER, D. 2000. </w:t>
      </w:r>
      <w:r w:rsidRPr="00E52E13">
        <w:rPr>
          <w:rFonts w:ascii="Arial" w:hAnsi="Arial" w:cs="Arial"/>
          <w:sz w:val="24"/>
          <w:szCs w:val="24"/>
        </w:rPr>
        <w:t xml:space="preserve">A novel human organic anion transporting polypeptide localized to the basolateral hepatocyte membrane. </w:t>
      </w:r>
      <w:r w:rsidRPr="00025328">
        <w:rPr>
          <w:rFonts w:ascii="Arial" w:hAnsi="Arial" w:cs="Arial"/>
          <w:i/>
          <w:sz w:val="24"/>
          <w:szCs w:val="24"/>
          <w:lang w:val="de-DE"/>
        </w:rPr>
        <w:t>Am J Physiol Gastrointest Liver Physiol,</w:t>
      </w:r>
      <w:r w:rsidRPr="00025328">
        <w:rPr>
          <w:rFonts w:ascii="Arial" w:hAnsi="Arial" w:cs="Arial"/>
          <w:sz w:val="24"/>
          <w:szCs w:val="24"/>
          <w:lang w:val="de-DE"/>
        </w:rPr>
        <w:t xml:space="preserve"> 278</w:t>
      </w:r>
      <w:r w:rsidRPr="00025328">
        <w:rPr>
          <w:rFonts w:ascii="Arial" w:hAnsi="Arial" w:cs="Arial"/>
          <w:b/>
          <w:sz w:val="24"/>
          <w:szCs w:val="24"/>
          <w:lang w:val="de-DE"/>
        </w:rPr>
        <w:t>,</w:t>
      </w:r>
      <w:r w:rsidRPr="00025328">
        <w:rPr>
          <w:rFonts w:ascii="Arial" w:hAnsi="Arial" w:cs="Arial"/>
          <w:sz w:val="24"/>
          <w:szCs w:val="24"/>
          <w:lang w:val="de-DE"/>
        </w:rPr>
        <w:t xml:space="preserve"> G156-64.</w:t>
      </w:r>
      <w:bookmarkEnd w:id="244"/>
    </w:p>
    <w:p w14:paraId="227A968B" w14:textId="77777777" w:rsidR="00F41A34" w:rsidRPr="00025328" w:rsidRDefault="00F41A34" w:rsidP="00E52E13">
      <w:pPr>
        <w:pStyle w:val="EndNoteBibliography"/>
        <w:ind w:left="720" w:hanging="720"/>
        <w:rPr>
          <w:rFonts w:ascii="Arial" w:hAnsi="Arial" w:cs="Arial"/>
          <w:sz w:val="24"/>
          <w:szCs w:val="24"/>
          <w:lang w:val="de-DE"/>
        </w:rPr>
      </w:pPr>
      <w:bookmarkStart w:id="245" w:name="_ENREF_115"/>
      <w:r w:rsidRPr="00025328">
        <w:rPr>
          <w:rFonts w:ascii="Arial" w:hAnsi="Arial" w:cs="Arial"/>
          <w:sz w:val="24"/>
          <w:szCs w:val="24"/>
          <w:lang w:val="de-DE"/>
        </w:rPr>
        <w:t xml:space="preserve">KOPPLOW, K., LETSCHERT, K., KöNIG, J., WALTER, B. &amp; KEPPLER, D. 2005. </w:t>
      </w:r>
      <w:r w:rsidRPr="00E52E13">
        <w:rPr>
          <w:rFonts w:ascii="Arial" w:hAnsi="Arial" w:cs="Arial"/>
          <w:sz w:val="24"/>
          <w:szCs w:val="24"/>
        </w:rPr>
        <w:t xml:space="preserve">Human hepatobiliary transport of organic anions analyzed by quadruple-transfected cells. </w:t>
      </w:r>
      <w:r w:rsidRPr="00025328">
        <w:rPr>
          <w:rFonts w:ascii="Arial" w:hAnsi="Arial" w:cs="Arial"/>
          <w:i/>
          <w:sz w:val="24"/>
          <w:szCs w:val="24"/>
          <w:lang w:val="de-DE"/>
        </w:rPr>
        <w:t>Mol Pharmacol,</w:t>
      </w:r>
      <w:r w:rsidRPr="00025328">
        <w:rPr>
          <w:rFonts w:ascii="Arial" w:hAnsi="Arial" w:cs="Arial"/>
          <w:sz w:val="24"/>
          <w:szCs w:val="24"/>
          <w:lang w:val="de-DE"/>
        </w:rPr>
        <w:t xml:space="preserve"> 68</w:t>
      </w:r>
      <w:r w:rsidRPr="00025328">
        <w:rPr>
          <w:rFonts w:ascii="Arial" w:hAnsi="Arial" w:cs="Arial"/>
          <w:b/>
          <w:sz w:val="24"/>
          <w:szCs w:val="24"/>
          <w:lang w:val="de-DE"/>
        </w:rPr>
        <w:t>,</w:t>
      </w:r>
      <w:r w:rsidRPr="00025328">
        <w:rPr>
          <w:rFonts w:ascii="Arial" w:hAnsi="Arial" w:cs="Arial"/>
          <w:sz w:val="24"/>
          <w:szCs w:val="24"/>
          <w:lang w:val="de-DE"/>
        </w:rPr>
        <w:t xml:space="preserve"> 1031-8.</w:t>
      </w:r>
      <w:bookmarkEnd w:id="245"/>
    </w:p>
    <w:p w14:paraId="2E157796" w14:textId="77777777" w:rsidR="00F41A34" w:rsidRPr="00025328" w:rsidRDefault="00F41A34" w:rsidP="00E52E13">
      <w:pPr>
        <w:pStyle w:val="EndNoteBibliography"/>
        <w:ind w:left="720" w:hanging="720"/>
        <w:rPr>
          <w:rFonts w:ascii="Arial" w:hAnsi="Arial" w:cs="Arial"/>
          <w:sz w:val="24"/>
          <w:szCs w:val="24"/>
          <w:lang w:val="de-DE"/>
        </w:rPr>
      </w:pPr>
      <w:bookmarkStart w:id="246" w:name="_ENREF_116"/>
      <w:r w:rsidRPr="00025328">
        <w:rPr>
          <w:rFonts w:ascii="Arial" w:hAnsi="Arial" w:cs="Arial"/>
          <w:sz w:val="24"/>
          <w:szCs w:val="24"/>
          <w:lang w:val="de-DE"/>
        </w:rPr>
        <w:t xml:space="preserve">KOTSAMPASAKOU, E., BRENNER, S., JäGER, W. &amp; ECKER, G. F. 2015. </w:t>
      </w:r>
      <w:r w:rsidRPr="00E52E13">
        <w:rPr>
          <w:rFonts w:ascii="Arial" w:hAnsi="Arial" w:cs="Arial"/>
          <w:sz w:val="24"/>
          <w:szCs w:val="24"/>
        </w:rPr>
        <w:t xml:space="preserve">Identification of Novel Inhibitors of Organic Anion Transporting Polypeptides 1B1 and 1B3 (OATP1B1 and OATP1B3) Using a Consensus Vote of Six Classification Models. </w:t>
      </w:r>
      <w:r w:rsidRPr="00025328">
        <w:rPr>
          <w:rFonts w:ascii="Arial" w:hAnsi="Arial" w:cs="Arial"/>
          <w:i/>
          <w:sz w:val="24"/>
          <w:szCs w:val="24"/>
          <w:lang w:val="de-DE"/>
        </w:rPr>
        <w:t>Mol Pharm,</w:t>
      </w:r>
      <w:r w:rsidRPr="00025328">
        <w:rPr>
          <w:rFonts w:ascii="Arial" w:hAnsi="Arial" w:cs="Arial"/>
          <w:sz w:val="24"/>
          <w:szCs w:val="24"/>
          <w:lang w:val="de-DE"/>
        </w:rPr>
        <w:t xml:space="preserve"> 12</w:t>
      </w:r>
      <w:r w:rsidRPr="00025328">
        <w:rPr>
          <w:rFonts w:ascii="Arial" w:hAnsi="Arial" w:cs="Arial"/>
          <w:b/>
          <w:sz w:val="24"/>
          <w:szCs w:val="24"/>
          <w:lang w:val="de-DE"/>
        </w:rPr>
        <w:t>,</w:t>
      </w:r>
      <w:r w:rsidRPr="00025328">
        <w:rPr>
          <w:rFonts w:ascii="Arial" w:hAnsi="Arial" w:cs="Arial"/>
          <w:sz w:val="24"/>
          <w:szCs w:val="24"/>
          <w:lang w:val="de-DE"/>
        </w:rPr>
        <w:t xml:space="preserve"> 4395-404.</w:t>
      </w:r>
      <w:bookmarkEnd w:id="246"/>
    </w:p>
    <w:p w14:paraId="18A1C05D" w14:textId="77777777" w:rsidR="00F41A34" w:rsidRPr="00025328" w:rsidRDefault="00F41A34" w:rsidP="00E52E13">
      <w:pPr>
        <w:pStyle w:val="EndNoteBibliography"/>
        <w:ind w:left="720" w:hanging="720"/>
        <w:rPr>
          <w:rFonts w:ascii="Arial" w:hAnsi="Arial" w:cs="Arial"/>
          <w:sz w:val="24"/>
          <w:szCs w:val="24"/>
          <w:lang w:val="de-DE"/>
        </w:rPr>
      </w:pPr>
      <w:bookmarkStart w:id="247" w:name="_ENREF_117"/>
      <w:r w:rsidRPr="00025328">
        <w:rPr>
          <w:rFonts w:ascii="Arial" w:hAnsi="Arial" w:cs="Arial"/>
          <w:sz w:val="24"/>
          <w:szCs w:val="24"/>
          <w:lang w:val="de-DE"/>
        </w:rPr>
        <w:t xml:space="preserve">KRAFT, M. E., GLAESER, H., MANDERY, K., KöNIG, J., AUGE, D., FROMM, M. F., SCHLöTZER-SCHREHARDT, U., WELGE-LüSSEN, U., KRUSE, F. E. &amp; ZOLK, O. 2010. </w:t>
      </w:r>
      <w:r w:rsidRPr="00E52E13">
        <w:rPr>
          <w:rFonts w:ascii="Arial" w:hAnsi="Arial" w:cs="Arial"/>
          <w:sz w:val="24"/>
          <w:szCs w:val="24"/>
        </w:rPr>
        <w:t xml:space="preserve">The prostaglandin transporter OATP2A1 is expressed in human ocular tissues and transports the antiglaucoma prostanoid latanoprost. </w:t>
      </w:r>
      <w:r w:rsidRPr="00025328">
        <w:rPr>
          <w:rFonts w:ascii="Arial" w:hAnsi="Arial" w:cs="Arial"/>
          <w:i/>
          <w:sz w:val="24"/>
          <w:szCs w:val="24"/>
          <w:lang w:val="de-DE"/>
        </w:rPr>
        <w:t>Invest Ophthalmol Vis Sci,</w:t>
      </w:r>
      <w:r w:rsidRPr="00025328">
        <w:rPr>
          <w:rFonts w:ascii="Arial" w:hAnsi="Arial" w:cs="Arial"/>
          <w:sz w:val="24"/>
          <w:szCs w:val="24"/>
          <w:lang w:val="de-DE"/>
        </w:rPr>
        <w:t xml:space="preserve"> 51</w:t>
      </w:r>
      <w:r w:rsidRPr="00025328">
        <w:rPr>
          <w:rFonts w:ascii="Arial" w:hAnsi="Arial" w:cs="Arial"/>
          <w:b/>
          <w:sz w:val="24"/>
          <w:szCs w:val="24"/>
          <w:lang w:val="de-DE"/>
        </w:rPr>
        <w:t>,</w:t>
      </w:r>
      <w:r w:rsidRPr="00025328">
        <w:rPr>
          <w:rFonts w:ascii="Arial" w:hAnsi="Arial" w:cs="Arial"/>
          <w:sz w:val="24"/>
          <w:szCs w:val="24"/>
          <w:lang w:val="de-DE"/>
        </w:rPr>
        <w:t xml:space="preserve"> 2504-11.</w:t>
      </w:r>
      <w:bookmarkEnd w:id="247"/>
    </w:p>
    <w:p w14:paraId="79992A2D" w14:textId="77777777" w:rsidR="00F41A34" w:rsidRPr="00E52E13" w:rsidRDefault="00F41A34" w:rsidP="00E52E13">
      <w:pPr>
        <w:pStyle w:val="EndNoteBibliography"/>
        <w:ind w:left="720" w:hanging="720"/>
        <w:rPr>
          <w:rFonts w:ascii="Arial" w:hAnsi="Arial" w:cs="Arial"/>
          <w:sz w:val="24"/>
          <w:szCs w:val="24"/>
        </w:rPr>
      </w:pPr>
      <w:bookmarkStart w:id="248" w:name="_ENREF_118"/>
      <w:r w:rsidRPr="00025328">
        <w:rPr>
          <w:rFonts w:ascii="Arial" w:hAnsi="Arial" w:cs="Arial"/>
          <w:sz w:val="24"/>
          <w:szCs w:val="24"/>
          <w:lang w:val="de-DE"/>
        </w:rPr>
        <w:t xml:space="preserve">KULLAK-UBLICK, G. A., ISMAIR, M. G., STIEGER, B., LANDMANN, L., HUBER, R., PIZZAGALLI, F., FATTINGER, K., MEIER, P. J. &amp; HAGENBUCH, B. 2001. </w:t>
      </w:r>
      <w:r w:rsidRPr="00E52E13">
        <w:rPr>
          <w:rFonts w:ascii="Arial" w:hAnsi="Arial" w:cs="Arial"/>
          <w:sz w:val="24"/>
          <w:szCs w:val="24"/>
        </w:rPr>
        <w:t xml:space="preserve">Organic anion-transporting polypeptide B (OATP-B) and its functional comparison with three other OATPs of human liver. </w:t>
      </w:r>
      <w:r w:rsidRPr="00E52E13">
        <w:rPr>
          <w:rFonts w:ascii="Arial" w:hAnsi="Arial" w:cs="Arial"/>
          <w:i/>
          <w:sz w:val="24"/>
          <w:szCs w:val="24"/>
        </w:rPr>
        <w:t>Gastroenterology,</w:t>
      </w:r>
      <w:r w:rsidRPr="00E52E13">
        <w:rPr>
          <w:rFonts w:ascii="Arial" w:hAnsi="Arial" w:cs="Arial"/>
          <w:sz w:val="24"/>
          <w:szCs w:val="24"/>
        </w:rPr>
        <w:t xml:space="preserve"> 120</w:t>
      </w:r>
      <w:r w:rsidRPr="00E52E13">
        <w:rPr>
          <w:rFonts w:ascii="Arial" w:hAnsi="Arial" w:cs="Arial"/>
          <w:b/>
          <w:sz w:val="24"/>
          <w:szCs w:val="24"/>
        </w:rPr>
        <w:t>,</w:t>
      </w:r>
      <w:r w:rsidRPr="00E52E13">
        <w:rPr>
          <w:rFonts w:ascii="Arial" w:hAnsi="Arial" w:cs="Arial"/>
          <w:sz w:val="24"/>
          <w:szCs w:val="24"/>
        </w:rPr>
        <w:t xml:space="preserve"> 525-33.</w:t>
      </w:r>
      <w:bookmarkEnd w:id="248"/>
    </w:p>
    <w:p w14:paraId="6A15B0EC" w14:textId="77777777" w:rsidR="00F41A34" w:rsidRPr="00E52E13" w:rsidRDefault="00F41A34" w:rsidP="00E52E13">
      <w:pPr>
        <w:pStyle w:val="EndNoteBibliography"/>
        <w:ind w:left="720" w:hanging="720"/>
        <w:rPr>
          <w:rFonts w:ascii="Arial" w:hAnsi="Arial" w:cs="Arial"/>
          <w:sz w:val="24"/>
          <w:szCs w:val="24"/>
        </w:rPr>
      </w:pPr>
      <w:bookmarkStart w:id="249" w:name="_ENREF_119"/>
      <w:r w:rsidRPr="00E52E13">
        <w:rPr>
          <w:rFonts w:ascii="Arial" w:hAnsi="Arial" w:cs="Arial"/>
          <w:sz w:val="24"/>
          <w:szCs w:val="24"/>
        </w:rPr>
        <w:t xml:space="preserve">LAI, R. E., JAY, C. E. &amp; SWEET, D. H. 2018. Organic solute carrier 22 (SLC22) family: Potential for interactions with food, herbal/dietary supplements, endogenous compounds, and drugs. </w:t>
      </w:r>
      <w:r w:rsidRPr="00E52E13">
        <w:rPr>
          <w:rFonts w:ascii="Arial" w:hAnsi="Arial" w:cs="Arial"/>
          <w:i/>
          <w:sz w:val="24"/>
          <w:szCs w:val="24"/>
        </w:rPr>
        <w:t>J Food Drug Anal,</w:t>
      </w:r>
      <w:r w:rsidRPr="00E52E13">
        <w:rPr>
          <w:rFonts w:ascii="Arial" w:hAnsi="Arial" w:cs="Arial"/>
          <w:sz w:val="24"/>
          <w:szCs w:val="24"/>
        </w:rPr>
        <w:t xml:space="preserve"> 26</w:t>
      </w:r>
      <w:r w:rsidRPr="00E52E13">
        <w:rPr>
          <w:rFonts w:ascii="Arial" w:hAnsi="Arial" w:cs="Arial"/>
          <w:b/>
          <w:sz w:val="24"/>
          <w:szCs w:val="24"/>
        </w:rPr>
        <w:t>,</w:t>
      </w:r>
      <w:r w:rsidRPr="00E52E13">
        <w:rPr>
          <w:rFonts w:ascii="Arial" w:hAnsi="Arial" w:cs="Arial"/>
          <w:sz w:val="24"/>
          <w:szCs w:val="24"/>
        </w:rPr>
        <w:t xml:space="preserve"> S45-s60.</w:t>
      </w:r>
      <w:bookmarkEnd w:id="249"/>
    </w:p>
    <w:p w14:paraId="12D7F7A0" w14:textId="77777777" w:rsidR="00F41A34" w:rsidRPr="00E52E13" w:rsidRDefault="00F41A34" w:rsidP="00E52E13">
      <w:pPr>
        <w:pStyle w:val="EndNoteBibliography"/>
        <w:ind w:left="720" w:hanging="720"/>
        <w:rPr>
          <w:rFonts w:ascii="Arial" w:hAnsi="Arial" w:cs="Arial"/>
          <w:sz w:val="24"/>
          <w:szCs w:val="24"/>
        </w:rPr>
      </w:pPr>
      <w:bookmarkStart w:id="250" w:name="_ENREF_120"/>
      <w:r w:rsidRPr="00E52E13">
        <w:rPr>
          <w:rFonts w:ascii="Arial" w:hAnsi="Arial" w:cs="Arial"/>
          <w:sz w:val="24"/>
          <w:szCs w:val="24"/>
        </w:rPr>
        <w:t xml:space="preserve">LAUGHON, A. &amp; GESTELAND, R. F. 1984. Primary structure of the Saccharomyces cerevisiae GAL4 gene. </w:t>
      </w:r>
      <w:r w:rsidRPr="00E52E13">
        <w:rPr>
          <w:rFonts w:ascii="Arial" w:hAnsi="Arial" w:cs="Arial"/>
          <w:i/>
          <w:sz w:val="24"/>
          <w:szCs w:val="24"/>
        </w:rPr>
        <w:t>Mol Cell Biol,</w:t>
      </w:r>
      <w:r w:rsidRPr="00E52E13">
        <w:rPr>
          <w:rFonts w:ascii="Arial" w:hAnsi="Arial" w:cs="Arial"/>
          <w:sz w:val="24"/>
          <w:szCs w:val="24"/>
        </w:rPr>
        <w:t xml:space="preserve"> 4</w:t>
      </w:r>
      <w:r w:rsidRPr="00E52E13">
        <w:rPr>
          <w:rFonts w:ascii="Arial" w:hAnsi="Arial" w:cs="Arial"/>
          <w:b/>
          <w:sz w:val="24"/>
          <w:szCs w:val="24"/>
        </w:rPr>
        <w:t>,</w:t>
      </w:r>
      <w:r w:rsidRPr="00E52E13">
        <w:rPr>
          <w:rFonts w:ascii="Arial" w:hAnsi="Arial" w:cs="Arial"/>
          <w:sz w:val="24"/>
          <w:szCs w:val="24"/>
        </w:rPr>
        <w:t xml:space="preserve"> 260-7.</w:t>
      </w:r>
      <w:bookmarkEnd w:id="250"/>
    </w:p>
    <w:p w14:paraId="5D923951" w14:textId="77777777" w:rsidR="00F41A34" w:rsidRPr="00E52E13" w:rsidRDefault="00F41A34" w:rsidP="00E52E13">
      <w:pPr>
        <w:pStyle w:val="EndNoteBibliography"/>
        <w:ind w:left="720" w:hanging="720"/>
        <w:rPr>
          <w:rFonts w:ascii="Arial" w:hAnsi="Arial" w:cs="Arial"/>
          <w:sz w:val="24"/>
          <w:szCs w:val="24"/>
        </w:rPr>
      </w:pPr>
      <w:bookmarkStart w:id="251" w:name="_ENREF_121"/>
      <w:r w:rsidRPr="00E52E13">
        <w:rPr>
          <w:rFonts w:ascii="Arial" w:hAnsi="Arial" w:cs="Arial"/>
          <w:sz w:val="24"/>
          <w:szCs w:val="24"/>
        </w:rPr>
        <w:t xml:space="preserve">LIEDAUER, R., SVOBODA, M., WLCEK, K., ARRICH, F., Jä, W., TOMA, C. &amp; THALHAMMER, T. 2009. Different expression patterns of organic anion transporting polypeptides in osteosarcomas, bone metastases and aneurysmal bone cysts. </w:t>
      </w:r>
      <w:r w:rsidRPr="00E52E13">
        <w:rPr>
          <w:rFonts w:ascii="Arial" w:hAnsi="Arial" w:cs="Arial"/>
          <w:i/>
          <w:sz w:val="24"/>
          <w:szCs w:val="24"/>
        </w:rPr>
        <w:t>Oncol Rep,</w:t>
      </w:r>
      <w:r w:rsidRPr="00E52E13">
        <w:rPr>
          <w:rFonts w:ascii="Arial" w:hAnsi="Arial" w:cs="Arial"/>
          <w:sz w:val="24"/>
          <w:szCs w:val="24"/>
        </w:rPr>
        <w:t xml:space="preserve"> 22</w:t>
      </w:r>
      <w:r w:rsidRPr="00E52E13">
        <w:rPr>
          <w:rFonts w:ascii="Arial" w:hAnsi="Arial" w:cs="Arial"/>
          <w:b/>
          <w:sz w:val="24"/>
          <w:szCs w:val="24"/>
        </w:rPr>
        <w:t>,</w:t>
      </w:r>
      <w:r w:rsidRPr="00E52E13">
        <w:rPr>
          <w:rFonts w:ascii="Arial" w:hAnsi="Arial" w:cs="Arial"/>
          <w:sz w:val="24"/>
          <w:szCs w:val="24"/>
        </w:rPr>
        <w:t xml:space="preserve"> 1485-92.</w:t>
      </w:r>
      <w:bookmarkEnd w:id="251"/>
    </w:p>
    <w:p w14:paraId="549BE91C" w14:textId="77777777" w:rsidR="00F41A34" w:rsidRPr="00025328" w:rsidRDefault="00F41A34" w:rsidP="00E52E13">
      <w:pPr>
        <w:pStyle w:val="EndNoteBibliography"/>
        <w:ind w:left="720" w:hanging="720"/>
        <w:rPr>
          <w:rFonts w:ascii="Arial" w:hAnsi="Arial" w:cs="Arial"/>
          <w:sz w:val="24"/>
          <w:szCs w:val="24"/>
          <w:lang w:val="de-DE"/>
        </w:rPr>
      </w:pPr>
      <w:bookmarkStart w:id="252" w:name="_ENREF_122"/>
      <w:r w:rsidRPr="00E52E13">
        <w:rPr>
          <w:rFonts w:ascii="Arial" w:hAnsi="Arial" w:cs="Arial"/>
          <w:sz w:val="24"/>
          <w:szCs w:val="24"/>
        </w:rPr>
        <w:lastRenderedPageBreak/>
        <w:t xml:space="preserve">LIN, C. J., TAI, Y., HUANG, M. T., TSAI, Y. F., HSU, H. J., TZEN, K. Y. &amp; LIOU, H. H. 2010. Cellular localization of the organic cation transporters, OCT1 and OCT2, in brain microvessel endothelial cells and its implication for MPTP transport across the blood-brain barrier and MPTP-induced dopaminergic toxicity in rodents. </w:t>
      </w:r>
      <w:r w:rsidRPr="00025328">
        <w:rPr>
          <w:rFonts w:ascii="Arial" w:hAnsi="Arial" w:cs="Arial"/>
          <w:i/>
          <w:sz w:val="24"/>
          <w:szCs w:val="24"/>
          <w:lang w:val="de-DE"/>
        </w:rPr>
        <w:t>J Neurochem,</w:t>
      </w:r>
      <w:r w:rsidRPr="00025328">
        <w:rPr>
          <w:rFonts w:ascii="Arial" w:hAnsi="Arial" w:cs="Arial"/>
          <w:sz w:val="24"/>
          <w:szCs w:val="24"/>
          <w:lang w:val="de-DE"/>
        </w:rPr>
        <w:t xml:space="preserve"> 114</w:t>
      </w:r>
      <w:r w:rsidRPr="00025328">
        <w:rPr>
          <w:rFonts w:ascii="Arial" w:hAnsi="Arial" w:cs="Arial"/>
          <w:b/>
          <w:sz w:val="24"/>
          <w:szCs w:val="24"/>
          <w:lang w:val="de-DE"/>
        </w:rPr>
        <w:t>,</w:t>
      </w:r>
      <w:r w:rsidRPr="00025328">
        <w:rPr>
          <w:rFonts w:ascii="Arial" w:hAnsi="Arial" w:cs="Arial"/>
          <w:sz w:val="24"/>
          <w:szCs w:val="24"/>
          <w:lang w:val="de-DE"/>
        </w:rPr>
        <w:t xml:space="preserve"> 717-27.</w:t>
      </w:r>
      <w:bookmarkEnd w:id="252"/>
    </w:p>
    <w:p w14:paraId="1D0A967E" w14:textId="77777777" w:rsidR="00F41A34" w:rsidRPr="00025328" w:rsidRDefault="00F41A34" w:rsidP="00E52E13">
      <w:pPr>
        <w:pStyle w:val="EndNoteBibliography"/>
        <w:ind w:left="720" w:hanging="720"/>
        <w:rPr>
          <w:rFonts w:ascii="Arial" w:hAnsi="Arial" w:cs="Arial"/>
          <w:sz w:val="24"/>
          <w:szCs w:val="24"/>
          <w:lang w:val="de-DE"/>
        </w:rPr>
      </w:pPr>
      <w:bookmarkStart w:id="253" w:name="_ENREF_123"/>
      <w:r w:rsidRPr="00025328">
        <w:rPr>
          <w:rFonts w:ascii="Arial" w:hAnsi="Arial" w:cs="Arial"/>
          <w:sz w:val="24"/>
          <w:szCs w:val="24"/>
          <w:lang w:val="de-DE"/>
        </w:rPr>
        <w:t xml:space="preserve">LIN, R., LI, X., LI, J., ZHANG, L., XU, F., CHU, Y. &amp; LI, J. 2013. </w:t>
      </w:r>
      <w:r w:rsidRPr="00E52E13">
        <w:rPr>
          <w:rFonts w:ascii="Arial" w:hAnsi="Arial" w:cs="Arial"/>
          <w:sz w:val="24"/>
          <w:szCs w:val="24"/>
        </w:rPr>
        <w:t xml:space="preserve">Long-term cisplatin exposure promotes methylation of the OCT1 gene in human esophageal cancer cells. </w:t>
      </w:r>
      <w:r w:rsidRPr="00025328">
        <w:rPr>
          <w:rFonts w:ascii="Arial" w:hAnsi="Arial" w:cs="Arial"/>
          <w:i/>
          <w:sz w:val="24"/>
          <w:szCs w:val="24"/>
          <w:lang w:val="de-DE"/>
        </w:rPr>
        <w:t>Dig Dis Sci,</w:t>
      </w:r>
      <w:r w:rsidRPr="00025328">
        <w:rPr>
          <w:rFonts w:ascii="Arial" w:hAnsi="Arial" w:cs="Arial"/>
          <w:sz w:val="24"/>
          <w:szCs w:val="24"/>
          <w:lang w:val="de-DE"/>
        </w:rPr>
        <w:t xml:space="preserve"> 58</w:t>
      </w:r>
      <w:r w:rsidRPr="00025328">
        <w:rPr>
          <w:rFonts w:ascii="Arial" w:hAnsi="Arial" w:cs="Arial"/>
          <w:b/>
          <w:sz w:val="24"/>
          <w:szCs w:val="24"/>
          <w:lang w:val="de-DE"/>
        </w:rPr>
        <w:t>,</w:t>
      </w:r>
      <w:r w:rsidRPr="00025328">
        <w:rPr>
          <w:rFonts w:ascii="Arial" w:hAnsi="Arial" w:cs="Arial"/>
          <w:sz w:val="24"/>
          <w:szCs w:val="24"/>
          <w:lang w:val="de-DE"/>
        </w:rPr>
        <w:t xml:space="preserve"> 694-8.</w:t>
      </w:r>
      <w:bookmarkEnd w:id="253"/>
    </w:p>
    <w:p w14:paraId="44A520C5" w14:textId="77777777" w:rsidR="00F41A34" w:rsidRPr="00E52E13" w:rsidRDefault="00F41A34" w:rsidP="00E52E13">
      <w:pPr>
        <w:pStyle w:val="EndNoteBibliography"/>
        <w:ind w:left="720" w:hanging="720"/>
        <w:rPr>
          <w:rFonts w:ascii="Arial" w:hAnsi="Arial" w:cs="Arial"/>
          <w:sz w:val="24"/>
          <w:szCs w:val="24"/>
        </w:rPr>
      </w:pPr>
      <w:bookmarkStart w:id="254" w:name="_ENREF_124"/>
      <w:r w:rsidRPr="00025328">
        <w:rPr>
          <w:rFonts w:ascii="Arial" w:hAnsi="Arial" w:cs="Arial"/>
          <w:sz w:val="24"/>
          <w:szCs w:val="24"/>
          <w:lang w:val="de-DE"/>
        </w:rPr>
        <w:t xml:space="preserve">LIPS, K. S., LüHRMANN, A., TSCHERNIG, T., STOEGER, T., ALESSANDRINI, F., GRAU, V., HABERBERGER, R. V., KOEPSELL, H., PABST, R. &amp; KUMMER, W. 2007. </w:t>
      </w:r>
      <w:r w:rsidRPr="00E52E13">
        <w:rPr>
          <w:rFonts w:ascii="Arial" w:hAnsi="Arial" w:cs="Arial"/>
          <w:sz w:val="24"/>
          <w:szCs w:val="24"/>
        </w:rPr>
        <w:t xml:space="preserve">Down-regulation of the non-neuronal acetylcholine synthesis and release machinery in acute allergic airway inflammation of rat and mouse. </w:t>
      </w:r>
      <w:r w:rsidRPr="00E52E13">
        <w:rPr>
          <w:rFonts w:ascii="Arial" w:hAnsi="Arial" w:cs="Arial"/>
          <w:i/>
          <w:sz w:val="24"/>
          <w:szCs w:val="24"/>
        </w:rPr>
        <w:t>Life Sci,</w:t>
      </w:r>
      <w:r w:rsidRPr="00E52E13">
        <w:rPr>
          <w:rFonts w:ascii="Arial" w:hAnsi="Arial" w:cs="Arial"/>
          <w:sz w:val="24"/>
          <w:szCs w:val="24"/>
        </w:rPr>
        <w:t xml:space="preserve"> 80</w:t>
      </w:r>
      <w:r w:rsidRPr="00E52E13">
        <w:rPr>
          <w:rFonts w:ascii="Arial" w:hAnsi="Arial" w:cs="Arial"/>
          <w:b/>
          <w:sz w:val="24"/>
          <w:szCs w:val="24"/>
        </w:rPr>
        <w:t>,</w:t>
      </w:r>
      <w:r w:rsidRPr="00E52E13">
        <w:rPr>
          <w:rFonts w:ascii="Arial" w:hAnsi="Arial" w:cs="Arial"/>
          <w:sz w:val="24"/>
          <w:szCs w:val="24"/>
        </w:rPr>
        <w:t xml:space="preserve"> 2263-9.</w:t>
      </w:r>
      <w:bookmarkEnd w:id="254"/>
    </w:p>
    <w:p w14:paraId="7453AE42" w14:textId="77777777" w:rsidR="00F41A34" w:rsidRPr="00E52E13" w:rsidRDefault="00F41A34" w:rsidP="00E52E13">
      <w:pPr>
        <w:pStyle w:val="EndNoteBibliography"/>
        <w:ind w:left="720" w:hanging="720"/>
        <w:rPr>
          <w:rFonts w:ascii="Arial" w:hAnsi="Arial" w:cs="Arial"/>
          <w:sz w:val="24"/>
          <w:szCs w:val="24"/>
        </w:rPr>
      </w:pPr>
      <w:bookmarkStart w:id="255" w:name="_ENREF_125"/>
      <w:r w:rsidRPr="00E52E13">
        <w:rPr>
          <w:rFonts w:ascii="Arial" w:hAnsi="Arial" w:cs="Arial"/>
          <w:sz w:val="24"/>
          <w:szCs w:val="24"/>
        </w:rPr>
        <w:t xml:space="preserve">LIU, X. 2019. ABC Family Transporters. </w:t>
      </w:r>
      <w:r w:rsidRPr="00E52E13">
        <w:rPr>
          <w:rFonts w:ascii="Arial" w:hAnsi="Arial" w:cs="Arial"/>
          <w:i/>
          <w:sz w:val="24"/>
          <w:szCs w:val="24"/>
        </w:rPr>
        <w:t>Adv Exp Med Biol,</w:t>
      </w:r>
      <w:r w:rsidRPr="00E52E13">
        <w:rPr>
          <w:rFonts w:ascii="Arial" w:hAnsi="Arial" w:cs="Arial"/>
          <w:sz w:val="24"/>
          <w:szCs w:val="24"/>
        </w:rPr>
        <w:t xml:space="preserve"> 1141</w:t>
      </w:r>
      <w:r w:rsidRPr="00E52E13">
        <w:rPr>
          <w:rFonts w:ascii="Arial" w:hAnsi="Arial" w:cs="Arial"/>
          <w:b/>
          <w:sz w:val="24"/>
          <w:szCs w:val="24"/>
        </w:rPr>
        <w:t>,</w:t>
      </w:r>
      <w:r w:rsidRPr="00E52E13">
        <w:rPr>
          <w:rFonts w:ascii="Arial" w:hAnsi="Arial" w:cs="Arial"/>
          <w:sz w:val="24"/>
          <w:szCs w:val="24"/>
        </w:rPr>
        <w:t xml:space="preserve"> 13-100.</w:t>
      </w:r>
      <w:bookmarkEnd w:id="255"/>
    </w:p>
    <w:p w14:paraId="70A7F0EA" w14:textId="77777777" w:rsidR="00F41A34" w:rsidRPr="00E52E13" w:rsidRDefault="00F41A34" w:rsidP="00E52E13">
      <w:pPr>
        <w:pStyle w:val="EndNoteBibliography"/>
        <w:ind w:left="720" w:hanging="720"/>
        <w:rPr>
          <w:rFonts w:ascii="Arial" w:hAnsi="Arial" w:cs="Arial"/>
          <w:sz w:val="24"/>
          <w:szCs w:val="24"/>
        </w:rPr>
      </w:pPr>
      <w:bookmarkStart w:id="256" w:name="_ENREF_126"/>
      <w:r w:rsidRPr="00025328">
        <w:rPr>
          <w:rFonts w:ascii="Arial" w:hAnsi="Arial" w:cs="Arial"/>
          <w:sz w:val="24"/>
          <w:szCs w:val="24"/>
          <w:lang w:val="de-DE"/>
        </w:rPr>
        <w:t xml:space="preserve">LOZANO, E., HERRAEZ, E., BRIZ, O., ROBLEDO, V. S., HERNANDEZ-IGLESIAS, J., GONZALEZ-HERNANDEZ, A. &amp; MARIN, J. J. 2013. </w:t>
      </w:r>
      <w:r w:rsidRPr="00E52E13">
        <w:rPr>
          <w:rFonts w:ascii="Arial" w:hAnsi="Arial" w:cs="Arial"/>
          <w:sz w:val="24"/>
          <w:szCs w:val="24"/>
        </w:rPr>
        <w:t xml:space="preserve">Role of the plasma membrane transporter of organic cations OCT1 and its genetic variants in modern liver pharmacology. </w:t>
      </w:r>
      <w:r w:rsidRPr="00E52E13">
        <w:rPr>
          <w:rFonts w:ascii="Arial" w:hAnsi="Arial" w:cs="Arial"/>
          <w:i/>
          <w:sz w:val="24"/>
          <w:szCs w:val="24"/>
        </w:rPr>
        <w:t>Biomed Res Int,</w:t>
      </w:r>
      <w:r w:rsidRPr="00E52E13">
        <w:rPr>
          <w:rFonts w:ascii="Arial" w:hAnsi="Arial" w:cs="Arial"/>
          <w:sz w:val="24"/>
          <w:szCs w:val="24"/>
        </w:rPr>
        <w:t xml:space="preserve"> 2013</w:t>
      </w:r>
      <w:r w:rsidRPr="00E52E13">
        <w:rPr>
          <w:rFonts w:ascii="Arial" w:hAnsi="Arial" w:cs="Arial"/>
          <w:b/>
          <w:sz w:val="24"/>
          <w:szCs w:val="24"/>
        </w:rPr>
        <w:t>,</w:t>
      </w:r>
      <w:r w:rsidRPr="00E52E13">
        <w:rPr>
          <w:rFonts w:ascii="Arial" w:hAnsi="Arial" w:cs="Arial"/>
          <w:sz w:val="24"/>
          <w:szCs w:val="24"/>
        </w:rPr>
        <w:t xml:space="preserve"> 692071.</w:t>
      </w:r>
      <w:bookmarkEnd w:id="256"/>
    </w:p>
    <w:p w14:paraId="14B1317E" w14:textId="77777777" w:rsidR="00F41A34" w:rsidRPr="00E52E13" w:rsidRDefault="00F41A34" w:rsidP="00E52E13">
      <w:pPr>
        <w:pStyle w:val="EndNoteBibliography"/>
        <w:ind w:left="720" w:hanging="720"/>
        <w:rPr>
          <w:rFonts w:ascii="Arial" w:hAnsi="Arial" w:cs="Arial"/>
          <w:sz w:val="24"/>
          <w:szCs w:val="24"/>
        </w:rPr>
      </w:pPr>
      <w:bookmarkStart w:id="257" w:name="_ENREF_127"/>
      <w:r w:rsidRPr="00E52E13">
        <w:rPr>
          <w:rFonts w:ascii="Arial" w:hAnsi="Arial" w:cs="Arial"/>
          <w:sz w:val="24"/>
          <w:szCs w:val="24"/>
        </w:rPr>
        <w:t xml:space="preserve">LUSCHNIG, S., BäTZ, T., ARMBRUSTER, K. &amp; KRASNOW, M. A. 2006. serpentine and vermiform encode matrix proteins with chitin binding and deacetylation domains that limit tracheal tube length in Drosophila. </w:t>
      </w:r>
      <w:r w:rsidRPr="00E52E13">
        <w:rPr>
          <w:rFonts w:ascii="Arial" w:hAnsi="Arial" w:cs="Arial"/>
          <w:i/>
          <w:sz w:val="24"/>
          <w:szCs w:val="24"/>
        </w:rPr>
        <w:t>Curr Biol,</w:t>
      </w:r>
      <w:r w:rsidRPr="00E52E13">
        <w:rPr>
          <w:rFonts w:ascii="Arial" w:hAnsi="Arial" w:cs="Arial"/>
          <w:sz w:val="24"/>
          <w:szCs w:val="24"/>
        </w:rPr>
        <w:t xml:space="preserve"> 16</w:t>
      </w:r>
      <w:r w:rsidRPr="00E52E13">
        <w:rPr>
          <w:rFonts w:ascii="Arial" w:hAnsi="Arial" w:cs="Arial"/>
          <w:b/>
          <w:sz w:val="24"/>
          <w:szCs w:val="24"/>
        </w:rPr>
        <w:t>,</w:t>
      </w:r>
      <w:r w:rsidRPr="00E52E13">
        <w:rPr>
          <w:rFonts w:ascii="Arial" w:hAnsi="Arial" w:cs="Arial"/>
          <w:sz w:val="24"/>
          <w:szCs w:val="24"/>
        </w:rPr>
        <w:t xml:space="preserve"> 186-94.</w:t>
      </w:r>
      <w:bookmarkEnd w:id="257"/>
    </w:p>
    <w:p w14:paraId="09486468" w14:textId="77777777" w:rsidR="00F41A34" w:rsidRPr="00E52E13" w:rsidRDefault="00F41A34" w:rsidP="00E52E13">
      <w:pPr>
        <w:pStyle w:val="EndNoteBibliography"/>
        <w:ind w:left="720" w:hanging="720"/>
        <w:rPr>
          <w:rFonts w:ascii="Arial" w:hAnsi="Arial" w:cs="Arial"/>
          <w:sz w:val="24"/>
          <w:szCs w:val="24"/>
        </w:rPr>
      </w:pPr>
      <w:bookmarkStart w:id="258" w:name="_ENREF_128"/>
      <w:r w:rsidRPr="00E52E13">
        <w:rPr>
          <w:rFonts w:ascii="Arial" w:hAnsi="Arial" w:cs="Arial"/>
          <w:sz w:val="24"/>
          <w:szCs w:val="24"/>
        </w:rPr>
        <w:t xml:space="preserve">LUTZ, K. A., CORNEILLE, S., AZHAGIRI, A. K., SVAB, Z. &amp; MALIGA, P. 2004. A novel approach to plastid transformation utilizes the phiC31 phage integrase. </w:t>
      </w:r>
      <w:r w:rsidRPr="00E52E13">
        <w:rPr>
          <w:rFonts w:ascii="Arial" w:hAnsi="Arial" w:cs="Arial"/>
          <w:i/>
          <w:sz w:val="24"/>
          <w:szCs w:val="24"/>
        </w:rPr>
        <w:t>Plant J,</w:t>
      </w:r>
      <w:r w:rsidRPr="00E52E13">
        <w:rPr>
          <w:rFonts w:ascii="Arial" w:hAnsi="Arial" w:cs="Arial"/>
          <w:sz w:val="24"/>
          <w:szCs w:val="24"/>
        </w:rPr>
        <w:t xml:space="preserve"> 37</w:t>
      </w:r>
      <w:r w:rsidRPr="00E52E13">
        <w:rPr>
          <w:rFonts w:ascii="Arial" w:hAnsi="Arial" w:cs="Arial"/>
          <w:b/>
          <w:sz w:val="24"/>
          <w:szCs w:val="24"/>
        </w:rPr>
        <w:t>,</w:t>
      </w:r>
      <w:r w:rsidRPr="00E52E13">
        <w:rPr>
          <w:rFonts w:ascii="Arial" w:hAnsi="Arial" w:cs="Arial"/>
          <w:sz w:val="24"/>
          <w:szCs w:val="24"/>
        </w:rPr>
        <w:t xml:space="preserve"> 906-13.</w:t>
      </w:r>
      <w:bookmarkEnd w:id="258"/>
    </w:p>
    <w:p w14:paraId="7D8D6DC7" w14:textId="77777777" w:rsidR="00F41A34" w:rsidRPr="00025328" w:rsidRDefault="00F41A34" w:rsidP="00E52E13">
      <w:pPr>
        <w:pStyle w:val="EndNoteBibliography"/>
        <w:ind w:left="720" w:hanging="720"/>
        <w:rPr>
          <w:rFonts w:ascii="Arial" w:hAnsi="Arial" w:cs="Arial"/>
          <w:sz w:val="24"/>
          <w:szCs w:val="24"/>
          <w:lang w:val="de-DE"/>
        </w:rPr>
      </w:pPr>
      <w:bookmarkStart w:id="259" w:name="_ENREF_129"/>
      <w:r w:rsidRPr="00E52E13">
        <w:rPr>
          <w:rFonts w:ascii="Arial" w:hAnsi="Arial" w:cs="Arial"/>
          <w:sz w:val="24"/>
          <w:szCs w:val="24"/>
        </w:rPr>
        <w:t xml:space="preserve">MAHOWALD, A. P. 1972. Ultrastructural observations on oogenesis in Drosophila. </w:t>
      </w:r>
      <w:r w:rsidRPr="00025328">
        <w:rPr>
          <w:rFonts w:ascii="Arial" w:hAnsi="Arial" w:cs="Arial"/>
          <w:i/>
          <w:sz w:val="24"/>
          <w:szCs w:val="24"/>
          <w:lang w:val="de-DE"/>
        </w:rPr>
        <w:t>J Morphol,</w:t>
      </w:r>
      <w:r w:rsidRPr="00025328">
        <w:rPr>
          <w:rFonts w:ascii="Arial" w:hAnsi="Arial" w:cs="Arial"/>
          <w:sz w:val="24"/>
          <w:szCs w:val="24"/>
          <w:lang w:val="de-DE"/>
        </w:rPr>
        <w:t xml:space="preserve"> 137</w:t>
      </w:r>
      <w:r w:rsidRPr="00025328">
        <w:rPr>
          <w:rFonts w:ascii="Arial" w:hAnsi="Arial" w:cs="Arial"/>
          <w:b/>
          <w:sz w:val="24"/>
          <w:szCs w:val="24"/>
          <w:lang w:val="de-DE"/>
        </w:rPr>
        <w:t>,</w:t>
      </w:r>
      <w:r w:rsidRPr="00025328">
        <w:rPr>
          <w:rFonts w:ascii="Arial" w:hAnsi="Arial" w:cs="Arial"/>
          <w:sz w:val="24"/>
          <w:szCs w:val="24"/>
          <w:lang w:val="de-DE"/>
        </w:rPr>
        <w:t xml:space="preserve"> 29-48.</w:t>
      </w:r>
      <w:bookmarkEnd w:id="259"/>
    </w:p>
    <w:p w14:paraId="4F17D168" w14:textId="77777777" w:rsidR="00F41A34" w:rsidRPr="00E52E13" w:rsidRDefault="00F41A34" w:rsidP="00E52E13">
      <w:pPr>
        <w:pStyle w:val="EndNoteBibliography"/>
        <w:ind w:left="720" w:hanging="720"/>
        <w:rPr>
          <w:rFonts w:ascii="Arial" w:hAnsi="Arial" w:cs="Arial"/>
          <w:sz w:val="24"/>
          <w:szCs w:val="24"/>
        </w:rPr>
      </w:pPr>
      <w:bookmarkStart w:id="260" w:name="_ENREF_130"/>
      <w:r w:rsidRPr="00025328">
        <w:rPr>
          <w:rFonts w:ascii="Arial" w:hAnsi="Arial" w:cs="Arial"/>
          <w:sz w:val="24"/>
          <w:szCs w:val="24"/>
          <w:lang w:val="de-DE"/>
        </w:rPr>
        <w:t xml:space="preserve">MALAGNINO, V., HUSSNER, J., SEIBERT, I., STOLZENBURG, A., SAGER, C. P. &amp; MEYER ZU SCHWABEDISSEN, H. E. 2018. </w:t>
      </w:r>
      <w:r w:rsidRPr="00E52E13">
        <w:rPr>
          <w:rFonts w:ascii="Arial" w:hAnsi="Arial" w:cs="Arial"/>
          <w:sz w:val="24"/>
          <w:szCs w:val="24"/>
        </w:rPr>
        <w:t xml:space="preserve">LST-3TM12 is a member of the OATP1B family and a functional transporter. </w:t>
      </w:r>
      <w:r w:rsidRPr="00E52E13">
        <w:rPr>
          <w:rFonts w:ascii="Arial" w:hAnsi="Arial" w:cs="Arial"/>
          <w:i/>
          <w:sz w:val="24"/>
          <w:szCs w:val="24"/>
        </w:rPr>
        <w:t>Biochem Pharmacol,</w:t>
      </w:r>
      <w:r w:rsidRPr="00E52E13">
        <w:rPr>
          <w:rFonts w:ascii="Arial" w:hAnsi="Arial" w:cs="Arial"/>
          <w:sz w:val="24"/>
          <w:szCs w:val="24"/>
        </w:rPr>
        <w:t xml:space="preserve"> 148</w:t>
      </w:r>
      <w:r w:rsidRPr="00E52E13">
        <w:rPr>
          <w:rFonts w:ascii="Arial" w:hAnsi="Arial" w:cs="Arial"/>
          <w:b/>
          <w:sz w:val="24"/>
          <w:szCs w:val="24"/>
        </w:rPr>
        <w:t>,</w:t>
      </w:r>
      <w:r w:rsidRPr="00E52E13">
        <w:rPr>
          <w:rFonts w:ascii="Arial" w:hAnsi="Arial" w:cs="Arial"/>
          <w:sz w:val="24"/>
          <w:szCs w:val="24"/>
        </w:rPr>
        <w:t xml:space="preserve"> 75-87.</w:t>
      </w:r>
      <w:bookmarkEnd w:id="260"/>
    </w:p>
    <w:p w14:paraId="619A69D1" w14:textId="77777777" w:rsidR="00F41A34" w:rsidRPr="00E52E13" w:rsidRDefault="00F41A34" w:rsidP="00E52E13">
      <w:pPr>
        <w:pStyle w:val="EndNoteBibliography"/>
        <w:ind w:left="720" w:hanging="720"/>
        <w:rPr>
          <w:rFonts w:ascii="Arial" w:hAnsi="Arial" w:cs="Arial"/>
          <w:sz w:val="24"/>
          <w:szCs w:val="24"/>
        </w:rPr>
      </w:pPr>
      <w:bookmarkStart w:id="261" w:name="_ENREF_131"/>
      <w:r w:rsidRPr="00E52E13">
        <w:rPr>
          <w:rFonts w:ascii="Arial" w:hAnsi="Arial" w:cs="Arial"/>
          <w:sz w:val="24"/>
          <w:szCs w:val="24"/>
        </w:rPr>
        <w:t xml:space="preserve">MARGARITIS, L. H. 1985. The egg-shell of Drosophila melanogaster III. Covalent crosslinking of the chorion proteins involves endogenous hydrogen peroxide. </w:t>
      </w:r>
      <w:r w:rsidRPr="00E52E13">
        <w:rPr>
          <w:rFonts w:ascii="Arial" w:hAnsi="Arial" w:cs="Arial"/>
          <w:i/>
          <w:sz w:val="24"/>
          <w:szCs w:val="24"/>
        </w:rPr>
        <w:t>Tissue Cell,</w:t>
      </w:r>
      <w:r w:rsidRPr="00E52E13">
        <w:rPr>
          <w:rFonts w:ascii="Arial" w:hAnsi="Arial" w:cs="Arial"/>
          <w:sz w:val="24"/>
          <w:szCs w:val="24"/>
        </w:rPr>
        <w:t xml:space="preserve"> 17</w:t>
      </w:r>
      <w:r w:rsidRPr="00E52E13">
        <w:rPr>
          <w:rFonts w:ascii="Arial" w:hAnsi="Arial" w:cs="Arial"/>
          <w:b/>
          <w:sz w:val="24"/>
          <w:szCs w:val="24"/>
        </w:rPr>
        <w:t>,</w:t>
      </w:r>
      <w:r w:rsidRPr="00E52E13">
        <w:rPr>
          <w:rFonts w:ascii="Arial" w:hAnsi="Arial" w:cs="Arial"/>
          <w:sz w:val="24"/>
          <w:szCs w:val="24"/>
        </w:rPr>
        <w:t xml:space="preserve"> 553-9.</w:t>
      </w:r>
      <w:bookmarkEnd w:id="261"/>
    </w:p>
    <w:p w14:paraId="5021C343" w14:textId="77777777" w:rsidR="00F41A34" w:rsidRPr="00E52E13" w:rsidRDefault="00F41A34" w:rsidP="00E52E13">
      <w:pPr>
        <w:pStyle w:val="EndNoteBibliography"/>
        <w:ind w:left="720" w:hanging="720"/>
        <w:rPr>
          <w:rFonts w:ascii="Arial" w:hAnsi="Arial" w:cs="Arial"/>
          <w:sz w:val="24"/>
          <w:szCs w:val="24"/>
        </w:rPr>
      </w:pPr>
      <w:bookmarkStart w:id="262" w:name="_ENREF_132"/>
      <w:r w:rsidRPr="00E52E13">
        <w:rPr>
          <w:rFonts w:ascii="Arial" w:hAnsi="Arial" w:cs="Arial"/>
          <w:sz w:val="24"/>
          <w:szCs w:val="24"/>
        </w:rPr>
        <w:t xml:space="preserve">MARGARITIS, L. H., KAFATOS, F. C. &amp; PETRI, W. H. 1980. The eggshell of Drosophila melanogaster. I. Fine structure of the layers and regions of the wild-type eggshell. </w:t>
      </w:r>
      <w:r w:rsidRPr="00E52E13">
        <w:rPr>
          <w:rFonts w:ascii="Arial" w:hAnsi="Arial" w:cs="Arial"/>
          <w:i/>
          <w:sz w:val="24"/>
          <w:szCs w:val="24"/>
        </w:rPr>
        <w:t>J Cell Sci,</w:t>
      </w:r>
      <w:r w:rsidRPr="00E52E13">
        <w:rPr>
          <w:rFonts w:ascii="Arial" w:hAnsi="Arial" w:cs="Arial"/>
          <w:sz w:val="24"/>
          <w:szCs w:val="24"/>
        </w:rPr>
        <w:t xml:space="preserve"> 43</w:t>
      </w:r>
      <w:r w:rsidRPr="00E52E13">
        <w:rPr>
          <w:rFonts w:ascii="Arial" w:hAnsi="Arial" w:cs="Arial"/>
          <w:b/>
          <w:sz w:val="24"/>
          <w:szCs w:val="24"/>
        </w:rPr>
        <w:t>,</w:t>
      </w:r>
      <w:r w:rsidRPr="00E52E13">
        <w:rPr>
          <w:rFonts w:ascii="Arial" w:hAnsi="Arial" w:cs="Arial"/>
          <w:sz w:val="24"/>
          <w:szCs w:val="24"/>
        </w:rPr>
        <w:t xml:space="preserve"> 1-35.</w:t>
      </w:r>
      <w:bookmarkEnd w:id="262"/>
    </w:p>
    <w:p w14:paraId="761EC72F" w14:textId="77777777" w:rsidR="00F41A34" w:rsidRPr="00025328" w:rsidRDefault="00F41A34" w:rsidP="00E52E13">
      <w:pPr>
        <w:pStyle w:val="EndNoteBibliography"/>
        <w:ind w:left="720" w:hanging="720"/>
        <w:rPr>
          <w:rFonts w:ascii="Arial" w:hAnsi="Arial" w:cs="Arial"/>
          <w:sz w:val="24"/>
          <w:szCs w:val="24"/>
          <w:lang w:val="de-DE"/>
        </w:rPr>
      </w:pPr>
      <w:bookmarkStart w:id="263" w:name="_ENREF_133"/>
      <w:r w:rsidRPr="00E52E13">
        <w:rPr>
          <w:rFonts w:ascii="Arial" w:hAnsi="Arial" w:cs="Arial"/>
          <w:sz w:val="24"/>
          <w:szCs w:val="24"/>
        </w:rPr>
        <w:t xml:space="preserve">MATSUMOTO, J., ARIYOSHI, N., SAKAKIBARA, M., NAKANISHI, T., OKUBO, Y., SHIINA, N., FUJISAKI, K., NAGASHIMA, T., NAKATANI, Y., TAMAI, I., YAMADA, H., TAKEDA, H. &amp; ISHII, I. 2015. Organic anion transporting polypeptide 2B1 expression correlates with uptake of estrone-3-sulfate and cell proliferation in estrogen receptor-positive breast cancer cells. </w:t>
      </w:r>
      <w:r w:rsidRPr="00025328">
        <w:rPr>
          <w:rFonts w:ascii="Arial" w:hAnsi="Arial" w:cs="Arial"/>
          <w:i/>
          <w:sz w:val="24"/>
          <w:szCs w:val="24"/>
          <w:lang w:val="de-DE"/>
        </w:rPr>
        <w:t>Drug Metab Pharmacokinet,</w:t>
      </w:r>
      <w:r w:rsidRPr="00025328">
        <w:rPr>
          <w:rFonts w:ascii="Arial" w:hAnsi="Arial" w:cs="Arial"/>
          <w:sz w:val="24"/>
          <w:szCs w:val="24"/>
          <w:lang w:val="de-DE"/>
        </w:rPr>
        <w:t xml:space="preserve"> 30</w:t>
      </w:r>
      <w:r w:rsidRPr="00025328">
        <w:rPr>
          <w:rFonts w:ascii="Arial" w:hAnsi="Arial" w:cs="Arial"/>
          <w:b/>
          <w:sz w:val="24"/>
          <w:szCs w:val="24"/>
          <w:lang w:val="de-DE"/>
        </w:rPr>
        <w:t>,</w:t>
      </w:r>
      <w:r w:rsidRPr="00025328">
        <w:rPr>
          <w:rFonts w:ascii="Arial" w:hAnsi="Arial" w:cs="Arial"/>
          <w:sz w:val="24"/>
          <w:szCs w:val="24"/>
          <w:lang w:val="de-DE"/>
        </w:rPr>
        <w:t xml:space="preserve"> 133-41.</w:t>
      </w:r>
      <w:bookmarkEnd w:id="263"/>
    </w:p>
    <w:p w14:paraId="1F19BDD1" w14:textId="77777777" w:rsidR="00F41A34" w:rsidRPr="00025328" w:rsidRDefault="00F41A34" w:rsidP="00E52E13">
      <w:pPr>
        <w:pStyle w:val="EndNoteBibliography"/>
        <w:ind w:left="720" w:hanging="720"/>
        <w:rPr>
          <w:rFonts w:ascii="Arial" w:hAnsi="Arial" w:cs="Arial"/>
          <w:sz w:val="24"/>
          <w:szCs w:val="24"/>
          <w:lang w:val="de-DE"/>
        </w:rPr>
      </w:pPr>
      <w:bookmarkStart w:id="264" w:name="_ENREF_134"/>
      <w:r w:rsidRPr="00025328">
        <w:rPr>
          <w:rFonts w:ascii="Arial" w:hAnsi="Arial" w:cs="Arial"/>
          <w:sz w:val="24"/>
          <w:szCs w:val="24"/>
          <w:lang w:val="de-DE"/>
        </w:rPr>
        <w:t xml:space="preserve">MAYERL, S., MüLLER, J., BAUER, R., RICHERT, S., KASSMANN, C. M., DARRAS, V. M., BUDER, K., BOELEN, A., VISSER, T. J. &amp; HEUER, H. 2014. </w:t>
      </w:r>
      <w:r w:rsidRPr="00E52E13">
        <w:rPr>
          <w:rFonts w:ascii="Arial" w:hAnsi="Arial" w:cs="Arial"/>
          <w:sz w:val="24"/>
          <w:szCs w:val="24"/>
        </w:rPr>
        <w:t xml:space="preserve">Transporters MCT8 and OATP1C1 maintain murine brain thyroid hormone </w:t>
      </w:r>
      <w:r w:rsidRPr="00E52E13">
        <w:rPr>
          <w:rFonts w:ascii="Arial" w:hAnsi="Arial" w:cs="Arial"/>
          <w:sz w:val="24"/>
          <w:szCs w:val="24"/>
        </w:rPr>
        <w:lastRenderedPageBreak/>
        <w:t xml:space="preserve">homeostasis. </w:t>
      </w:r>
      <w:r w:rsidRPr="00025328">
        <w:rPr>
          <w:rFonts w:ascii="Arial" w:hAnsi="Arial" w:cs="Arial"/>
          <w:i/>
          <w:sz w:val="24"/>
          <w:szCs w:val="24"/>
          <w:lang w:val="de-DE"/>
        </w:rPr>
        <w:t>J Clin Invest,</w:t>
      </w:r>
      <w:r w:rsidRPr="00025328">
        <w:rPr>
          <w:rFonts w:ascii="Arial" w:hAnsi="Arial" w:cs="Arial"/>
          <w:sz w:val="24"/>
          <w:szCs w:val="24"/>
          <w:lang w:val="de-DE"/>
        </w:rPr>
        <w:t xml:space="preserve"> 124</w:t>
      </w:r>
      <w:r w:rsidRPr="00025328">
        <w:rPr>
          <w:rFonts w:ascii="Arial" w:hAnsi="Arial" w:cs="Arial"/>
          <w:b/>
          <w:sz w:val="24"/>
          <w:szCs w:val="24"/>
          <w:lang w:val="de-DE"/>
        </w:rPr>
        <w:t>,</w:t>
      </w:r>
      <w:r w:rsidRPr="00025328">
        <w:rPr>
          <w:rFonts w:ascii="Arial" w:hAnsi="Arial" w:cs="Arial"/>
          <w:sz w:val="24"/>
          <w:szCs w:val="24"/>
          <w:lang w:val="de-DE"/>
        </w:rPr>
        <w:t xml:space="preserve"> 1987-99.</w:t>
      </w:r>
      <w:bookmarkEnd w:id="264"/>
    </w:p>
    <w:p w14:paraId="5D0EEABA" w14:textId="77777777" w:rsidR="00F41A34" w:rsidRPr="00025328" w:rsidRDefault="00F41A34" w:rsidP="00E52E13">
      <w:pPr>
        <w:pStyle w:val="EndNoteBibliography"/>
        <w:ind w:left="720" w:hanging="720"/>
        <w:rPr>
          <w:rFonts w:ascii="Arial" w:hAnsi="Arial" w:cs="Arial"/>
          <w:sz w:val="24"/>
          <w:szCs w:val="24"/>
          <w:lang w:val="de-DE"/>
        </w:rPr>
      </w:pPr>
      <w:bookmarkStart w:id="265" w:name="_ENREF_135"/>
      <w:r w:rsidRPr="00025328">
        <w:rPr>
          <w:rFonts w:ascii="Arial" w:hAnsi="Arial" w:cs="Arial"/>
          <w:sz w:val="24"/>
          <w:szCs w:val="24"/>
          <w:lang w:val="de-DE"/>
        </w:rPr>
        <w:t xml:space="preserve">MEDWID, S., LI, M. M. J., KNAUER, M. J., LIN, K., MANSELL, S. E., SCHMERK, C. L., ZHU, C., GRIFFIN, K. E., YOUSIF, M. D., DRESSER, G. K., SCHWARZ, U. I., KIM, R. B. &amp; TIRONA, R. G. 2019. </w:t>
      </w:r>
      <w:r w:rsidRPr="00E52E13">
        <w:rPr>
          <w:rFonts w:ascii="Arial" w:hAnsi="Arial" w:cs="Arial"/>
          <w:sz w:val="24"/>
          <w:szCs w:val="24"/>
        </w:rPr>
        <w:t xml:space="preserve">Fexofenadine and Rosuvastatin Pharmacokinetics in Mice with Targeted Disruption of Organic Anion Transporting Polypeptide 2B1. </w:t>
      </w:r>
      <w:r w:rsidRPr="00025328">
        <w:rPr>
          <w:rFonts w:ascii="Arial" w:hAnsi="Arial" w:cs="Arial"/>
          <w:i/>
          <w:sz w:val="24"/>
          <w:szCs w:val="24"/>
          <w:lang w:val="de-DE"/>
        </w:rPr>
        <w:t>Drug Metab Dispos,</w:t>
      </w:r>
      <w:r w:rsidRPr="00025328">
        <w:rPr>
          <w:rFonts w:ascii="Arial" w:hAnsi="Arial" w:cs="Arial"/>
          <w:sz w:val="24"/>
          <w:szCs w:val="24"/>
          <w:lang w:val="de-DE"/>
        </w:rPr>
        <w:t xml:space="preserve"> 47</w:t>
      </w:r>
      <w:r w:rsidRPr="00025328">
        <w:rPr>
          <w:rFonts w:ascii="Arial" w:hAnsi="Arial" w:cs="Arial"/>
          <w:b/>
          <w:sz w:val="24"/>
          <w:szCs w:val="24"/>
          <w:lang w:val="de-DE"/>
        </w:rPr>
        <w:t>,</w:t>
      </w:r>
      <w:r w:rsidRPr="00025328">
        <w:rPr>
          <w:rFonts w:ascii="Arial" w:hAnsi="Arial" w:cs="Arial"/>
          <w:sz w:val="24"/>
          <w:szCs w:val="24"/>
          <w:lang w:val="de-DE"/>
        </w:rPr>
        <w:t xml:space="preserve"> 832-842.</w:t>
      </w:r>
      <w:bookmarkEnd w:id="265"/>
    </w:p>
    <w:p w14:paraId="40A42002" w14:textId="77777777" w:rsidR="00F41A34" w:rsidRPr="00E52E13" w:rsidRDefault="00F41A34" w:rsidP="00E52E13">
      <w:pPr>
        <w:pStyle w:val="EndNoteBibliography"/>
        <w:ind w:left="720" w:hanging="720"/>
        <w:rPr>
          <w:rFonts w:ascii="Arial" w:hAnsi="Arial" w:cs="Arial"/>
          <w:sz w:val="24"/>
          <w:szCs w:val="24"/>
        </w:rPr>
      </w:pPr>
      <w:bookmarkStart w:id="266" w:name="_ENREF_136"/>
      <w:r w:rsidRPr="00025328">
        <w:rPr>
          <w:rFonts w:ascii="Arial" w:hAnsi="Arial" w:cs="Arial"/>
          <w:sz w:val="24"/>
          <w:szCs w:val="24"/>
          <w:lang w:val="de-DE"/>
        </w:rPr>
        <w:t xml:space="preserve">MEIER-ABT, F., MOKRAB, Y. &amp; MIZUGUCHI, K. 2005. </w:t>
      </w:r>
      <w:r w:rsidRPr="00E52E13">
        <w:rPr>
          <w:rFonts w:ascii="Arial" w:hAnsi="Arial" w:cs="Arial"/>
          <w:sz w:val="24"/>
          <w:szCs w:val="24"/>
        </w:rPr>
        <w:t xml:space="preserve">Organic anion transporting polypeptides of the OATP/SLCO superfamily: identification of new members in nonmammalian species, comparative modeling and a potential transport mode. </w:t>
      </w:r>
      <w:r w:rsidRPr="00E52E13">
        <w:rPr>
          <w:rFonts w:ascii="Arial" w:hAnsi="Arial" w:cs="Arial"/>
          <w:i/>
          <w:sz w:val="24"/>
          <w:szCs w:val="24"/>
        </w:rPr>
        <w:t>J Membr Biol,</w:t>
      </w:r>
      <w:r w:rsidRPr="00E52E13">
        <w:rPr>
          <w:rFonts w:ascii="Arial" w:hAnsi="Arial" w:cs="Arial"/>
          <w:sz w:val="24"/>
          <w:szCs w:val="24"/>
        </w:rPr>
        <w:t xml:space="preserve"> 208</w:t>
      </w:r>
      <w:r w:rsidRPr="00E52E13">
        <w:rPr>
          <w:rFonts w:ascii="Arial" w:hAnsi="Arial" w:cs="Arial"/>
          <w:b/>
          <w:sz w:val="24"/>
          <w:szCs w:val="24"/>
        </w:rPr>
        <w:t>,</w:t>
      </w:r>
      <w:r w:rsidRPr="00E52E13">
        <w:rPr>
          <w:rFonts w:ascii="Arial" w:hAnsi="Arial" w:cs="Arial"/>
          <w:sz w:val="24"/>
          <w:szCs w:val="24"/>
        </w:rPr>
        <w:t xml:space="preserve"> 213-27.</w:t>
      </w:r>
      <w:bookmarkEnd w:id="266"/>
    </w:p>
    <w:p w14:paraId="7718282F" w14:textId="77777777" w:rsidR="00F41A34" w:rsidRPr="00025328" w:rsidRDefault="00F41A34" w:rsidP="00E52E13">
      <w:pPr>
        <w:pStyle w:val="EndNoteBibliography"/>
        <w:ind w:left="720" w:hanging="720"/>
        <w:rPr>
          <w:rFonts w:ascii="Arial" w:hAnsi="Arial" w:cs="Arial"/>
          <w:sz w:val="24"/>
          <w:szCs w:val="24"/>
          <w:lang w:val="de-DE"/>
        </w:rPr>
      </w:pPr>
      <w:bookmarkStart w:id="267" w:name="_ENREF_137"/>
      <w:r w:rsidRPr="00E52E13">
        <w:rPr>
          <w:rFonts w:ascii="Arial" w:hAnsi="Arial" w:cs="Arial"/>
          <w:sz w:val="24"/>
          <w:szCs w:val="24"/>
        </w:rPr>
        <w:t xml:space="preserve">MEYER, S., SCHMIDT, I. &amp; KLäMBT, C. 2014. Glia ECM interactions are required to shape the Drosophila nervous system. </w:t>
      </w:r>
      <w:r w:rsidRPr="00025328">
        <w:rPr>
          <w:rFonts w:ascii="Arial" w:hAnsi="Arial" w:cs="Arial"/>
          <w:i/>
          <w:sz w:val="24"/>
          <w:szCs w:val="24"/>
          <w:lang w:val="de-DE"/>
        </w:rPr>
        <w:t>Mech Dev,</w:t>
      </w:r>
      <w:r w:rsidRPr="00025328">
        <w:rPr>
          <w:rFonts w:ascii="Arial" w:hAnsi="Arial" w:cs="Arial"/>
          <w:sz w:val="24"/>
          <w:szCs w:val="24"/>
          <w:lang w:val="de-DE"/>
        </w:rPr>
        <w:t xml:space="preserve"> 133</w:t>
      </w:r>
      <w:r w:rsidRPr="00025328">
        <w:rPr>
          <w:rFonts w:ascii="Arial" w:hAnsi="Arial" w:cs="Arial"/>
          <w:b/>
          <w:sz w:val="24"/>
          <w:szCs w:val="24"/>
          <w:lang w:val="de-DE"/>
        </w:rPr>
        <w:t>,</w:t>
      </w:r>
      <w:r w:rsidRPr="00025328">
        <w:rPr>
          <w:rFonts w:ascii="Arial" w:hAnsi="Arial" w:cs="Arial"/>
          <w:sz w:val="24"/>
          <w:szCs w:val="24"/>
          <w:lang w:val="de-DE"/>
        </w:rPr>
        <w:t xml:space="preserve"> 105-16.</w:t>
      </w:r>
      <w:bookmarkEnd w:id="267"/>
    </w:p>
    <w:p w14:paraId="3AF0F52D" w14:textId="77777777" w:rsidR="00F41A34" w:rsidRPr="00E52E13" w:rsidRDefault="00F41A34" w:rsidP="00E52E13">
      <w:pPr>
        <w:pStyle w:val="EndNoteBibliography"/>
        <w:ind w:left="720" w:hanging="720"/>
        <w:rPr>
          <w:rFonts w:ascii="Arial" w:hAnsi="Arial" w:cs="Arial"/>
          <w:sz w:val="24"/>
          <w:szCs w:val="24"/>
        </w:rPr>
      </w:pPr>
      <w:bookmarkStart w:id="268" w:name="_ENREF_138"/>
      <w:r w:rsidRPr="00025328">
        <w:rPr>
          <w:rFonts w:ascii="Arial" w:hAnsi="Arial" w:cs="Arial"/>
          <w:sz w:val="24"/>
          <w:szCs w:val="24"/>
          <w:lang w:val="de-DE"/>
        </w:rPr>
        <w:t xml:space="preserve">MEYER ZU SCHWABEDISSEN, H. E., BOETTCHER, K., STEINER, T., SCHWARZ, U. I., KEISER, M., KROEMER, H. K. &amp; SIEGMUND, W. 2014. </w:t>
      </w:r>
      <w:r w:rsidRPr="00E52E13">
        <w:rPr>
          <w:rFonts w:ascii="Arial" w:hAnsi="Arial" w:cs="Arial"/>
          <w:sz w:val="24"/>
          <w:szCs w:val="24"/>
        </w:rPr>
        <w:t xml:space="preserve">OATP1B3 is expressed in pancreatic β-islet cells and enhances the insulinotropic effect of the sulfonylurea derivative glibenclamide. </w:t>
      </w:r>
      <w:r w:rsidRPr="00E52E13">
        <w:rPr>
          <w:rFonts w:ascii="Arial" w:hAnsi="Arial" w:cs="Arial"/>
          <w:i/>
          <w:sz w:val="24"/>
          <w:szCs w:val="24"/>
        </w:rPr>
        <w:t>Diabetes,</w:t>
      </w:r>
      <w:r w:rsidRPr="00E52E13">
        <w:rPr>
          <w:rFonts w:ascii="Arial" w:hAnsi="Arial" w:cs="Arial"/>
          <w:sz w:val="24"/>
          <w:szCs w:val="24"/>
        </w:rPr>
        <w:t xml:space="preserve"> 63</w:t>
      </w:r>
      <w:r w:rsidRPr="00E52E13">
        <w:rPr>
          <w:rFonts w:ascii="Arial" w:hAnsi="Arial" w:cs="Arial"/>
          <w:b/>
          <w:sz w:val="24"/>
          <w:szCs w:val="24"/>
        </w:rPr>
        <w:t>,</w:t>
      </w:r>
      <w:r w:rsidRPr="00E52E13">
        <w:rPr>
          <w:rFonts w:ascii="Arial" w:hAnsi="Arial" w:cs="Arial"/>
          <w:sz w:val="24"/>
          <w:szCs w:val="24"/>
        </w:rPr>
        <w:t xml:space="preserve"> 775-84.</w:t>
      </w:r>
      <w:bookmarkEnd w:id="268"/>
    </w:p>
    <w:p w14:paraId="14035C0B" w14:textId="77777777" w:rsidR="00F41A34" w:rsidRPr="00E52E13" w:rsidRDefault="00F41A34" w:rsidP="00E52E13">
      <w:pPr>
        <w:pStyle w:val="EndNoteBibliography"/>
        <w:ind w:left="720" w:hanging="720"/>
        <w:rPr>
          <w:rFonts w:ascii="Arial" w:hAnsi="Arial" w:cs="Arial"/>
          <w:sz w:val="24"/>
          <w:szCs w:val="24"/>
        </w:rPr>
      </w:pPr>
      <w:bookmarkStart w:id="269" w:name="_ENREF_139"/>
      <w:r w:rsidRPr="00E52E13">
        <w:rPr>
          <w:rFonts w:ascii="Arial" w:hAnsi="Arial" w:cs="Arial"/>
          <w:sz w:val="24"/>
          <w:szCs w:val="24"/>
        </w:rPr>
        <w:t xml:space="preserve">MIKKAICHI, T., SUZUKI, T., ONOGAWA, T., TANEMOTO, M., MIZUTAMARI, H., OKADA, M., CHAKI, T., MASUDA, S., TOKUI, T., ETO, N., ABE, M., SATOH, F., UNNO, M., HISHINUMA, T., INUI, K., ITO, S., GOTO, J. &amp; ABE, T. 2004a. Isolation and characterization of a digoxin transporter and its rat homologue expressed in the kidney. </w:t>
      </w:r>
      <w:r w:rsidRPr="00E52E13">
        <w:rPr>
          <w:rFonts w:ascii="Arial" w:hAnsi="Arial" w:cs="Arial"/>
          <w:i/>
          <w:sz w:val="24"/>
          <w:szCs w:val="24"/>
        </w:rPr>
        <w:t>Proc Natl Acad Sci U S A,</w:t>
      </w:r>
      <w:r w:rsidRPr="00E52E13">
        <w:rPr>
          <w:rFonts w:ascii="Arial" w:hAnsi="Arial" w:cs="Arial"/>
          <w:sz w:val="24"/>
          <w:szCs w:val="24"/>
        </w:rPr>
        <w:t xml:space="preserve"> 101</w:t>
      </w:r>
      <w:r w:rsidRPr="00E52E13">
        <w:rPr>
          <w:rFonts w:ascii="Arial" w:hAnsi="Arial" w:cs="Arial"/>
          <w:b/>
          <w:sz w:val="24"/>
          <w:szCs w:val="24"/>
        </w:rPr>
        <w:t>,</w:t>
      </w:r>
      <w:r w:rsidRPr="00E52E13">
        <w:rPr>
          <w:rFonts w:ascii="Arial" w:hAnsi="Arial" w:cs="Arial"/>
          <w:sz w:val="24"/>
          <w:szCs w:val="24"/>
        </w:rPr>
        <w:t xml:space="preserve"> 3569-74.</w:t>
      </w:r>
      <w:bookmarkEnd w:id="269"/>
    </w:p>
    <w:p w14:paraId="78F8DB40" w14:textId="77777777" w:rsidR="00F41A34" w:rsidRPr="00E52E13" w:rsidRDefault="00F41A34" w:rsidP="00E52E13">
      <w:pPr>
        <w:pStyle w:val="EndNoteBibliography"/>
        <w:ind w:left="720" w:hanging="720"/>
        <w:rPr>
          <w:rFonts w:ascii="Arial" w:hAnsi="Arial" w:cs="Arial"/>
          <w:sz w:val="24"/>
          <w:szCs w:val="24"/>
        </w:rPr>
      </w:pPr>
      <w:bookmarkStart w:id="270" w:name="_ENREF_140"/>
      <w:r w:rsidRPr="00E52E13">
        <w:rPr>
          <w:rFonts w:ascii="Arial" w:hAnsi="Arial" w:cs="Arial"/>
          <w:sz w:val="24"/>
          <w:szCs w:val="24"/>
        </w:rPr>
        <w:t xml:space="preserve">MIKKAICHI, T., SUZUKI, T., TANEMOTO, M., ITO, S. &amp; ABE, T. 2004b. The organic anion transporter (OATP) family. </w:t>
      </w:r>
      <w:r w:rsidRPr="00E52E13">
        <w:rPr>
          <w:rFonts w:ascii="Arial" w:hAnsi="Arial" w:cs="Arial"/>
          <w:i/>
          <w:sz w:val="24"/>
          <w:szCs w:val="24"/>
        </w:rPr>
        <w:t>Drug Metab Pharmacokinet,</w:t>
      </w:r>
      <w:r w:rsidRPr="00E52E13">
        <w:rPr>
          <w:rFonts w:ascii="Arial" w:hAnsi="Arial" w:cs="Arial"/>
          <w:sz w:val="24"/>
          <w:szCs w:val="24"/>
        </w:rPr>
        <w:t xml:space="preserve"> 19</w:t>
      </w:r>
      <w:r w:rsidRPr="00E52E13">
        <w:rPr>
          <w:rFonts w:ascii="Arial" w:hAnsi="Arial" w:cs="Arial"/>
          <w:b/>
          <w:sz w:val="24"/>
          <w:szCs w:val="24"/>
        </w:rPr>
        <w:t>,</w:t>
      </w:r>
      <w:r w:rsidRPr="00E52E13">
        <w:rPr>
          <w:rFonts w:ascii="Arial" w:hAnsi="Arial" w:cs="Arial"/>
          <w:sz w:val="24"/>
          <w:szCs w:val="24"/>
        </w:rPr>
        <w:t xml:space="preserve"> 171-9.</w:t>
      </w:r>
      <w:bookmarkEnd w:id="270"/>
    </w:p>
    <w:p w14:paraId="4141E7DB" w14:textId="77777777" w:rsidR="00F41A34" w:rsidRPr="00E52E13" w:rsidRDefault="00F41A34" w:rsidP="00E52E13">
      <w:pPr>
        <w:pStyle w:val="EndNoteBibliography"/>
        <w:ind w:left="720" w:hanging="720"/>
        <w:rPr>
          <w:rFonts w:ascii="Arial" w:hAnsi="Arial" w:cs="Arial"/>
          <w:sz w:val="24"/>
          <w:szCs w:val="24"/>
        </w:rPr>
      </w:pPr>
      <w:bookmarkStart w:id="271" w:name="_ENREF_141"/>
      <w:r w:rsidRPr="00E52E13">
        <w:rPr>
          <w:rFonts w:ascii="Arial" w:hAnsi="Arial" w:cs="Arial"/>
          <w:sz w:val="24"/>
          <w:szCs w:val="24"/>
        </w:rPr>
        <w:t xml:space="preserve">MILKIEWICZ, P., SAKSENA, S., CARDENAS, T., MILLS, C. O. &amp; ELIAS, E. 2000. Plasma elimination of cholyl-lysyl-fluorescein (CLF): a pilot study in patients with liver cirrhosis. </w:t>
      </w:r>
      <w:r w:rsidRPr="00E52E13">
        <w:rPr>
          <w:rFonts w:ascii="Arial" w:hAnsi="Arial" w:cs="Arial"/>
          <w:i/>
          <w:sz w:val="24"/>
          <w:szCs w:val="24"/>
        </w:rPr>
        <w:t>Liver,</w:t>
      </w:r>
      <w:r w:rsidRPr="00E52E13">
        <w:rPr>
          <w:rFonts w:ascii="Arial" w:hAnsi="Arial" w:cs="Arial"/>
          <w:sz w:val="24"/>
          <w:szCs w:val="24"/>
        </w:rPr>
        <w:t xml:space="preserve"> 20</w:t>
      </w:r>
      <w:r w:rsidRPr="00E52E13">
        <w:rPr>
          <w:rFonts w:ascii="Arial" w:hAnsi="Arial" w:cs="Arial"/>
          <w:b/>
          <w:sz w:val="24"/>
          <w:szCs w:val="24"/>
        </w:rPr>
        <w:t>,</w:t>
      </w:r>
      <w:r w:rsidRPr="00E52E13">
        <w:rPr>
          <w:rFonts w:ascii="Arial" w:hAnsi="Arial" w:cs="Arial"/>
          <w:sz w:val="24"/>
          <w:szCs w:val="24"/>
        </w:rPr>
        <w:t xml:space="preserve"> 330-4.</w:t>
      </w:r>
      <w:bookmarkEnd w:id="271"/>
    </w:p>
    <w:p w14:paraId="53E5E8DF" w14:textId="77777777" w:rsidR="00F41A34" w:rsidRPr="00E52E13" w:rsidRDefault="00F41A34" w:rsidP="00E52E13">
      <w:pPr>
        <w:pStyle w:val="EndNoteBibliography"/>
        <w:ind w:left="720" w:hanging="720"/>
        <w:rPr>
          <w:rFonts w:ascii="Arial" w:hAnsi="Arial" w:cs="Arial"/>
          <w:sz w:val="24"/>
          <w:szCs w:val="24"/>
        </w:rPr>
      </w:pPr>
      <w:bookmarkStart w:id="272" w:name="_ENREF_142"/>
      <w:r w:rsidRPr="00E52E13">
        <w:rPr>
          <w:rFonts w:ascii="Arial" w:hAnsi="Arial" w:cs="Arial"/>
          <w:sz w:val="24"/>
          <w:szCs w:val="24"/>
        </w:rPr>
        <w:t xml:space="preserve">MIURA, M., KAGAYA, H., SATOH, S., INOUE, K., SAITO, M., HABUCHI, T. &amp; SUZUKI, T. 2008. Influence of drug transporters and UGT polymorphisms on pharmacokinetics of phenolic glucuronide metabolite of mycophenolic acid in Japanese renal transplant recipients. </w:t>
      </w:r>
      <w:r w:rsidRPr="00E52E13">
        <w:rPr>
          <w:rFonts w:ascii="Arial" w:hAnsi="Arial" w:cs="Arial"/>
          <w:i/>
          <w:sz w:val="24"/>
          <w:szCs w:val="24"/>
        </w:rPr>
        <w:t>Ther Drug Monit,</w:t>
      </w:r>
      <w:r w:rsidRPr="00E52E13">
        <w:rPr>
          <w:rFonts w:ascii="Arial" w:hAnsi="Arial" w:cs="Arial"/>
          <w:sz w:val="24"/>
          <w:szCs w:val="24"/>
        </w:rPr>
        <w:t xml:space="preserve"> 30</w:t>
      </w:r>
      <w:r w:rsidRPr="00E52E13">
        <w:rPr>
          <w:rFonts w:ascii="Arial" w:hAnsi="Arial" w:cs="Arial"/>
          <w:b/>
          <w:sz w:val="24"/>
          <w:szCs w:val="24"/>
        </w:rPr>
        <w:t>,</w:t>
      </w:r>
      <w:r w:rsidRPr="00E52E13">
        <w:rPr>
          <w:rFonts w:ascii="Arial" w:hAnsi="Arial" w:cs="Arial"/>
          <w:sz w:val="24"/>
          <w:szCs w:val="24"/>
        </w:rPr>
        <w:t xml:space="preserve"> 559-64.</w:t>
      </w:r>
      <w:bookmarkEnd w:id="272"/>
    </w:p>
    <w:p w14:paraId="5D4A289B" w14:textId="77777777" w:rsidR="00F41A34" w:rsidRPr="00E52E13" w:rsidRDefault="00F41A34" w:rsidP="00E52E13">
      <w:pPr>
        <w:pStyle w:val="EndNoteBibliography"/>
        <w:ind w:left="720" w:hanging="720"/>
        <w:rPr>
          <w:rFonts w:ascii="Arial" w:hAnsi="Arial" w:cs="Arial"/>
          <w:sz w:val="24"/>
          <w:szCs w:val="24"/>
        </w:rPr>
      </w:pPr>
      <w:bookmarkStart w:id="273" w:name="_ENREF_143"/>
      <w:r w:rsidRPr="00E52E13">
        <w:rPr>
          <w:rFonts w:ascii="Arial" w:hAnsi="Arial" w:cs="Arial"/>
          <w:sz w:val="24"/>
          <w:szCs w:val="24"/>
        </w:rPr>
        <w:t xml:space="preserve">MONKS, N. R., LIU, S., XU, Y., YU, H., BENDELOW, A. S. &amp; MOSCOW, J. A. 2007. Potent cytotoxicity of the phosphatase inhibitor microcystin LR and microcystin analogues in OATP1B1- and OATP1B3-expressing HeLa cells. </w:t>
      </w:r>
      <w:r w:rsidRPr="00E52E13">
        <w:rPr>
          <w:rFonts w:ascii="Arial" w:hAnsi="Arial" w:cs="Arial"/>
          <w:i/>
          <w:sz w:val="24"/>
          <w:szCs w:val="24"/>
        </w:rPr>
        <w:t>Mol Cancer Ther,</w:t>
      </w:r>
      <w:r w:rsidRPr="00E52E13">
        <w:rPr>
          <w:rFonts w:ascii="Arial" w:hAnsi="Arial" w:cs="Arial"/>
          <w:sz w:val="24"/>
          <w:szCs w:val="24"/>
        </w:rPr>
        <w:t xml:space="preserve"> 6</w:t>
      </w:r>
      <w:r w:rsidRPr="00E52E13">
        <w:rPr>
          <w:rFonts w:ascii="Arial" w:hAnsi="Arial" w:cs="Arial"/>
          <w:b/>
          <w:sz w:val="24"/>
          <w:szCs w:val="24"/>
        </w:rPr>
        <w:t>,</w:t>
      </w:r>
      <w:r w:rsidRPr="00E52E13">
        <w:rPr>
          <w:rFonts w:ascii="Arial" w:hAnsi="Arial" w:cs="Arial"/>
          <w:sz w:val="24"/>
          <w:szCs w:val="24"/>
        </w:rPr>
        <w:t xml:space="preserve"> 587-98.</w:t>
      </w:r>
      <w:bookmarkEnd w:id="273"/>
    </w:p>
    <w:p w14:paraId="2C6AE700" w14:textId="77777777" w:rsidR="00F41A34" w:rsidRPr="00E52E13" w:rsidRDefault="00F41A34" w:rsidP="00E52E13">
      <w:pPr>
        <w:pStyle w:val="EndNoteBibliography"/>
        <w:ind w:left="720" w:hanging="720"/>
        <w:rPr>
          <w:rFonts w:ascii="Arial" w:hAnsi="Arial" w:cs="Arial"/>
          <w:sz w:val="24"/>
          <w:szCs w:val="24"/>
        </w:rPr>
      </w:pPr>
      <w:bookmarkStart w:id="274" w:name="_ENREF_144"/>
      <w:r w:rsidRPr="00E52E13">
        <w:rPr>
          <w:rFonts w:ascii="Arial" w:hAnsi="Arial" w:cs="Arial"/>
          <w:sz w:val="24"/>
          <w:szCs w:val="24"/>
        </w:rPr>
        <w:t xml:space="preserve">MOTOHASHI, H. &amp; INUI, K. 2013. Organic cation transporter OCTs (SLC22) and MATEs (SLC47) in the human kidney. </w:t>
      </w:r>
      <w:r w:rsidRPr="00E52E13">
        <w:rPr>
          <w:rFonts w:ascii="Arial" w:hAnsi="Arial" w:cs="Arial"/>
          <w:i/>
          <w:sz w:val="24"/>
          <w:szCs w:val="24"/>
        </w:rPr>
        <w:t>Aaps j,</w:t>
      </w:r>
      <w:r w:rsidRPr="00E52E13">
        <w:rPr>
          <w:rFonts w:ascii="Arial" w:hAnsi="Arial" w:cs="Arial"/>
          <w:sz w:val="24"/>
          <w:szCs w:val="24"/>
        </w:rPr>
        <w:t xml:space="preserve"> 15</w:t>
      </w:r>
      <w:r w:rsidRPr="00E52E13">
        <w:rPr>
          <w:rFonts w:ascii="Arial" w:hAnsi="Arial" w:cs="Arial"/>
          <w:b/>
          <w:sz w:val="24"/>
          <w:szCs w:val="24"/>
        </w:rPr>
        <w:t>,</w:t>
      </w:r>
      <w:r w:rsidRPr="00E52E13">
        <w:rPr>
          <w:rFonts w:ascii="Arial" w:hAnsi="Arial" w:cs="Arial"/>
          <w:sz w:val="24"/>
          <w:szCs w:val="24"/>
        </w:rPr>
        <w:t xml:space="preserve"> 581-8.</w:t>
      </w:r>
      <w:bookmarkEnd w:id="274"/>
    </w:p>
    <w:p w14:paraId="140BA25E" w14:textId="77777777" w:rsidR="00F41A34" w:rsidRPr="00E52E13" w:rsidRDefault="00F41A34" w:rsidP="00E52E13">
      <w:pPr>
        <w:pStyle w:val="EndNoteBibliography"/>
        <w:ind w:left="720" w:hanging="720"/>
        <w:rPr>
          <w:rFonts w:ascii="Arial" w:hAnsi="Arial" w:cs="Arial"/>
          <w:sz w:val="24"/>
          <w:szCs w:val="24"/>
        </w:rPr>
      </w:pPr>
      <w:bookmarkStart w:id="275" w:name="_ENREF_145"/>
      <w:r w:rsidRPr="00E52E13">
        <w:rPr>
          <w:rFonts w:ascii="Arial" w:hAnsi="Arial" w:cs="Arial"/>
          <w:sz w:val="24"/>
          <w:szCs w:val="24"/>
        </w:rPr>
        <w:t xml:space="preserve">MOUGEY, E. B., LANG, J. E., WEN, X. &amp; LIMA, J. J. 2011. Effect of citrus juice and SLCO2B1 genotype on the pharmacokinetics of montelukast. </w:t>
      </w:r>
      <w:r w:rsidRPr="00E52E13">
        <w:rPr>
          <w:rFonts w:ascii="Arial" w:hAnsi="Arial" w:cs="Arial"/>
          <w:i/>
          <w:sz w:val="24"/>
          <w:szCs w:val="24"/>
        </w:rPr>
        <w:t>J Clin Pharmacol,</w:t>
      </w:r>
      <w:r w:rsidRPr="00E52E13">
        <w:rPr>
          <w:rFonts w:ascii="Arial" w:hAnsi="Arial" w:cs="Arial"/>
          <w:sz w:val="24"/>
          <w:szCs w:val="24"/>
        </w:rPr>
        <w:t xml:space="preserve"> 51</w:t>
      </w:r>
      <w:r w:rsidRPr="00E52E13">
        <w:rPr>
          <w:rFonts w:ascii="Arial" w:hAnsi="Arial" w:cs="Arial"/>
          <w:b/>
          <w:sz w:val="24"/>
          <w:szCs w:val="24"/>
        </w:rPr>
        <w:t>,</w:t>
      </w:r>
      <w:r w:rsidRPr="00E52E13">
        <w:rPr>
          <w:rFonts w:ascii="Arial" w:hAnsi="Arial" w:cs="Arial"/>
          <w:sz w:val="24"/>
          <w:szCs w:val="24"/>
        </w:rPr>
        <w:t xml:space="preserve"> 751-60.</w:t>
      </w:r>
      <w:bookmarkEnd w:id="275"/>
    </w:p>
    <w:p w14:paraId="22859F5D" w14:textId="77777777" w:rsidR="00F41A34" w:rsidRPr="00E52E13" w:rsidRDefault="00F41A34" w:rsidP="00E52E13">
      <w:pPr>
        <w:pStyle w:val="EndNoteBibliography"/>
        <w:ind w:left="720" w:hanging="720"/>
        <w:rPr>
          <w:rFonts w:ascii="Arial" w:hAnsi="Arial" w:cs="Arial"/>
          <w:sz w:val="24"/>
          <w:szCs w:val="24"/>
        </w:rPr>
      </w:pPr>
      <w:bookmarkStart w:id="276" w:name="_ENREF_146"/>
      <w:r w:rsidRPr="00E52E13">
        <w:rPr>
          <w:rFonts w:ascii="Arial" w:hAnsi="Arial" w:cs="Arial"/>
          <w:sz w:val="24"/>
          <w:szCs w:val="24"/>
        </w:rPr>
        <w:t xml:space="preserve">MOUNT, D. B. &amp; ROMERO, M. F. 2004. The SLC26 gene family of multifunctional anion exchangers. </w:t>
      </w:r>
      <w:r w:rsidRPr="00E52E13">
        <w:rPr>
          <w:rFonts w:ascii="Arial" w:hAnsi="Arial" w:cs="Arial"/>
          <w:i/>
          <w:sz w:val="24"/>
          <w:szCs w:val="24"/>
        </w:rPr>
        <w:t>Pflugers Arch,</w:t>
      </w:r>
      <w:r w:rsidRPr="00E52E13">
        <w:rPr>
          <w:rFonts w:ascii="Arial" w:hAnsi="Arial" w:cs="Arial"/>
          <w:sz w:val="24"/>
          <w:szCs w:val="24"/>
        </w:rPr>
        <w:t xml:space="preserve"> 447</w:t>
      </w:r>
      <w:r w:rsidRPr="00E52E13">
        <w:rPr>
          <w:rFonts w:ascii="Arial" w:hAnsi="Arial" w:cs="Arial"/>
          <w:b/>
          <w:sz w:val="24"/>
          <w:szCs w:val="24"/>
        </w:rPr>
        <w:t>,</w:t>
      </w:r>
      <w:r w:rsidRPr="00E52E13">
        <w:rPr>
          <w:rFonts w:ascii="Arial" w:hAnsi="Arial" w:cs="Arial"/>
          <w:sz w:val="24"/>
          <w:szCs w:val="24"/>
        </w:rPr>
        <w:t xml:space="preserve"> 710-21.</w:t>
      </w:r>
      <w:bookmarkEnd w:id="276"/>
    </w:p>
    <w:p w14:paraId="5A35C794" w14:textId="77777777" w:rsidR="00F41A34" w:rsidRPr="00E52E13" w:rsidRDefault="00F41A34" w:rsidP="00E52E13">
      <w:pPr>
        <w:pStyle w:val="EndNoteBibliography"/>
        <w:ind w:left="720" w:hanging="720"/>
        <w:rPr>
          <w:rFonts w:ascii="Arial" w:hAnsi="Arial" w:cs="Arial"/>
          <w:sz w:val="24"/>
          <w:szCs w:val="24"/>
        </w:rPr>
      </w:pPr>
      <w:bookmarkStart w:id="277" w:name="_ENREF_147"/>
      <w:r w:rsidRPr="00E52E13">
        <w:rPr>
          <w:rFonts w:ascii="Arial" w:hAnsi="Arial" w:cs="Arial"/>
          <w:sz w:val="24"/>
          <w:szCs w:val="24"/>
        </w:rPr>
        <w:t xml:space="preserve">MUQIT, M. M. &amp; FEANY, M. B. 2002. Modelling neurodegenerative diseases in Drosophila: a fruitful approach? </w:t>
      </w:r>
      <w:r w:rsidRPr="00E52E13">
        <w:rPr>
          <w:rFonts w:ascii="Arial" w:hAnsi="Arial" w:cs="Arial"/>
          <w:i/>
          <w:sz w:val="24"/>
          <w:szCs w:val="24"/>
        </w:rPr>
        <w:t>Nat Rev Neurosci,</w:t>
      </w:r>
      <w:r w:rsidRPr="00E52E13">
        <w:rPr>
          <w:rFonts w:ascii="Arial" w:hAnsi="Arial" w:cs="Arial"/>
          <w:sz w:val="24"/>
          <w:szCs w:val="24"/>
        </w:rPr>
        <w:t xml:space="preserve"> 3</w:t>
      </w:r>
      <w:r w:rsidRPr="00E52E13">
        <w:rPr>
          <w:rFonts w:ascii="Arial" w:hAnsi="Arial" w:cs="Arial"/>
          <w:b/>
          <w:sz w:val="24"/>
          <w:szCs w:val="24"/>
        </w:rPr>
        <w:t>,</w:t>
      </w:r>
      <w:r w:rsidRPr="00E52E13">
        <w:rPr>
          <w:rFonts w:ascii="Arial" w:hAnsi="Arial" w:cs="Arial"/>
          <w:sz w:val="24"/>
          <w:szCs w:val="24"/>
        </w:rPr>
        <w:t xml:space="preserve"> 237-43.</w:t>
      </w:r>
      <w:bookmarkEnd w:id="277"/>
    </w:p>
    <w:p w14:paraId="62BBAEDD" w14:textId="77777777" w:rsidR="00F41A34" w:rsidRPr="00E52E13" w:rsidRDefault="00F41A34" w:rsidP="00E52E13">
      <w:pPr>
        <w:pStyle w:val="EndNoteBibliography"/>
        <w:ind w:left="720" w:hanging="720"/>
        <w:rPr>
          <w:rFonts w:ascii="Arial" w:hAnsi="Arial" w:cs="Arial"/>
          <w:sz w:val="24"/>
          <w:szCs w:val="24"/>
        </w:rPr>
      </w:pPr>
      <w:bookmarkStart w:id="278" w:name="_ENREF_148"/>
      <w:r w:rsidRPr="00E52E13">
        <w:rPr>
          <w:rFonts w:ascii="Arial" w:hAnsi="Arial" w:cs="Arial"/>
          <w:sz w:val="24"/>
          <w:szCs w:val="24"/>
        </w:rPr>
        <w:t xml:space="preserve">NAGY, A., SZALAI, R., MAGYARI, L., BENE, J., TOTH, K. &amp; MELEGH, B. 2015. </w:t>
      </w:r>
      <w:r w:rsidRPr="00E52E13">
        <w:rPr>
          <w:rFonts w:ascii="Arial" w:hAnsi="Arial" w:cs="Arial"/>
          <w:sz w:val="24"/>
          <w:szCs w:val="24"/>
        </w:rPr>
        <w:lastRenderedPageBreak/>
        <w:t xml:space="preserve">Extreme differences in SLCO1B3 functional polymorphisms in Roma and Hungarian populations. </w:t>
      </w:r>
      <w:r w:rsidRPr="00E52E13">
        <w:rPr>
          <w:rFonts w:ascii="Arial" w:hAnsi="Arial" w:cs="Arial"/>
          <w:i/>
          <w:sz w:val="24"/>
          <w:szCs w:val="24"/>
        </w:rPr>
        <w:t>Environ Toxicol Pharmacol,</w:t>
      </w:r>
      <w:r w:rsidRPr="00E52E13">
        <w:rPr>
          <w:rFonts w:ascii="Arial" w:hAnsi="Arial" w:cs="Arial"/>
          <w:sz w:val="24"/>
          <w:szCs w:val="24"/>
        </w:rPr>
        <w:t xml:space="preserve"> 39</w:t>
      </w:r>
      <w:r w:rsidRPr="00E52E13">
        <w:rPr>
          <w:rFonts w:ascii="Arial" w:hAnsi="Arial" w:cs="Arial"/>
          <w:b/>
          <w:sz w:val="24"/>
          <w:szCs w:val="24"/>
        </w:rPr>
        <w:t>,</w:t>
      </w:r>
      <w:r w:rsidRPr="00E52E13">
        <w:rPr>
          <w:rFonts w:ascii="Arial" w:hAnsi="Arial" w:cs="Arial"/>
          <w:sz w:val="24"/>
          <w:szCs w:val="24"/>
        </w:rPr>
        <w:t xml:space="preserve"> 1246-51.</w:t>
      </w:r>
      <w:bookmarkEnd w:id="278"/>
    </w:p>
    <w:p w14:paraId="16B60B75" w14:textId="77777777" w:rsidR="00F41A34" w:rsidRPr="00E52E13" w:rsidRDefault="00F41A34" w:rsidP="00E52E13">
      <w:pPr>
        <w:pStyle w:val="EndNoteBibliography"/>
        <w:ind w:left="720" w:hanging="720"/>
        <w:rPr>
          <w:rFonts w:ascii="Arial" w:hAnsi="Arial" w:cs="Arial"/>
          <w:sz w:val="24"/>
          <w:szCs w:val="24"/>
        </w:rPr>
      </w:pPr>
      <w:bookmarkStart w:id="279" w:name="_ENREF_149"/>
      <w:r w:rsidRPr="00E52E13">
        <w:rPr>
          <w:rFonts w:ascii="Arial" w:hAnsi="Arial" w:cs="Arial"/>
          <w:sz w:val="24"/>
          <w:szCs w:val="24"/>
        </w:rPr>
        <w:t xml:space="preserve">NAKANISHI, T. &amp; TAMAI, I. 2017. Roles of Organic Anion Transporting Polypeptide 2A1 (OATP2A1/SLCO2A1) in Regulating the Pathophysiological Actions of Prostaglandins. </w:t>
      </w:r>
      <w:r w:rsidRPr="00E52E13">
        <w:rPr>
          <w:rFonts w:ascii="Arial" w:hAnsi="Arial" w:cs="Arial"/>
          <w:i/>
          <w:sz w:val="24"/>
          <w:szCs w:val="24"/>
        </w:rPr>
        <w:t>Aaps j,</w:t>
      </w:r>
      <w:r w:rsidRPr="00E52E13">
        <w:rPr>
          <w:rFonts w:ascii="Arial" w:hAnsi="Arial" w:cs="Arial"/>
          <w:sz w:val="24"/>
          <w:szCs w:val="24"/>
        </w:rPr>
        <w:t xml:space="preserve"> 20</w:t>
      </w:r>
      <w:r w:rsidRPr="00E52E13">
        <w:rPr>
          <w:rFonts w:ascii="Arial" w:hAnsi="Arial" w:cs="Arial"/>
          <w:b/>
          <w:sz w:val="24"/>
          <w:szCs w:val="24"/>
        </w:rPr>
        <w:t>,</w:t>
      </w:r>
      <w:r w:rsidRPr="00E52E13">
        <w:rPr>
          <w:rFonts w:ascii="Arial" w:hAnsi="Arial" w:cs="Arial"/>
          <w:sz w:val="24"/>
          <w:szCs w:val="24"/>
        </w:rPr>
        <w:t xml:space="preserve"> 13.</w:t>
      </w:r>
      <w:bookmarkEnd w:id="279"/>
    </w:p>
    <w:p w14:paraId="622E5EA8" w14:textId="77777777" w:rsidR="00F41A34" w:rsidRPr="00E52E13" w:rsidRDefault="00F41A34" w:rsidP="00E52E13">
      <w:pPr>
        <w:pStyle w:val="EndNoteBibliography"/>
        <w:ind w:left="720" w:hanging="720"/>
        <w:rPr>
          <w:rFonts w:ascii="Arial" w:hAnsi="Arial" w:cs="Arial"/>
          <w:sz w:val="24"/>
          <w:szCs w:val="24"/>
        </w:rPr>
      </w:pPr>
      <w:bookmarkStart w:id="280" w:name="_ENREF_150"/>
      <w:r w:rsidRPr="00E52E13">
        <w:rPr>
          <w:rFonts w:ascii="Arial" w:hAnsi="Arial" w:cs="Arial"/>
          <w:sz w:val="24"/>
          <w:szCs w:val="24"/>
        </w:rPr>
        <w:t xml:space="preserve">NIEMI, M. 2007. Role of OATP transporters in the disposition of drugs. </w:t>
      </w:r>
      <w:r w:rsidRPr="00E52E13">
        <w:rPr>
          <w:rFonts w:ascii="Arial" w:hAnsi="Arial" w:cs="Arial"/>
          <w:i/>
          <w:sz w:val="24"/>
          <w:szCs w:val="24"/>
        </w:rPr>
        <w:t>Pharmacogenomics,</w:t>
      </w:r>
      <w:r w:rsidRPr="00E52E13">
        <w:rPr>
          <w:rFonts w:ascii="Arial" w:hAnsi="Arial" w:cs="Arial"/>
          <w:sz w:val="24"/>
          <w:szCs w:val="24"/>
        </w:rPr>
        <w:t xml:space="preserve"> 8</w:t>
      </w:r>
      <w:r w:rsidRPr="00E52E13">
        <w:rPr>
          <w:rFonts w:ascii="Arial" w:hAnsi="Arial" w:cs="Arial"/>
          <w:b/>
          <w:sz w:val="24"/>
          <w:szCs w:val="24"/>
        </w:rPr>
        <w:t>,</w:t>
      </w:r>
      <w:r w:rsidRPr="00E52E13">
        <w:rPr>
          <w:rFonts w:ascii="Arial" w:hAnsi="Arial" w:cs="Arial"/>
          <w:sz w:val="24"/>
          <w:szCs w:val="24"/>
        </w:rPr>
        <w:t xml:space="preserve"> 787-802.</w:t>
      </w:r>
      <w:bookmarkEnd w:id="280"/>
    </w:p>
    <w:p w14:paraId="144FBFE4" w14:textId="77777777" w:rsidR="00F41A34" w:rsidRPr="00025328" w:rsidRDefault="00F41A34" w:rsidP="00E52E13">
      <w:pPr>
        <w:pStyle w:val="EndNoteBibliography"/>
        <w:ind w:left="720" w:hanging="720"/>
        <w:rPr>
          <w:rFonts w:ascii="Arial" w:hAnsi="Arial" w:cs="Arial"/>
          <w:sz w:val="24"/>
          <w:szCs w:val="24"/>
          <w:lang w:val="de-DE"/>
        </w:rPr>
      </w:pPr>
      <w:bookmarkStart w:id="281" w:name="_ENREF_151"/>
      <w:r w:rsidRPr="00E52E13">
        <w:rPr>
          <w:rFonts w:ascii="Arial" w:hAnsi="Arial" w:cs="Arial"/>
          <w:sz w:val="24"/>
          <w:szCs w:val="24"/>
        </w:rPr>
        <w:t xml:space="preserve">NIEMI, M., PASANEN, M. K. &amp; NEUVONEN, P. J. 2011. Organic anion transporting polypeptide 1B1: a genetically polymorphic transporter of major importance for hepatic drug uptake. </w:t>
      </w:r>
      <w:r w:rsidRPr="00025328">
        <w:rPr>
          <w:rFonts w:ascii="Arial" w:hAnsi="Arial" w:cs="Arial"/>
          <w:i/>
          <w:sz w:val="24"/>
          <w:szCs w:val="24"/>
          <w:lang w:val="de-DE"/>
        </w:rPr>
        <w:t>Pharmacol Rev,</w:t>
      </w:r>
      <w:r w:rsidRPr="00025328">
        <w:rPr>
          <w:rFonts w:ascii="Arial" w:hAnsi="Arial" w:cs="Arial"/>
          <w:sz w:val="24"/>
          <w:szCs w:val="24"/>
          <w:lang w:val="de-DE"/>
        </w:rPr>
        <w:t xml:space="preserve"> 63</w:t>
      </w:r>
      <w:r w:rsidRPr="00025328">
        <w:rPr>
          <w:rFonts w:ascii="Arial" w:hAnsi="Arial" w:cs="Arial"/>
          <w:b/>
          <w:sz w:val="24"/>
          <w:szCs w:val="24"/>
          <w:lang w:val="de-DE"/>
        </w:rPr>
        <w:t>,</w:t>
      </w:r>
      <w:r w:rsidRPr="00025328">
        <w:rPr>
          <w:rFonts w:ascii="Arial" w:hAnsi="Arial" w:cs="Arial"/>
          <w:sz w:val="24"/>
          <w:szCs w:val="24"/>
          <w:lang w:val="de-DE"/>
        </w:rPr>
        <w:t xml:space="preserve"> 157-81.</w:t>
      </w:r>
      <w:bookmarkEnd w:id="281"/>
    </w:p>
    <w:p w14:paraId="493CF4B0" w14:textId="77777777" w:rsidR="00F41A34" w:rsidRPr="00E52E13" w:rsidRDefault="00F41A34" w:rsidP="00E52E13">
      <w:pPr>
        <w:pStyle w:val="EndNoteBibliography"/>
        <w:ind w:left="720" w:hanging="720"/>
        <w:rPr>
          <w:rFonts w:ascii="Arial" w:hAnsi="Arial" w:cs="Arial"/>
          <w:sz w:val="24"/>
          <w:szCs w:val="24"/>
        </w:rPr>
      </w:pPr>
      <w:bookmarkStart w:id="282" w:name="_ENREF_152"/>
      <w:r w:rsidRPr="00025328">
        <w:rPr>
          <w:rFonts w:ascii="Arial" w:hAnsi="Arial" w:cs="Arial"/>
          <w:sz w:val="24"/>
          <w:szCs w:val="24"/>
          <w:lang w:val="de-DE"/>
        </w:rPr>
        <w:t xml:space="preserve">NIES, A. T., KOEPSELL, H., WINTER, S., BURK, O., KLEIN, K., KERB, R., ZANGER, U. M., KEPPLER, D., SCHWAB, M. &amp; SCHAEFFELER, E. 2009. </w:t>
      </w:r>
      <w:r w:rsidRPr="00E52E13">
        <w:rPr>
          <w:rFonts w:ascii="Arial" w:hAnsi="Arial" w:cs="Arial"/>
          <w:sz w:val="24"/>
          <w:szCs w:val="24"/>
        </w:rPr>
        <w:t xml:space="preserve">Expression of organic cation transporters OCT1 (SLC22A1) and OCT3 (SLC22A3) is affected by genetic factors and cholestasis in human liver. </w:t>
      </w:r>
      <w:r w:rsidRPr="00E52E13">
        <w:rPr>
          <w:rFonts w:ascii="Arial" w:hAnsi="Arial" w:cs="Arial"/>
          <w:i/>
          <w:sz w:val="24"/>
          <w:szCs w:val="24"/>
        </w:rPr>
        <w:t>Hepatology,</w:t>
      </w:r>
      <w:r w:rsidRPr="00E52E13">
        <w:rPr>
          <w:rFonts w:ascii="Arial" w:hAnsi="Arial" w:cs="Arial"/>
          <w:sz w:val="24"/>
          <w:szCs w:val="24"/>
        </w:rPr>
        <w:t xml:space="preserve"> 50</w:t>
      </w:r>
      <w:r w:rsidRPr="00E52E13">
        <w:rPr>
          <w:rFonts w:ascii="Arial" w:hAnsi="Arial" w:cs="Arial"/>
          <w:b/>
          <w:sz w:val="24"/>
          <w:szCs w:val="24"/>
        </w:rPr>
        <w:t>,</w:t>
      </w:r>
      <w:r w:rsidRPr="00E52E13">
        <w:rPr>
          <w:rFonts w:ascii="Arial" w:hAnsi="Arial" w:cs="Arial"/>
          <w:sz w:val="24"/>
          <w:szCs w:val="24"/>
        </w:rPr>
        <w:t xml:space="preserve"> 1227-40.</w:t>
      </w:r>
      <w:bookmarkEnd w:id="282"/>
    </w:p>
    <w:p w14:paraId="593BBD51" w14:textId="77777777" w:rsidR="00F41A34" w:rsidRPr="00E52E13" w:rsidRDefault="00F41A34" w:rsidP="00E52E13">
      <w:pPr>
        <w:pStyle w:val="EndNoteBibliography"/>
        <w:ind w:left="720" w:hanging="720"/>
        <w:rPr>
          <w:rFonts w:ascii="Arial" w:hAnsi="Arial" w:cs="Arial"/>
          <w:sz w:val="24"/>
          <w:szCs w:val="24"/>
        </w:rPr>
      </w:pPr>
      <w:bookmarkStart w:id="283" w:name="_ENREF_153"/>
      <w:r w:rsidRPr="00E52E13">
        <w:rPr>
          <w:rFonts w:ascii="Arial" w:hAnsi="Arial" w:cs="Arial"/>
          <w:sz w:val="24"/>
          <w:szCs w:val="24"/>
        </w:rPr>
        <w:t xml:space="preserve">NIES, D. H. &amp; GRASS, G. 2009. Transition Metal Homeostasis. </w:t>
      </w:r>
      <w:r w:rsidRPr="00E52E13">
        <w:rPr>
          <w:rFonts w:ascii="Arial" w:hAnsi="Arial" w:cs="Arial"/>
          <w:i/>
          <w:sz w:val="24"/>
          <w:szCs w:val="24"/>
        </w:rPr>
        <w:t>EcoSal Plus,</w:t>
      </w:r>
      <w:r w:rsidRPr="00E52E13">
        <w:rPr>
          <w:rFonts w:ascii="Arial" w:hAnsi="Arial" w:cs="Arial"/>
          <w:sz w:val="24"/>
          <w:szCs w:val="24"/>
        </w:rPr>
        <w:t xml:space="preserve"> 3.</w:t>
      </w:r>
      <w:bookmarkEnd w:id="283"/>
    </w:p>
    <w:p w14:paraId="629D3ACF" w14:textId="77777777" w:rsidR="00F41A34" w:rsidRPr="00E52E13" w:rsidRDefault="00F41A34" w:rsidP="00E52E13">
      <w:pPr>
        <w:pStyle w:val="EndNoteBibliography"/>
        <w:ind w:left="720" w:hanging="720"/>
        <w:rPr>
          <w:rFonts w:ascii="Arial" w:hAnsi="Arial" w:cs="Arial"/>
          <w:sz w:val="24"/>
          <w:szCs w:val="24"/>
        </w:rPr>
      </w:pPr>
      <w:bookmarkStart w:id="284" w:name="_ENREF_154"/>
      <w:r w:rsidRPr="00E52E13">
        <w:rPr>
          <w:rFonts w:ascii="Arial" w:hAnsi="Arial" w:cs="Arial"/>
          <w:sz w:val="24"/>
          <w:szCs w:val="24"/>
        </w:rPr>
        <w:t xml:space="preserve">NIGAM, S. K. 2015. What do drug transporters really do? </w:t>
      </w:r>
      <w:r w:rsidRPr="00E52E13">
        <w:rPr>
          <w:rFonts w:ascii="Arial" w:hAnsi="Arial" w:cs="Arial"/>
          <w:i/>
          <w:sz w:val="24"/>
          <w:szCs w:val="24"/>
        </w:rPr>
        <w:t>Nat Rev Drug Discov,</w:t>
      </w:r>
      <w:r w:rsidRPr="00E52E13">
        <w:rPr>
          <w:rFonts w:ascii="Arial" w:hAnsi="Arial" w:cs="Arial"/>
          <w:sz w:val="24"/>
          <w:szCs w:val="24"/>
        </w:rPr>
        <w:t xml:space="preserve"> 14</w:t>
      </w:r>
      <w:r w:rsidRPr="00E52E13">
        <w:rPr>
          <w:rFonts w:ascii="Arial" w:hAnsi="Arial" w:cs="Arial"/>
          <w:b/>
          <w:sz w:val="24"/>
          <w:szCs w:val="24"/>
        </w:rPr>
        <w:t>,</w:t>
      </w:r>
      <w:r w:rsidRPr="00E52E13">
        <w:rPr>
          <w:rFonts w:ascii="Arial" w:hAnsi="Arial" w:cs="Arial"/>
          <w:sz w:val="24"/>
          <w:szCs w:val="24"/>
        </w:rPr>
        <w:t xml:space="preserve"> 29-44.</w:t>
      </w:r>
      <w:bookmarkEnd w:id="284"/>
    </w:p>
    <w:p w14:paraId="4817335E" w14:textId="77777777" w:rsidR="00F41A34" w:rsidRPr="00E52E13" w:rsidRDefault="00F41A34" w:rsidP="00E52E13">
      <w:pPr>
        <w:pStyle w:val="EndNoteBibliography"/>
        <w:ind w:left="720" w:hanging="720"/>
        <w:rPr>
          <w:rFonts w:ascii="Arial" w:hAnsi="Arial" w:cs="Arial"/>
          <w:sz w:val="24"/>
          <w:szCs w:val="24"/>
        </w:rPr>
      </w:pPr>
      <w:bookmarkStart w:id="285" w:name="_ENREF_155"/>
      <w:r w:rsidRPr="00E52E13">
        <w:rPr>
          <w:rFonts w:ascii="Arial" w:hAnsi="Arial" w:cs="Arial"/>
          <w:sz w:val="24"/>
          <w:szCs w:val="24"/>
        </w:rPr>
        <w:t xml:space="preserve">NIGAM, S. K. 2018. The SLC22 Transporter Family: A Paradigm for the Impact of Drug Transporters on Metabolic Pathways, Signaling, and Disease. </w:t>
      </w:r>
      <w:r w:rsidRPr="00E52E13">
        <w:rPr>
          <w:rFonts w:ascii="Arial" w:hAnsi="Arial" w:cs="Arial"/>
          <w:i/>
          <w:sz w:val="24"/>
          <w:szCs w:val="24"/>
        </w:rPr>
        <w:t>Annu Rev Pharmacol Toxicol,</w:t>
      </w:r>
      <w:r w:rsidRPr="00E52E13">
        <w:rPr>
          <w:rFonts w:ascii="Arial" w:hAnsi="Arial" w:cs="Arial"/>
          <w:sz w:val="24"/>
          <w:szCs w:val="24"/>
        </w:rPr>
        <w:t xml:space="preserve"> 58</w:t>
      </w:r>
      <w:r w:rsidRPr="00E52E13">
        <w:rPr>
          <w:rFonts w:ascii="Arial" w:hAnsi="Arial" w:cs="Arial"/>
          <w:b/>
          <w:sz w:val="24"/>
          <w:szCs w:val="24"/>
        </w:rPr>
        <w:t>,</w:t>
      </w:r>
      <w:r w:rsidRPr="00E52E13">
        <w:rPr>
          <w:rFonts w:ascii="Arial" w:hAnsi="Arial" w:cs="Arial"/>
          <w:sz w:val="24"/>
          <w:szCs w:val="24"/>
        </w:rPr>
        <w:t xml:space="preserve"> 663-687.</w:t>
      </w:r>
      <w:bookmarkEnd w:id="285"/>
    </w:p>
    <w:p w14:paraId="12E06C5F" w14:textId="77777777" w:rsidR="00F41A34" w:rsidRPr="00E52E13" w:rsidRDefault="00F41A34" w:rsidP="00E52E13">
      <w:pPr>
        <w:pStyle w:val="EndNoteBibliography"/>
        <w:ind w:left="720" w:hanging="720"/>
        <w:rPr>
          <w:rFonts w:ascii="Arial" w:hAnsi="Arial" w:cs="Arial"/>
          <w:sz w:val="24"/>
          <w:szCs w:val="24"/>
        </w:rPr>
      </w:pPr>
      <w:bookmarkStart w:id="286" w:name="_ENREF_156"/>
      <w:r w:rsidRPr="00E52E13">
        <w:rPr>
          <w:rFonts w:ascii="Arial" w:hAnsi="Arial" w:cs="Arial"/>
          <w:sz w:val="24"/>
          <w:szCs w:val="24"/>
        </w:rPr>
        <w:t xml:space="preserve">NISHIMURA, M. &amp; NAITO, S. 2005. Tissue-specific mRNA expression profiles of human ATP-binding cassette and solute carrier transporter superfamilies. </w:t>
      </w:r>
      <w:r w:rsidRPr="00E52E13">
        <w:rPr>
          <w:rFonts w:ascii="Arial" w:hAnsi="Arial" w:cs="Arial"/>
          <w:i/>
          <w:sz w:val="24"/>
          <w:szCs w:val="24"/>
        </w:rPr>
        <w:t>Drug Metab Pharmacokinet,</w:t>
      </w:r>
      <w:r w:rsidRPr="00E52E13">
        <w:rPr>
          <w:rFonts w:ascii="Arial" w:hAnsi="Arial" w:cs="Arial"/>
          <w:sz w:val="24"/>
          <w:szCs w:val="24"/>
        </w:rPr>
        <w:t xml:space="preserve"> 20</w:t>
      </w:r>
      <w:r w:rsidRPr="00E52E13">
        <w:rPr>
          <w:rFonts w:ascii="Arial" w:hAnsi="Arial" w:cs="Arial"/>
          <w:b/>
          <w:sz w:val="24"/>
          <w:szCs w:val="24"/>
        </w:rPr>
        <w:t>,</w:t>
      </w:r>
      <w:r w:rsidRPr="00E52E13">
        <w:rPr>
          <w:rFonts w:ascii="Arial" w:hAnsi="Arial" w:cs="Arial"/>
          <w:sz w:val="24"/>
          <w:szCs w:val="24"/>
        </w:rPr>
        <w:t xml:space="preserve"> 452-77.</w:t>
      </w:r>
      <w:bookmarkEnd w:id="286"/>
    </w:p>
    <w:p w14:paraId="6D834BB2" w14:textId="77777777" w:rsidR="00F41A34" w:rsidRPr="00E52E13" w:rsidRDefault="00F41A34" w:rsidP="00E52E13">
      <w:pPr>
        <w:pStyle w:val="EndNoteBibliography"/>
        <w:ind w:left="720" w:hanging="720"/>
        <w:rPr>
          <w:rFonts w:ascii="Arial" w:hAnsi="Arial" w:cs="Arial"/>
          <w:sz w:val="24"/>
          <w:szCs w:val="24"/>
        </w:rPr>
      </w:pPr>
      <w:bookmarkStart w:id="287" w:name="_ENREF_157"/>
      <w:r w:rsidRPr="00E52E13">
        <w:rPr>
          <w:rFonts w:ascii="Arial" w:hAnsi="Arial" w:cs="Arial"/>
          <w:sz w:val="24"/>
          <w:szCs w:val="24"/>
        </w:rPr>
        <w:t xml:space="preserve">NISHIZATO, Y., IEIRI, I., SUZUKI, H., KIMURA, M., KAWABATA, K., HIROTA, T., TAKANE, H., IRIE, S., KUSUHARA, H., URASAKI, Y., URAE, A., HIGUCHI, S., OTSUBO, K. &amp; SUGIYAMA, Y. 2003. Polymorphisms of OATP-C (SLC21A6) and OAT3 (SLC22A8) genes: consequences for pravastatin pharmacokinetics. </w:t>
      </w:r>
      <w:r w:rsidRPr="00E52E13">
        <w:rPr>
          <w:rFonts w:ascii="Arial" w:hAnsi="Arial" w:cs="Arial"/>
          <w:i/>
          <w:sz w:val="24"/>
          <w:szCs w:val="24"/>
        </w:rPr>
        <w:t>Clin Pharmacol Ther,</w:t>
      </w:r>
      <w:r w:rsidRPr="00E52E13">
        <w:rPr>
          <w:rFonts w:ascii="Arial" w:hAnsi="Arial" w:cs="Arial"/>
          <w:sz w:val="24"/>
          <w:szCs w:val="24"/>
        </w:rPr>
        <w:t xml:space="preserve"> 73</w:t>
      </w:r>
      <w:r w:rsidRPr="00E52E13">
        <w:rPr>
          <w:rFonts w:ascii="Arial" w:hAnsi="Arial" w:cs="Arial"/>
          <w:b/>
          <w:sz w:val="24"/>
          <w:szCs w:val="24"/>
        </w:rPr>
        <w:t>,</w:t>
      </w:r>
      <w:r w:rsidRPr="00E52E13">
        <w:rPr>
          <w:rFonts w:ascii="Arial" w:hAnsi="Arial" w:cs="Arial"/>
          <w:sz w:val="24"/>
          <w:szCs w:val="24"/>
        </w:rPr>
        <w:t xml:space="preserve"> 554-65.</w:t>
      </w:r>
      <w:bookmarkEnd w:id="287"/>
    </w:p>
    <w:p w14:paraId="7D49F3D8" w14:textId="77777777" w:rsidR="00F41A34" w:rsidRPr="00E52E13" w:rsidRDefault="00F41A34" w:rsidP="00E52E13">
      <w:pPr>
        <w:pStyle w:val="EndNoteBibliography"/>
        <w:ind w:left="720" w:hanging="720"/>
        <w:rPr>
          <w:rFonts w:ascii="Arial" w:hAnsi="Arial" w:cs="Arial"/>
          <w:sz w:val="24"/>
          <w:szCs w:val="24"/>
        </w:rPr>
      </w:pPr>
      <w:bookmarkStart w:id="288" w:name="_ENREF_158"/>
      <w:r w:rsidRPr="00E52E13">
        <w:rPr>
          <w:rFonts w:ascii="Arial" w:hAnsi="Arial" w:cs="Arial"/>
          <w:sz w:val="24"/>
          <w:szCs w:val="24"/>
        </w:rPr>
        <w:t xml:space="preserve">NOZAWA, T., MINAMI, H., SUGIURA, S., TSUJI, A. &amp; TAMAI, I. 2005. Role of organic anion transporter OATP1B1 (OATP-C) in hepatic uptake of irinotecan and its active metabolite, 7-ethyl-10-hydroxycamptothecin: in vitro evidence and effect of single nucleotide polymorphisms. </w:t>
      </w:r>
      <w:r w:rsidRPr="00E52E13">
        <w:rPr>
          <w:rFonts w:ascii="Arial" w:hAnsi="Arial" w:cs="Arial"/>
          <w:i/>
          <w:sz w:val="24"/>
          <w:szCs w:val="24"/>
        </w:rPr>
        <w:t>Drug Metab Dispos,</w:t>
      </w:r>
      <w:r w:rsidRPr="00E52E13">
        <w:rPr>
          <w:rFonts w:ascii="Arial" w:hAnsi="Arial" w:cs="Arial"/>
          <w:sz w:val="24"/>
          <w:szCs w:val="24"/>
        </w:rPr>
        <w:t xml:space="preserve"> 33</w:t>
      </w:r>
      <w:r w:rsidRPr="00E52E13">
        <w:rPr>
          <w:rFonts w:ascii="Arial" w:hAnsi="Arial" w:cs="Arial"/>
          <w:b/>
          <w:sz w:val="24"/>
          <w:szCs w:val="24"/>
        </w:rPr>
        <w:t>,</w:t>
      </w:r>
      <w:r w:rsidRPr="00E52E13">
        <w:rPr>
          <w:rFonts w:ascii="Arial" w:hAnsi="Arial" w:cs="Arial"/>
          <w:sz w:val="24"/>
          <w:szCs w:val="24"/>
        </w:rPr>
        <w:t xml:space="preserve"> 434-9.</w:t>
      </w:r>
      <w:bookmarkEnd w:id="288"/>
    </w:p>
    <w:p w14:paraId="7B92E57F" w14:textId="77777777" w:rsidR="00F41A34" w:rsidRPr="00E52E13" w:rsidRDefault="00F41A34" w:rsidP="00E52E13">
      <w:pPr>
        <w:pStyle w:val="EndNoteBibliography"/>
        <w:ind w:left="720" w:hanging="720"/>
        <w:rPr>
          <w:rFonts w:ascii="Arial" w:hAnsi="Arial" w:cs="Arial"/>
          <w:sz w:val="24"/>
          <w:szCs w:val="24"/>
        </w:rPr>
      </w:pPr>
      <w:bookmarkStart w:id="289" w:name="_ENREF_159"/>
      <w:r w:rsidRPr="00E52E13">
        <w:rPr>
          <w:rFonts w:ascii="Arial" w:hAnsi="Arial" w:cs="Arial"/>
          <w:sz w:val="24"/>
          <w:szCs w:val="24"/>
        </w:rPr>
        <w:t xml:space="preserve">NOZAWA, T., NAKAJIMA, M., TAMAI, I., NODA, K., NEZU, J., SAI, Y., TSUJI, A. &amp; YOKOI, T. 2002. Genetic polymorphisms of human organic anion transporters OATP-C (SLC21A6) and OATP-B (SLC21A9): allele frequencies in the Japanese population and functional analysis. </w:t>
      </w:r>
      <w:r w:rsidRPr="00E52E13">
        <w:rPr>
          <w:rFonts w:ascii="Arial" w:hAnsi="Arial" w:cs="Arial"/>
          <w:i/>
          <w:sz w:val="24"/>
          <w:szCs w:val="24"/>
        </w:rPr>
        <w:t>J Pharmacol Exp Ther,</w:t>
      </w:r>
      <w:r w:rsidRPr="00E52E13">
        <w:rPr>
          <w:rFonts w:ascii="Arial" w:hAnsi="Arial" w:cs="Arial"/>
          <w:sz w:val="24"/>
          <w:szCs w:val="24"/>
        </w:rPr>
        <w:t xml:space="preserve"> 302</w:t>
      </w:r>
      <w:r w:rsidRPr="00E52E13">
        <w:rPr>
          <w:rFonts w:ascii="Arial" w:hAnsi="Arial" w:cs="Arial"/>
          <w:b/>
          <w:sz w:val="24"/>
          <w:szCs w:val="24"/>
        </w:rPr>
        <w:t>,</w:t>
      </w:r>
      <w:r w:rsidRPr="00E52E13">
        <w:rPr>
          <w:rFonts w:ascii="Arial" w:hAnsi="Arial" w:cs="Arial"/>
          <w:sz w:val="24"/>
          <w:szCs w:val="24"/>
        </w:rPr>
        <w:t xml:space="preserve"> 804-13.</w:t>
      </w:r>
      <w:bookmarkEnd w:id="289"/>
    </w:p>
    <w:p w14:paraId="66BC057D" w14:textId="77777777" w:rsidR="00F41A34" w:rsidRPr="00E52E13" w:rsidRDefault="00F41A34" w:rsidP="00E52E13">
      <w:pPr>
        <w:pStyle w:val="EndNoteBibliography"/>
        <w:ind w:left="720" w:hanging="720"/>
        <w:rPr>
          <w:rFonts w:ascii="Arial" w:hAnsi="Arial" w:cs="Arial"/>
          <w:sz w:val="24"/>
          <w:szCs w:val="24"/>
        </w:rPr>
      </w:pPr>
      <w:bookmarkStart w:id="290" w:name="_ENREF_160"/>
      <w:r w:rsidRPr="00E52E13">
        <w:rPr>
          <w:rFonts w:ascii="Arial" w:hAnsi="Arial" w:cs="Arial"/>
          <w:sz w:val="24"/>
          <w:szCs w:val="24"/>
        </w:rPr>
        <w:t xml:space="preserve">OLSZEWSKI-HAMILTON, U., SVOBODA, M., THALHAMMER, T., BUXHOFER-AUSCH, V., GEISSLER, K. &amp; HAMILTON, G. 2011. Organic Anion Transporting Polypeptide 5A1 (OATP5A1) in Small Cell Lung Cancer (SCLC) Cells: Possible Involvement in Chemoresistance to Satraplatin. </w:t>
      </w:r>
      <w:r w:rsidRPr="00E52E13">
        <w:rPr>
          <w:rFonts w:ascii="Arial" w:hAnsi="Arial" w:cs="Arial"/>
          <w:i/>
          <w:sz w:val="24"/>
          <w:szCs w:val="24"/>
        </w:rPr>
        <w:t>Biomark Cancer,</w:t>
      </w:r>
      <w:r w:rsidRPr="00E52E13">
        <w:rPr>
          <w:rFonts w:ascii="Arial" w:hAnsi="Arial" w:cs="Arial"/>
          <w:sz w:val="24"/>
          <w:szCs w:val="24"/>
        </w:rPr>
        <w:t xml:space="preserve"> 3</w:t>
      </w:r>
      <w:r w:rsidRPr="00E52E13">
        <w:rPr>
          <w:rFonts w:ascii="Arial" w:hAnsi="Arial" w:cs="Arial"/>
          <w:b/>
          <w:sz w:val="24"/>
          <w:szCs w:val="24"/>
        </w:rPr>
        <w:t>,</w:t>
      </w:r>
      <w:r w:rsidRPr="00E52E13">
        <w:rPr>
          <w:rFonts w:ascii="Arial" w:hAnsi="Arial" w:cs="Arial"/>
          <w:sz w:val="24"/>
          <w:szCs w:val="24"/>
        </w:rPr>
        <w:t xml:space="preserve"> 31-40.</w:t>
      </w:r>
      <w:bookmarkEnd w:id="290"/>
    </w:p>
    <w:p w14:paraId="5D291273" w14:textId="77777777" w:rsidR="00F41A34" w:rsidRPr="00E52E13" w:rsidRDefault="00F41A34" w:rsidP="00E52E13">
      <w:pPr>
        <w:pStyle w:val="EndNoteBibliography"/>
        <w:ind w:left="720" w:hanging="720"/>
        <w:rPr>
          <w:rFonts w:ascii="Arial" w:hAnsi="Arial" w:cs="Arial"/>
          <w:sz w:val="24"/>
          <w:szCs w:val="24"/>
        </w:rPr>
      </w:pPr>
      <w:bookmarkStart w:id="291" w:name="_ENREF_161"/>
      <w:r w:rsidRPr="00E52E13">
        <w:rPr>
          <w:rFonts w:ascii="Arial" w:hAnsi="Arial" w:cs="Arial"/>
          <w:sz w:val="24"/>
          <w:szCs w:val="24"/>
        </w:rPr>
        <w:t xml:space="preserve">PANDEY, U. B. &amp; NICHOLS, C. D. 2011. Human disease models in Drosophila </w:t>
      </w:r>
      <w:r w:rsidRPr="00E52E13">
        <w:rPr>
          <w:rFonts w:ascii="Arial" w:hAnsi="Arial" w:cs="Arial"/>
          <w:sz w:val="24"/>
          <w:szCs w:val="24"/>
        </w:rPr>
        <w:lastRenderedPageBreak/>
        <w:t xml:space="preserve">melanogaster and the role of the fly in therapeutic drug discovery. </w:t>
      </w:r>
      <w:r w:rsidRPr="00E52E13">
        <w:rPr>
          <w:rFonts w:ascii="Arial" w:hAnsi="Arial" w:cs="Arial"/>
          <w:i/>
          <w:sz w:val="24"/>
          <w:szCs w:val="24"/>
        </w:rPr>
        <w:t>Pharmacol Rev,</w:t>
      </w:r>
      <w:r w:rsidRPr="00E52E13">
        <w:rPr>
          <w:rFonts w:ascii="Arial" w:hAnsi="Arial" w:cs="Arial"/>
          <w:sz w:val="24"/>
          <w:szCs w:val="24"/>
        </w:rPr>
        <w:t xml:space="preserve"> 63</w:t>
      </w:r>
      <w:r w:rsidRPr="00E52E13">
        <w:rPr>
          <w:rFonts w:ascii="Arial" w:hAnsi="Arial" w:cs="Arial"/>
          <w:b/>
          <w:sz w:val="24"/>
          <w:szCs w:val="24"/>
        </w:rPr>
        <w:t>,</w:t>
      </w:r>
      <w:r w:rsidRPr="00E52E13">
        <w:rPr>
          <w:rFonts w:ascii="Arial" w:hAnsi="Arial" w:cs="Arial"/>
          <w:sz w:val="24"/>
          <w:szCs w:val="24"/>
        </w:rPr>
        <w:t xml:space="preserve"> 411-36.</w:t>
      </w:r>
      <w:bookmarkEnd w:id="291"/>
    </w:p>
    <w:p w14:paraId="2513C702" w14:textId="77777777" w:rsidR="00F41A34" w:rsidRPr="00E52E13" w:rsidRDefault="00F41A34" w:rsidP="00E52E13">
      <w:pPr>
        <w:pStyle w:val="EndNoteBibliography"/>
        <w:ind w:left="720" w:hanging="720"/>
        <w:rPr>
          <w:rFonts w:ascii="Arial" w:hAnsi="Arial" w:cs="Arial"/>
          <w:sz w:val="24"/>
          <w:szCs w:val="24"/>
        </w:rPr>
      </w:pPr>
      <w:bookmarkStart w:id="292" w:name="_ENREF_162"/>
      <w:r w:rsidRPr="00E52E13">
        <w:rPr>
          <w:rFonts w:ascii="Arial" w:hAnsi="Arial" w:cs="Arial"/>
          <w:sz w:val="24"/>
          <w:szCs w:val="24"/>
        </w:rPr>
        <w:t xml:space="preserve">PAPASSIDERI, I. S., MARGARITIS, L. H. &amp; GULIK-KRZYWICKI, T. 1993. The eggshell of Drosophila melanogaster. VIII. Morphogenesis of the wax layer during oogenesis. </w:t>
      </w:r>
      <w:r w:rsidRPr="00E52E13">
        <w:rPr>
          <w:rFonts w:ascii="Arial" w:hAnsi="Arial" w:cs="Arial"/>
          <w:i/>
          <w:sz w:val="24"/>
          <w:szCs w:val="24"/>
        </w:rPr>
        <w:t>Tissue Cell,</w:t>
      </w:r>
      <w:r w:rsidRPr="00E52E13">
        <w:rPr>
          <w:rFonts w:ascii="Arial" w:hAnsi="Arial" w:cs="Arial"/>
          <w:sz w:val="24"/>
          <w:szCs w:val="24"/>
        </w:rPr>
        <w:t xml:space="preserve"> 25</w:t>
      </w:r>
      <w:r w:rsidRPr="00E52E13">
        <w:rPr>
          <w:rFonts w:ascii="Arial" w:hAnsi="Arial" w:cs="Arial"/>
          <w:b/>
          <w:sz w:val="24"/>
          <w:szCs w:val="24"/>
        </w:rPr>
        <w:t>,</w:t>
      </w:r>
      <w:r w:rsidRPr="00E52E13">
        <w:rPr>
          <w:rFonts w:ascii="Arial" w:hAnsi="Arial" w:cs="Arial"/>
          <w:sz w:val="24"/>
          <w:szCs w:val="24"/>
        </w:rPr>
        <w:t xml:space="preserve"> 929-36.</w:t>
      </w:r>
      <w:bookmarkEnd w:id="292"/>
    </w:p>
    <w:p w14:paraId="0D3FB00E" w14:textId="77777777" w:rsidR="00F41A34" w:rsidRPr="00E52E13" w:rsidRDefault="00F41A34" w:rsidP="00E52E13">
      <w:pPr>
        <w:pStyle w:val="EndNoteBibliography"/>
        <w:ind w:left="720" w:hanging="720"/>
        <w:rPr>
          <w:rFonts w:ascii="Arial" w:hAnsi="Arial" w:cs="Arial"/>
          <w:sz w:val="24"/>
          <w:szCs w:val="24"/>
        </w:rPr>
      </w:pPr>
      <w:bookmarkStart w:id="293" w:name="_ENREF_163"/>
      <w:r w:rsidRPr="00E52E13">
        <w:rPr>
          <w:rFonts w:ascii="Arial" w:hAnsi="Arial" w:cs="Arial"/>
          <w:sz w:val="24"/>
          <w:szCs w:val="24"/>
        </w:rPr>
        <w:t xml:space="preserve">PARDRIDGE, W. M. 1997. Drug delivery to the brain. </w:t>
      </w:r>
      <w:r w:rsidRPr="00E52E13">
        <w:rPr>
          <w:rFonts w:ascii="Arial" w:hAnsi="Arial" w:cs="Arial"/>
          <w:i/>
          <w:sz w:val="24"/>
          <w:szCs w:val="24"/>
        </w:rPr>
        <w:t>J Cereb Blood Flow Metab,</w:t>
      </w:r>
      <w:r w:rsidRPr="00E52E13">
        <w:rPr>
          <w:rFonts w:ascii="Arial" w:hAnsi="Arial" w:cs="Arial"/>
          <w:sz w:val="24"/>
          <w:szCs w:val="24"/>
        </w:rPr>
        <w:t xml:space="preserve"> 17</w:t>
      </w:r>
      <w:r w:rsidRPr="00E52E13">
        <w:rPr>
          <w:rFonts w:ascii="Arial" w:hAnsi="Arial" w:cs="Arial"/>
          <w:b/>
          <w:sz w:val="24"/>
          <w:szCs w:val="24"/>
        </w:rPr>
        <w:t>,</w:t>
      </w:r>
      <w:r w:rsidRPr="00E52E13">
        <w:rPr>
          <w:rFonts w:ascii="Arial" w:hAnsi="Arial" w:cs="Arial"/>
          <w:sz w:val="24"/>
          <w:szCs w:val="24"/>
        </w:rPr>
        <w:t xml:space="preserve"> 713-31.</w:t>
      </w:r>
      <w:bookmarkEnd w:id="293"/>
    </w:p>
    <w:p w14:paraId="5E569C46" w14:textId="77777777" w:rsidR="00F41A34" w:rsidRPr="00025328" w:rsidRDefault="00F41A34" w:rsidP="00E52E13">
      <w:pPr>
        <w:pStyle w:val="EndNoteBibliography"/>
        <w:ind w:left="720" w:hanging="720"/>
        <w:rPr>
          <w:rFonts w:ascii="Arial" w:hAnsi="Arial" w:cs="Arial"/>
          <w:sz w:val="24"/>
          <w:szCs w:val="24"/>
          <w:lang w:val="de-DE"/>
        </w:rPr>
      </w:pPr>
      <w:bookmarkStart w:id="294" w:name="_ENREF_164"/>
      <w:r w:rsidRPr="00025328">
        <w:rPr>
          <w:rFonts w:ascii="Arial" w:hAnsi="Arial" w:cs="Arial"/>
          <w:sz w:val="24"/>
          <w:szCs w:val="24"/>
          <w:lang w:val="de-DE"/>
        </w:rPr>
        <w:t xml:space="preserve">PASANEN, M. K., NEUVONEN, M., NEUVONEN, P. J. &amp; NIEMI, M. 2006. </w:t>
      </w:r>
      <w:r w:rsidRPr="00E52E13">
        <w:rPr>
          <w:rFonts w:ascii="Arial" w:hAnsi="Arial" w:cs="Arial"/>
          <w:sz w:val="24"/>
          <w:szCs w:val="24"/>
        </w:rPr>
        <w:t xml:space="preserve">SLCO1B1 polymorphism markedly affects the pharmacokinetics of simvastatin acid. </w:t>
      </w:r>
      <w:r w:rsidRPr="00025328">
        <w:rPr>
          <w:rFonts w:ascii="Arial" w:hAnsi="Arial" w:cs="Arial"/>
          <w:i/>
          <w:sz w:val="24"/>
          <w:szCs w:val="24"/>
          <w:lang w:val="de-DE"/>
        </w:rPr>
        <w:t>Pharmacogenet Genomics,</w:t>
      </w:r>
      <w:r w:rsidRPr="00025328">
        <w:rPr>
          <w:rFonts w:ascii="Arial" w:hAnsi="Arial" w:cs="Arial"/>
          <w:sz w:val="24"/>
          <w:szCs w:val="24"/>
          <w:lang w:val="de-DE"/>
        </w:rPr>
        <w:t xml:space="preserve"> 16</w:t>
      </w:r>
      <w:r w:rsidRPr="00025328">
        <w:rPr>
          <w:rFonts w:ascii="Arial" w:hAnsi="Arial" w:cs="Arial"/>
          <w:b/>
          <w:sz w:val="24"/>
          <w:szCs w:val="24"/>
          <w:lang w:val="de-DE"/>
        </w:rPr>
        <w:t>,</w:t>
      </w:r>
      <w:r w:rsidRPr="00025328">
        <w:rPr>
          <w:rFonts w:ascii="Arial" w:hAnsi="Arial" w:cs="Arial"/>
          <w:sz w:val="24"/>
          <w:szCs w:val="24"/>
          <w:lang w:val="de-DE"/>
        </w:rPr>
        <w:t xml:space="preserve"> 873-9.</w:t>
      </w:r>
      <w:bookmarkEnd w:id="294"/>
    </w:p>
    <w:p w14:paraId="6CAE101C" w14:textId="77777777" w:rsidR="00F41A34" w:rsidRPr="00E52E13" w:rsidRDefault="00F41A34" w:rsidP="00E52E13">
      <w:pPr>
        <w:pStyle w:val="EndNoteBibliography"/>
        <w:ind w:left="720" w:hanging="720"/>
        <w:rPr>
          <w:rFonts w:ascii="Arial" w:hAnsi="Arial" w:cs="Arial"/>
          <w:sz w:val="24"/>
          <w:szCs w:val="24"/>
        </w:rPr>
      </w:pPr>
      <w:bookmarkStart w:id="295" w:name="_ENREF_165"/>
      <w:r w:rsidRPr="00025328">
        <w:rPr>
          <w:rFonts w:ascii="Arial" w:hAnsi="Arial" w:cs="Arial"/>
          <w:sz w:val="24"/>
          <w:szCs w:val="24"/>
          <w:lang w:val="de-DE"/>
        </w:rPr>
        <w:t xml:space="preserve">PASANEN, M. K., NEUVONEN, P. J. &amp; NIEMI, M. 2008. </w:t>
      </w:r>
      <w:r w:rsidRPr="00E52E13">
        <w:rPr>
          <w:rFonts w:ascii="Arial" w:hAnsi="Arial" w:cs="Arial"/>
          <w:sz w:val="24"/>
          <w:szCs w:val="24"/>
        </w:rPr>
        <w:t xml:space="preserve">Global analysis of genetic variation in SLCO1B1. </w:t>
      </w:r>
      <w:r w:rsidRPr="00E52E13">
        <w:rPr>
          <w:rFonts w:ascii="Arial" w:hAnsi="Arial" w:cs="Arial"/>
          <w:i/>
          <w:sz w:val="24"/>
          <w:szCs w:val="24"/>
        </w:rPr>
        <w:t>Pharmacogenomics,</w:t>
      </w:r>
      <w:r w:rsidRPr="00E52E13">
        <w:rPr>
          <w:rFonts w:ascii="Arial" w:hAnsi="Arial" w:cs="Arial"/>
          <w:sz w:val="24"/>
          <w:szCs w:val="24"/>
        </w:rPr>
        <w:t xml:space="preserve"> 9</w:t>
      </w:r>
      <w:r w:rsidRPr="00E52E13">
        <w:rPr>
          <w:rFonts w:ascii="Arial" w:hAnsi="Arial" w:cs="Arial"/>
          <w:b/>
          <w:sz w:val="24"/>
          <w:szCs w:val="24"/>
        </w:rPr>
        <w:t>,</w:t>
      </w:r>
      <w:r w:rsidRPr="00E52E13">
        <w:rPr>
          <w:rFonts w:ascii="Arial" w:hAnsi="Arial" w:cs="Arial"/>
          <w:sz w:val="24"/>
          <w:szCs w:val="24"/>
        </w:rPr>
        <w:t xml:space="preserve"> 19-33.</w:t>
      </w:r>
      <w:bookmarkEnd w:id="295"/>
    </w:p>
    <w:p w14:paraId="4959F260" w14:textId="77777777" w:rsidR="00F41A34" w:rsidRPr="00E52E13" w:rsidRDefault="00F41A34" w:rsidP="00E52E13">
      <w:pPr>
        <w:pStyle w:val="EndNoteBibliography"/>
        <w:ind w:left="720" w:hanging="720"/>
        <w:rPr>
          <w:rFonts w:ascii="Arial" w:hAnsi="Arial" w:cs="Arial"/>
          <w:sz w:val="24"/>
          <w:szCs w:val="24"/>
        </w:rPr>
      </w:pPr>
      <w:bookmarkStart w:id="296" w:name="_ENREF_166"/>
      <w:r w:rsidRPr="00E52E13">
        <w:rPr>
          <w:rFonts w:ascii="Arial" w:hAnsi="Arial" w:cs="Arial"/>
          <w:sz w:val="24"/>
          <w:szCs w:val="24"/>
        </w:rPr>
        <w:t xml:space="preserve">PICARD, N., YEE, S. W., WOILLARD, J. B., LEBRANCHU, Y., LE MEUR, Y., GIACOMINI, K. M. &amp; MARQUET, P. 2010. The role of organic anion-transporting polypeptides and their common genetic variants in mycophenolic acid pharmacokinetics. </w:t>
      </w:r>
      <w:r w:rsidRPr="00E52E13">
        <w:rPr>
          <w:rFonts w:ascii="Arial" w:hAnsi="Arial" w:cs="Arial"/>
          <w:i/>
          <w:sz w:val="24"/>
          <w:szCs w:val="24"/>
        </w:rPr>
        <w:t>Clin Pharmacol Ther,</w:t>
      </w:r>
      <w:r w:rsidRPr="00E52E13">
        <w:rPr>
          <w:rFonts w:ascii="Arial" w:hAnsi="Arial" w:cs="Arial"/>
          <w:sz w:val="24"/>
          <w:szCs w:val="24"/>
        </w:rPr>
        <w:t xml:space="preserve"> 87</w:t>
      </w:r>
      <w:r w:rsidRPr="00E52E13">
        <w:rPr>
          <w:rFonts w:ascii="Arial" w:hAnsi="Arial" w:cs="Arial"/>
          <w:b/>
          <w:sz w:val="24"/>
          <w:szCs w:val="24"/>
        </w:rPr>
        <w:t>,</w:t>
      </w:r>
      <w:r w:rsidRPr="00E52E13">
        <w:rPr>
          <w:rFonts w:ascii="Arial" w:hAnsi="Arial" w:cs="Arial"/>
          <w:sz w:val="24"/>
          <w:szCs w:val="24"/>
        </w:rPr>
        <w:t xml:space="preserve"> 100-8.</w:t>
      </w:r>
      <w:bookmarkEnd w:id="296"/>
    </w:p>
    <w:p w14:paraId="0E1E168F" w14:textId="77777777" w:rsidR="00F41A34" w:rsidRPr="00E52E13" w:rsidRDefault="00F41A34" w:rsidP="00E52E13">
      <w:pPr>
        <w:pStyle w:val="EndNoteBibliography"/>
        <w:ind w:left="720" w:hanging="720"/>
        <w:rPr>
          <w:rFonts w:ascii="Arial" w:hAnsi="Arial" w:cs="Arial"/>
          <w:sz w:val="24"/>
          <w:szCs w:val="24"/>
        </w:rPr>
      </w:pPr>
      <w:bookmarkStart w:id="297" w:name="_ENREF_167"/>
      <w:r w:rsidRPr="00E52E13">
        <w:rPr>
          <w:rFonts w:ascii="Arial" w:hAnsi="Arial" w:cs="Arial"/>
          <w:sz w:val="24"/>
          <w:szCs w:val="24"/>
        </w:rPr>
        <w:t xml:space="preserve">QUATTROPANI, S. L. &amp; ANDERSON, E. 1969. The origin and structure of the secondary coat of the egg of Drosophila melanogaster. </w:t>
      </w:r>
      <w:r w:rsidRPr="00E52E13">
        <w:rPr>
          <w:rFonts w:ascii="Arial" w:hAnsi="Arial" w:cs="Arial"/>
          <w:i/>
          <w:sz w:val="24"/>
          <w:szCs w:val="24"/>
        </w:rPr>
        <w:t>Z Zellforsch Mikrosk Anat,</w:t>
      </w:r>
      <w:r w:rsidRPr="00E52E13">
        <w:rPr>
          <w:rFonts w:ascii="Arial" w:hAnsi="Arial" w:cs="Arial"/>
          <w:sz w:val="24"/>
          <w:szCs w:val="24"/>
        </w:rPr>
        <w:t xml:space="preserve"> 95</w:t>
      </w:r>
      <w:r w:rsidRPr="00E52E13">
        <w:rPr>
          <w:rFonts w:ascii="Arial" w:hAnsi="Arial" w:cs="Arial"/>
          <w:b/>
          <w:sz w:val="24"/>
          <w:szCs w:val="24"/>
        </w:rPr>
        <w:t>,</w:t>
      </w:r>
      <w:r w:rsidRPr="00E52E13">
        <w:rPr>
          <w:rFonts w:ascii="Arial" w:hAnsi="Arial" w:cs="Arial"/>
          <w:sz w:val="24"/>
          <w:szCs w:val="24"/>
        </w:rPr>
        <w:t xml:space="preserve"> 495-510.</w:t>
      </w:r>
      <w:bookmarkEnd w:id="297"/>
    </w:p>
    <w:p w14:paraId="164809BA" w14:textId="77777777" w:rsidR="00F41A34" w:rsidRPr="00E52E13" w:rsidRDefault="00F41A34" w:rsidP="00E52E13">
      <w:pPr>
        <w:pStyle w:val="EndNoteBibliography"/>
        <w:ind w:left="720" w:hanging="720"/>
        <w:rPr>
          <w:rFonts w:ascii="Arial" w:hAnsi="Arial" w:cs="Arial"/>
          <w:sz w:val="24"/>
          <w:szCs w:val="24"/>
        </w:rPr>
      </w:pPr>
      <w:bookmarkStart w:id="298" w:name="_ENREF_168"/>
      <w:r w:rsidRPr="00E52E13">
        <w:rPr>
          <w:rFonts w:ascii="Arial" w:hAnsi="Arial" w:cs="Arial"/>
          <w:sz w:val="24"/>
          <w:szCs w:val="24"/>
        </w:rPr>
        <w:t xml:space="preserve">ROBINOW, S. &amp; WHITE, K. 1988. The locus elav of Drosophila melanogaster is expressed in neurons at all developmental stages. </w:t>
      </w:r>
      <w:r w:rsidRPr="00E52E13">
        <w:rPr>
          <w:rFonts w:ascii="Arial" w:hAnsi="Arial" w:cs="Arial"/>
          <w:i/>
          <w:sz w:val="24"/>
          <w:szCs w:val="24"/>
        </w:rPr>
        <w:t>Dev Biol,</w:t>
      </w:r>
      <w:r w:rsidRPr="00E52E13">
        <w:rPr>
          <w:rFonts w:ascii="Arial" w:hAnsi="Arial" w:cs="Arial"/>
          <w:sz w:val="24"/>
          <w:szCs w:val="24"/>
        </w:rPr>
        <w:t xml:space="preserve"> 126</w:t>
      </w:r>
      <w:r w:rsidRPr="00E52E13">
        <w:rPr>
          <w:rFonts w:ascii="Arial" w:hAnsi="Arial" w:cs="Arial"/>
          <w:b/>
          <w:sz w:val="24"/>
          <w:szCs w:val="24"/>
        </w:rPr>
        <w:t>,</w:t>
      </w:r>
      <w:r w:rsidRPr="00E52E13">
        <w:rPr>
          <w:rFonts w:ascii="Arial" w:hAnsi="Arial" w:cs="Arial"/>
          <w:sz w:val="24"/>
          <w:szCs w:val="24"/>
        </w:rPr>
        <w:t xml:space="preserve"> 294-303.</w:t>
      </w:r>
      <w:bookmarkEnd w:id="298"/>
    </w:p>
    <w:p w14:paraId="4463A193" w14:textId="77777777" w:rsidR="00F41A34" w:rsidRPr="00E52E13" w:rsidRDefault="00F41A34" w:rsidP="00E52E13">
      <w:pPr>
        <w:pStyle w:val="EndNoteBibliography"/>
        <w:ind w:left="720" w:hanging="720"/>
        <w:rPr>
          <w:rFonts w:ascii="Arial" w:hAnsi="Arial" w:cs="Arial"/>
          <w:sz w:val="24"/>
          <w:szCs w:val="24"/>
        </w:rPr>
      </w:pPr>
      <w:bookmarkStart w:id="299" w:name="_ENREF_169"/>
      <w:r w:rsidRPr="00E52E13">
        <w:rPr>
          <w:rFonts w:ascii="Arial" w:hAnsi="Arial" w:cs="Arial"/>
          <w:sz w:val="24"/>
          <w:szCs w:val="24"/>
        </w:rPr>
        <w:t xml:space="preserve">ROBINOW, S. &amp; WHITE, K. 1991. Characterization and spatial distribution of the ELAV protein during Drosophila melanogaster development. </w:t>
      </w:r>
      <w:r w:rsidRPr="00E52E13">
        <w:rPr>
          <w:rFonts w:ascii="Arial" w:hAnsi="Arial" w:cs="Arial"/>
          <w:i/>
          <w:sz w:val="24"/>
          <w:szCs w:val="24"/>
        </w:rPr>
        <w:t>J Neurobiol,</w:t>
      </w:r>
      <w:r w:rsidRPr="00E52E13">
        <w:rPr>
          <w:rFonts w:ascii="Arial" w:hAnsi="Arial" w:cs="Arial"/>
          <w:sz w:val="24"/>
          <w:szCs w:val="24"/>
        </w:rPr>
        <w:t xml:space="preserve"> 22</w:t>
      </w:r>
      <w:r w:rsidRPr="00E52E13">
        <w:rPr>
          <w:rFonts w:ascii="Arial" w:hAnsi="Arial" w:cs="Arial"/>
          <w:b/>
          <w:sz w:val="24"/>
          <w:szCs w:val="24"/>
        </w:rPr>
        <w:t>,</w:t>
      </w:r>
      <w:r w:rsidRPr="00E52E13">
        <w:rPr>
          <w:rFonts w:ascii="Arial" w:hAnsi="Arial" w:cs="Arial"/>
          <w:sz w:val="24"/>
          <w:szCs w:val="24"/>
        </w:rPr>
        <w:t xml:space="preserve"> 443-61.</w:t>
      </w:r>
      <w:bookmarkEnd w:id="299"/>
    </w:p>
    <w:p w14:paraId="0591476E" w14:textId="77777777" w:rsidR="00F41A34" w:rsidRPr="00E52E13" w:rsidRDefault="00F41A34" w:rsidP="00E52E13">
      <w:pPr>
        <w:pStyle w:val="EndNoteBibliography"/>
        <w:ind w:left="720" w:hanging="720"/>
        <w:rPr>
          <w:rFonts w:ascii="Arial" w:hAnsi="Arial" w:cs="Arial"/>
          <w:sz w:val="24"/>
          <w:szCs w:val="24"/>
        </w:rPr>
      </w:pPr>
      <w:bookmarkStart w:id="300" w:name="_ENREF_170"/>
      <w:r w:rsidRPr="00E52E13">
        <w:rPr>
          <w:rFonts w:ascii="Arial" w:hAnsi="Arial" w:cs="Arial"/>
          <w:sz w:val="24"/>
          <w:szCs w:val="24"/>
        </w:rPr>
        <w:t xml:space="preserve">ROGINA, B., REENAN, R. A., NILSEN, S. P. &amp; HELFAND, S. L. 2000. Extended life-span conferred by cotransporter gene mutations in Drosophila. </w:t>
      </w:r>
      <w:r w:rsidRPr="00E52E13">
        <w:rPr>
          <w:rFonts w:ascii="Arial" w:hAnsi="Arial" w:cs="Arial"/>
          <w:i/>
          <w:sz w:val="24"/>
          <w:szCs w:val="24"/>
        </w:rPr>
        <w:t>Science,</w:t>
      </w:r>
      <w:r w:rsidRPr="00E52E13">
        <w:rPr>
          <w:rFonts w:ascii="Arial" w:hAnsi="Arial" w:cs="Arial"/>
          <w:sz w:val="24"/>
          <w:szCs w:val="24"/>
        </w:rPr>
        <w:t xml:space="preserve"> 290</w:t>
      </w:r>
      <w:r w:rsidRPr="00E52E13">
        <w:rPr>
          <w:rFonts w:ascii="Arial" w:hAnsi="Arial" w:cs="Arial"/>
          <w:b/>
          <w:sz w:val="24"/>
          <w:szCs w:val="24"/>
        </w:rPr>
        <w:t>,</w:t>
      </w:r>
      <w:r w:rsidRPr="00E52E13">
        <w:rPr>
          <w:rFonts w:ascii="Arial" w:hAnsi="Arial" w:cs="Arial"/>
          <w:sz w:val="24"/>
          <w:szCs w:val="24"/>
        </w:rPr>
        <w:t xml:space="preserve"> 2137-40.</w:t>
      </w:r>
      <w:bookmarkEnd w:id="300"/>
    </w:p>
    <w:p w14:paraId="2BB456B3" w14:textId="77777777" w:rsidR="00F41A34" w:rsidRPr="00E52E13" w:rsidRDefault="00F41A34" w:rsidP="00E52E13">
      <w:pPr>
        <w:pStyle w:val="EndNoteBibliography"/>
        <w:ind w:left="720" w:hanging="720"/>
        <w:rPr>
          <w:rFonts w:ascii="Arial" w:hAnsi="Arial" w:cs="Arial"/>
          <w:sz w:val="24"/>
          <w:szCs w:val="24"/>
        </w:rPr>
      </w:pPr>
      <w:bookmarkStart w:id="301" w:name="_ENREF_171"/>
      <w:r w:rsidRPr="00E52E13">
        <w:rPr>
          <w:rFonts w:ascii="Arial" w:hAnsi="Arial" w:cs="Arial"/>
          <w:sz w:val="24"/>
          <w:szCs w:val="24"/>
        </w:rPr>
        <w:t xml:space="preserve">ROTH, F. C. &amp; DRAGUHN, A. 2012. GABA metabolism and transport: effects on synaptic efficacy. </w:t>
      </w:r>
      <w:r w:rsidRPr="00E52E13">
        <w:rPr>
          <w:rFonts w:ascii="Arial" w:hAnsi="Arial" w:cs="Arial"/>
          <w:i/>
          <w:sz w:val="24"/>
          <w:szCs w:val="24"/>
        </w:rPr>
        <w:t>Neural Plast,</w:t>
      </w:r>
      <w:r w:rsidRPr="00E52E13">
        <w:rPr>
          <w:rFonts w:ascii="Arial" w:hAnsi="Arial" w:cs="Arial"/>
          <w:sz w:val="24"/>
          <w:szCs w:val="24"/>
        </w:rPr>
        <w:t xml:space="preserve"> 2012</w:t>
      </w:r>
      <w:r w:rsidRPr="00E52E13">
        <w:rPr>
          <w:rFonts w:ascii="Arial" w:hAnsi="Arial" w:cs="Arial"/>
          <w:b/>
          <w:sz w:val="24"/>
          <w:szCs w:val="24"/>
        </w:rPr>
        <w:t>,</w:t>
      </w:r>
      <w:r w:rsidRPr="00E52E13">
        <w:rPr>
          <w:rFonts w:ascii="Arial" w:hAnsi="Arial" w:cs="Arial"/>
          <w:sz w:val="24"/>
          <w:szCs w:val="24"/>
        </w:rPr>
        <w:t xml:space="preserve"> 805830.</w:t>
      </w:r>
      <w:bookmarkEnd w:id="301"/>
    </w:p>
    <w:p w14:paraId="7715FC45" w14:textId="77777777" w:rsidR="00F41A34" w:rsidRPr="00E52E13" w:rsidRDefault="00F41A34" w:rsidP="00E52E13">
      <w:pPr>
        <w:pStyle w:val="EndNoteBibliography"/>
        <w:ind w:left="720" w:hanging="720"/>
        <w:rPr>
          <w:rFonts w:ascii="Arial" w:hAnsi="Arial" w:cs="Arial"/>
          <w:sz w:val="24"/>
          <w:szCs w:val="24"/>
        </w:rPr>
      </w:pPr>
      <w:bookmarkStart w:id="302" w:name="_ENREF_172"/>
      <w:r w:rsidRPr="00E52E13">
        <w:rPr>
          <w:rFonts w:ascii="Arial" w:hAnsi="Arial" w:cs="Arial"/>
          <w:sz w:val="24"/>
          <w:szCs w:val="24"/>
        </w:rPr>
        <w:t xml:space="preserve">ROTH, M., OBAIDAT, A. &amp; HAGENBUCH, B. 2012. OATPs, OATs and OCTs: the organic anion and cation transporters of the SLCO and SLC22A gene superfamilies. </w:t>
      </w:r>
      <w:r w:rsidRPr="00E52E13">
        <w:rPr>
          <w:rFonts w:ascii="Arial" w:hAnsi="Arial" w:cs="Arial"/>
          <w:i/>
          <w:sz w:val="24"/>
          <w:szCs w:val="24"/>
        </w:rPr>
        <w:t>Br J Pharmacol,</w:t>
      </w:r>
      <w:r w:rsidRPr="00E52E13">
        <w:rPr>
          <w:rFonts w:ascii="Arial" w:hAnsi="Arial" w:cs="Arial"/>
          <w:sz w:val="24"/>
          <w:szCs w:val="24"/>
        </w:rPr>
        <w:t xml:space="preserve"> 165</w:t>
      </w:r>
      <w:r w:rsidRPr="00E52E13">
        <w:rPr>
          <w:rFonts w:ascii="Arial" w:hAnsi="Arial" w:cs="Arial"/>
          <w:b/>
          <w:sz w:val="24"/>
          <w:szCs w:val="24"/>
        </w:rPr>
        <w:t>,</w:t>
      </w:r>
      <w:r w:rsidRPr="00E52E13">
        <w:rPr>
          <w:rFonts w:ascii="Arial" w:hAnsi="Arial" w:cs="Arial"/>
          <w:sz w:val="24"/>
          <w:szCs w:val="24"/>
        </w:rPr>
        <w:t xml:space="preserve"> 1260-87.</w:t>
      </w:r>
      <w:bookmarkEnd w:id="302"/>
    </w:p>
    <w:p w14:paraId="437A5F3B" w14:textId="77777777" w:rsidR="00F41A34" w:rsidRPr="00E52E13" w:rsidRDefault="00F41A34" w:rsidP="00E52E13">
      <w:pPr>
        <w:pStyle w:val="EndNoteBibliography"/>
        <w:ind w:left="720" w:hanging="720"/>
        <w:rPr>
          <w:rFonts w:ascii="Arial" w:hAnsi="Arial" w:cs="Arial"/>
          <w:sz w:val="24"/>
          <w:szCs w:val="24"/>
        </w:rPr>
      </w:pPr>
      <w:bookmarkStart w:id="303" w:name="_ENREF_173"/>
      <w:r w:rsidRPr="00E52E13">
        <w:rPr>
          <w:rFonts w:ascii="Arial" w:hAnsi="Arial" w:cs="Arial"/>
          <w:sz w:val="24"/>
          <w:szCs w:val="24"/>
        </w:rPr>
        <w:t xml:space="preserve">SAIDIJAM, M., KARIMI DERMANI, F., SOHRABI, S. &amp; PATCHING, S. G. 2018. Efflux proteins at the blood-brain barrier: review and bioinformatics analysis. </w:t>
      </w:r>
      <w:r w:rsidRPr="00E52E13">
        <w:rPr>
          <w:rFonts w:ascii="Arial" w:hAnsi="Arial" w:cs="Arial"/>
          <w:i/>
          <w:sz w:val="24"/>
          <w:szCs w:val="24"/>
        </w:rPr>
        <w:t>Xenobiotica,</w:t>
      </w:r>
      <w:r w:rsidRPr="00E52E13">
        <w:rPr>
          <w:rFonts w:ascii="Arial" w:hAnsi="Arial" w:cs="Arial"/>
          <w:sz w:val="24"/>
          <w:szCs w:val="24"/>
        </w:rPr>
        <w:t xml:space="preserve"> 48</w:t>
      </w:r>
      <w:r w:rsidRPr="00E52E13">
        <w:rPr>
          <w:rFonts w:ascii="Arial" w:hAnsi="Arial" w:cs="Arial"/>
          <w:b/>
          <w:sz w:val="24"/>
          <w:szCs w:val="24"/>
        </w:rPr>
        <w:t>,</w:t>
      </w:r>
      <w:r w:rsidRPr="00E52E13">
        <w:rPr>
          <w:rFonts w:ascii="Arial" w:hAnsi="Arial" w:cs="Arial"/>
          <w:sz w:val="24"/>
          <w:szCs w:val="24"/>
        </w:rPr>
        <w:t xml:space="preserve"> 506-532.</w:t>
      </w:r>
      <w:bookmarkEnd w:id="303"/>
    </w:p>
    <w:p w14:paraId="5E1F025D" w14:textId="77777777" w:rsidR="00F41A34" w:rsidRPr="00E52E13" w:rsidRDefault="00F41A34" w:rsidP="00E52E13">
      <w:pPr>
        <w:pStyle w:val="EndNoteBibliography"/>
        <w:ind w:left="720" w:hanging="720"/>
        <w:rPr>
          <w:rFonts w:ascii="Arial" w:hAnsi="Arial" w:cs="Arial"/>
          <w:sz w:val="24"/>
          <w:szCs w:val="24"/>
        </w:rPr>
      </w:pPr>
      <w:bookmarkStart w:id="304" w:name="_ENREF_174"/>
      <w:r w:rsidRPr="00E52E13">
        <w:rPr>
          <w:rFonts w:ascii="Arial" w:hAnsi="Arial" w:cs="Arial"/>
          <w:sz w:val="24"/>
          <w:szCs w:val="24"/>
        </w:rPr>
        <w:t xml:space="preserve">SALA-RABANAL, M., LI, D. C., DAKE, G. R., KURATA, H. T., INYUSHIN, M., SKATCHKOV, S. N. &amp; NICHOLS, C. G. 2013. Polyamine transport by the polyspecific organic cation transporters OCT1, OCT2, and OCT3. </w:t>
      </w:r>
      <w:r w:rsidRPr="00E52E13">
        <w:rPr>
          <w:rFonts w:ascii="Arial" w:hAnsi="Arial" w:cs="Arial"/>
          <w:i/>
          <w:sz w:val="24"/>
          <w:szCs w:val="24"/>
        </w:rPr>
        <w:t>Mol Pharm,</w:t>
      </w:r>
      <w:r w:rsidRPr="00E52E13">
        <w:rPr>
          <w:rFonts w:ascii="Arial" w:hAnsi="Arial" w:cs="Arial"/>
          <w:sz w:val="24"/>
          <w:szCs w:val="24"/>
        </w:rPr>
        <w:t xml:space="preserve"> 10</w:t>
      </w:r>
      <w:r w:rsidRPr="00E52E13">
        <w:rPr>
          <w:rFonts w:ascii="Arial" w:hAnsi="Arial" w:cs="Arial"/>
          <w:b/>
          <w:sz w:val="24"/>
          <w:szCs w:val="24"/>
        </w:rPr>
        <w:t>,</w:t>
      </w:r>
      <w:r w:rsidRPr="00E52E13">
        <w:rPr>
          <w:rFonts w:ascii="Arial" w:hAnsi="Arial" w:cs="Arial"/>
          <w:sz w:val="24"/>
          <w:szCs w:val="24"/>
        </w:rPr>
        <w:t xml:space="preserve"> 1450-8.</w:t>
      </w:r>
      <w:bookmarkEnd w:id="304"/>
    </w:p>
    <w:p w14:paraId="722F5F1B" w14:textId="77777777" w:rsidR="00F41A34" w:rsidRPr="00E52E13" w:rsidRDefault="00F41A34" w:rsidP="00E52E13">
      <w:pPr>
        <w:pStyle w:val="EndNoteBibliography"/>
        <w:ind w:left="720" w:hanging="720"/>
        <w:rPr>
          <w:rFonts w:ascii="Arial" w:hAnsi="Arial" w:cs="Arial"/>
          <w:sz w:val="24"/>
          <w:szCs w:val="24"/>
        </w:rPr>
      </w:pPr>
      <w:bookmarkStart w:id="305" w:name="_ENREF_175"/>
      <w:r w:rsidRPr="00E52E13">
        <w:rPr>
          <w:rFonts w:ascii="Arial" w:hAnsi="Arial" w:cs="Arial"/>
          <w:sz w:val="24"/>
          <w:szCs w:val="24"/>
        </w:rPr>
        <w:t xml:space="preserve">SAMSON, M. L. &amp; CHALVET, F. 2003. found in neurons, a third member of the Drosophila elav gene family, encodes a neuronal protein and interacts with elav. </w:t>
      </w:r>
      <w:r w:rsidRPr="00E52E13">
        <w:rPr>
          <w:rFonts w:ascii="Arial" w:hAnsi="Arial" w:cs="Arial"/>
          <w:i/>
          <w:sz w:val="24"/>
          <w:szCs w:val="24"/>
        </w:rPr>
        <w:t>Mech Dev,</w:t>
      </w:r>
      <w:r w:rsidRPr="00E52E13">
        <w:rPr>
          <w:rFonts w:ascii="Arial" w:hAnsi="Arial" w:cs="Arial"/>
          <w:sz w:val="24"/>
          <w:szCs w:val="24"/>
        </w:rPr>
        <w:t xml:space="preserve"> 120</w:t>
      </w:r>
      <w:r w:rsidRPr="00E52E13">
        <w:rPr>
          <w:rFonts w:ascii="Arial" w:hAnsi="Arial" w:cs="Arial"/>
          <w:b/>
          <w:sz w:val="24"/>
          <w:szCs w:val="24"/>
        </w:rPr>
        <w:t>,</w:t>
      </w:r>
      <w:r w:rsidRPr="00E52E13">
        <w:rPr>
          <w:rFonts w:ascii="Arial" w:hAnsi="Arial" w:cs="Arial"/>
          <w:sz w:val="24"/>
          <w:szCs w:val="24"/>
        </w:rPr>
        <w:t xml:space="preserve"> 373-83.</w:t>
      </w:r>
      <w:bookmarkEnd w:id="305"/>
    </w:p>
    <w:p w14:paraId="75C36138" w14:textId="77777777" w:rsidR="00F41A34" w:rsidRPr="00E52E13" w:rsidRDefault="00F41A34" w:rsidP="00E52E13">
      <w:pPr>
        <w:pStyle w:val="EndNoteBibliography"/>
        <w:ind w:left="720" w:hanging="720"/>
        <w:rPr>
          <w:rFonts w:ascii="Arial" w:hAnsi="Arial" w:cs="Arial"/>
          <w:sz w:val="24"/>
          <w:szCs w:val="24"/>
        </w:rPr>
      </w:pPr>
      <w:bookmarkStart w:id="306" w:name="_ENREF_176"/>
      <w:r w:rsidRPr="00E52E13">
        <w:rPr>
          <w:rFonts w:ascii="Arial" w:hAnsi="Arial" w:cs="Arial"/>
          <w:sz w:val="24"/>
          <w:szCs w:val="24"/>
        </w:rPr>
        <w:t xml:space="preserve">SANTABáRBARA-RUIZ, P. &amp; LéOPOLD, P. 2021. An Oatp transporter-mediated steroid sink promotes tumor-induced cachexia in Drosophila. </w:t>
      </w:r>
      <w:r w:rsidRPr="00E52E13">
        <w:rPr>
          <w:rFonts w:ascii="Arial" w:hAnsi="Arial" w:cs="Arial"/>
          <w:i/>
          <w:sz w:val="24"/>
          <w:szCs w:val="24"/>
        </w:rPr>
        <w:t>Dev Cell,</w:t>
      </w:r>
      <w:r w:rsidRPr="00E52E13">
        <w:rPr>
          <w:rFonts w:ascii="Arial" w:hAnsi="Arial" w:cs="Arial"/>
          <w:sz w:val="24"/>
          <w:szCs w:val="24"/>
        </w:rPr>
        <w:t xml:space="preserve"> 56</w:t>
      </w:r>
      <w:r w:rsidRPr="00E52E13">
        <w:rPr>
          <w:rFonts w:ascii="Arial" w:hAnsi="Arial" w:cs="Arial"/>
          <w:b/>
          <w:sz w:val="24"/>
          <w:szCs w:val="24"/>
        </w:rPr>
        <w:t>,</w:t>
      </w:r>
      <w:r w:rsidRPr="00E52E13">
        <w:rPr>
          <w:rFonts w:ascii="Arial" w:hAnsi="Arial" w:cs="Arial"/>
          <w:sz w:val="24"/>
          <w:szCs w:val="24"/>
        </w:rPr>
        <w:t xml:space="preserve"> </w:t>
      </w:r>
      <w:r w:rsidRPr="00E52E13">
        <w:rPr>
          <w:rFonts w:ascii="Arial" w:hAnsi="Arial" w:cs="Arial"/>
          <w:sz w:val="24"/>
          <w:szCs w:val="24"/>
        </w:rPr>
        <w:lastRenderedPageBreak/>
        <w:t>2741-2751.e7.</w:t>
      </w:r>
      <w:bookmarkEnd w:id="306"/>
    </w:p>
    <w:p w14:paraId="2AD81F04" w14:textId="77777777" w:rsidR="00F41A34" w:rsidRPr="00E52E13" w:rsidRDefault="00F41A34" w:rsidP="00E52E13">
      <w:pPr>
        <w:pStyle w:val="EndNoteBibliography"/>
        <w:ind w:left="720" w:hanging="720"/>
        <w:rPr>
          <w:rFonts w:ascii="Arial" w:hAnsi="Arial" w:cs="Arial"/>
          <w:sz w:val="24"/>
          <w:szCs w:val="24"/>
        </w:rPr>
      </w:pPr>
      <w:bookmarkStart w:id="307" w:name="_ENREF_177"/>
      <w:r w:rsidRPr="00E52E13">
        <w:rPr>
          <w:rFonts w:ascii="Arial" w:hAnsi="Arial" w:cs="Arial"/>
          <w:sz w:val="24"/>
          <w:szCs w:val="24"/>
        </w:rPr>
        <w:t xml:space="preserve">SATO, K., SUGAWARA, J., SATO, T., MIZUTAMARI, H., SUZUKI, T., ITO, A., MIKKAICHI, T., ONOGAWA, T., TANEMOTO, M., UNNO, M., ABE, T. &amp; OKAMURA, K. 2003. Expression of organic anion transporting polypeptide E (OATP-E) in human placenta. </w:t>
      </w:r>
      <w:r w:rsidRPr="00E52E13">
        <w:rPr>
          <w:rFonts w:ascii="Arial" w:hAnsi="Arial" w:cs="Arial"/>
          <w:i/>
          <w:sz w:val="24"/>
          <w:szCs w:val="24"/>
        </w:rPr>
        <w:t>Placenta,</w:t>
      </w:r>
      <w:r w:rsidRPr="00E52E13">
        <w:rPr>
          <w:rFonts w:ascii="Arial" w:hAnsi="Arial" w:cs="Arial"/>
          <w:sz w:val="24"/>
          <w:szCs w:val="24"/>
        </w:rPr>
        <w:t xml:space="preserve"> 24</w:t>
      </w:r>
      <w:r w:rsidRPr="00E52E13">
        <w:rPr>
          <w:rFonts w:ascii="Arial" w:hAnsi="Arial" w:cs="Arial"/>
          <w:b/>
          <w:sz w:val="24"/>
          <w:szCs w:val="24"/>
        </w:rPr>
        <w:t>,</w:t>
      </w:r>
      <w:r w:rsidRPr="00E52E13">
        <w:rPr>
          <w:rFonts w:ascii="Arial" w:hAnsi="Arial" w:cs="Arial"/>
          <w:sz w:val="24"/>
          <w:szCs w:val="24"/>
        </w:rPr>
        <w:t xml:space="preserve"> 144-8.</w:t>
      </w:r>
      <w:bookmarkEnd w:id="307"/>
    </w:p>
    <w:p w14:paraId="553C1D26" w14:textId="77777777" w:rsidR="00F41A34" w:rsidRPr="00025328" w:rsidRDefault="00F41A34" w:rsidP="00E52E13">
      <w:pPr>
        <w:pStyle w:val="EndNoteBibliography"/>
        <w:ind w:left="720" w:hanging="720"/>
        <w:rPr>
          <w:rFonts w:ascii="Arial" w:hAnsi="Arial" w:cs="Arial"/>
          <w:sz w:val="24"/>
          <w:szCs w:val="24"/>
          <w:lang w:val="de-DE"/>
        </w:rPr>
      </w:pPr>
      <w:bookmarkStart w:id="308" w:name="_ENREF_178"/>
      <w:r w:rsidRPr="00E52E13">
        <w:rPr>
          <w:rFonts w:ascii="Arial" w:hAnsi="Arial" w:cs="Arial"/>
          <w:sz w:val="24"/>
          <w:szCs w:val="24"/>
        </w:rPr>
        <w:t xml:space="preserve">SATO, T., MISHIMA, E., MANO, N., ABE, T. &amp; YAMAGUCHI, H. 2017. Potential Drug Interactions Mediated by Renal Organic Anion Transporter OATP4C1. </w:t>
      </w:r>
      <w:r w:rsidRPr="00025328">
        <w:rPr>
          <w:rFonts w:ascii="Arial" w:hAnsi="Arial" w:cs="Arial"/>
          <w:i/>
          <w:sz w:val="24"/>
          <w:szCs w:val="24"/>
          <w:lang w:val="de-DE"/>
        </w:rPr>
        <w:t>J Pharmacol Exp Ther,</w:t>
      </w:r>
      <w:r w:rsidRPr="00025328">
        <w:rPr>
          <w:rFonts w:ascii="Arial" w:hAnsi="Arial" w:cs="Arial"/>
          <w:sz w:val="24"/>
          <w:szCs w:val="24"/>
          <w:lang w:val="de-DE"/>
        </w:rPr>
        <w:t xml:space="preserve"> 362</w:t>
      </w:r>
      <w:r w:rsidRPr="00025328">
        <w:rPr>
          <w:rFonts w:ascii="Arial" w:hAnsi="Arial" w:cs="Arial"/>
          <w:b/>
          <w:sz w:val="24"/>
          <w:szCs w:val="24"/>
          <w:lang w:val="de-DE"/>
        </w:rPr>
        <w:t>,</w:t>
      </w:r>
      <w:r w:rsidRPr="00025328">
        <w:rPr>
          <w:rFonts w:ascii="Arial" w:hAnsi="Arial" w:cs="Arial"/>
          <w:sz w:val="24"/>
          <w:szCs w:val="24"/>
          <w:lang w:val="de-DE"/>
        </w:rPr>
        <w:t xml:space="preserve"> 271-277.</w:t>
      </w:r>
      <w:bookmarkEnd w:id="308"/>
    </w:p>
    <w:p w14:paraId="4291B080" w14:textId="77777777" w:rsidR="00F41A34" w:rsidRPr="00E52E13" w:rsidRDefault="00F41A34" w:rsidP="00E52E13">
      <w:pPr>
        <w:pStyle w:val="EndNoteBibliography"/>
        <w:ind w:left="720" w:hanging="720"/>
        <w:rPr>
          <w:rFonts w:ascii="Arial" w:hAnsi="Arial" w:cs="Arial"/>
          <w:sz w:val="24"/>
          <w:szCs w:val="24"/>
        </w:rPr>
      </w:pPr>
      <w:bookmarkStart w:id="309" w:name="_ENREF_179"/>
      <w:r w:rsidRPr="00025328">
        <w:rPr>
          <w:rFonts w:ascii="Arial" w:hAnsi="Arial" w:cs="Arial"/>
          <w:sz w:val="24"/>
          <w:szCs w:val="24"/>
          <w:lang w:val="de-DE"/>
        </w:rPr>
        <w:t xml:space="preserve">SCHAEFFELER, E., HELLERBRAND, C., NIES, A. T., WINTER, S., KRUCK, S., HOFMANN, U., VAN DER KUIP, H., ZANGER, U. M., KOEPSELL, H. &amp; SCHWAB, M. 2011. </w:t>
      </w:r>
      <w:r w:rsidRPr="00E52E13">
        <w:rPr>
          <w:rFonts w:ascii="Arial" w:hAnsi="Arial" w:cs="Arial"/>
          <w:sz w:val="24"/>
          <w:szCs w:val="24"/>
        </w:rPr>
        <w:t xml:space="preserve">DNA methylation is associated with downregulation of the organic cation transporter OCT1 (SLC22A1) in human hepatocellular carcinoma. </w:t>
      </w:r>
      <w:r w:rsidRPr="00E52E13">
        <w:rPr>
          <w:rFonts w:ascii="Arial" w:hAnsi="Arial" w:cs="Arial"/>
          <w:i/>
          <w:sz w:val="24"/>
          <w:szCs w:val="24"/>
        </w:rPr>
        <w:t>Genome Med,</w:t>
      </w:r>
      <w:r w:rsidRPr="00E52E13">
        <w:rPr>
          <w:rFonts w:ascii="Arial" w:hAnsi="Arial" w:cs="Arial"/>
          <w:sz w:val="24"/>
          <w:szCs w:val="24"/>
        </w:rPr>
        <w:t xml:space="preserve"> 3</w:t>
      </w:r>
      <w:r w:rsidRPr="00E52E13">
        <w:rPr>
          <w:rFonts w:ascii="Arial" w:hAnsi="Arial" w:cs="Arial"/>
          <w:b/>
          <w:sz w:val="24"/>
          <w:szCs w:val="24"/>
        </w:rPr>
        <w:t>,</w:t>
      </w:r>
      <w:r w:rsidRPr="00E52E13">
        <w:rPr>
          <w:rFonts w:ascii="Arial" w:hAnsi="Arial" w:cs="Arial"/>
          <w:sz w:val="24"/>
          <w:szCs w:val="24"/>
        </w:rPr>
        <w:t xml:space="preserve"> 82.</w:t>
      </w:r>
      <w:bookmarkEnd w:id="309"/>
    </w:p>
    <w:p w14:paraId="27C18FE1" w14:textId="77777777" w:rsidR="00F41A34" w:rsidRPr="00025328" w:rsidRDefault="00F41A34" w:rsidP="00E52E13">
      <w:pPr>
        <w:pStyle w:val="EndNoteBibliography"/>
        <w:ind w:left="720" w:hanging="720"/>
        <w:rPr>
          <w:rFonts w:ascii="Arial" w:hAnsi="Arial" w:cs="Arial"/>
          <w:sz w:val="24"/>
          <w:szCs w:val="24"/>
          <w:lang w:val="de-DE"/>
        </w:rPr>
      </w:pPr>
      <w:bookmarkStart w:id="310" w:name="_ENREF_180"/>
      <w:r w:rsidRPr="00E52E13">
        <w:rPr>
          <w:rFonts w:ascii="Arial" w:hAnsi="Arial" w:cs="Arial"/>
          <w:sz w:val="24"/>
          <w:szCs w:val="24"/>
        </w:rPr>
        <w:t xml:space="preserve">SCHERRMANN, J. M. 2005. Expression and function of multidrug resistance transporters at the blood-brain barriers. </w:t>
      </w:r>
      <w:r w:rsidRPr="00025328">
        <w:rPr>
          <w:rFonts w:ascii="Arial" w:hAnsi="Arial" w:cs="Arial"/>
          <w:i/>
          <w:sz w:val="24"/>
          <w:szCs w:val="24"/>
          <w:lang w:val="de-DE"/>
        </w:rPr>
        <w:t>Expert Opin Drug Metab Toxicol,</w:t>
      </w:r>
      <w:r w:rsidRPr="00025328">
        <w:rPr>
          <w:rFonts w:ascii="Arial" w:hAnsi="Arial" w:cs="Arial"/>
          <w:sz w:val="24"/>
          <w:szCs w:val="24"/>
          <w:lang w:val="de-DE"/>
        </w:rPr>
        <w:t xml:space="preserve"> 1</w:t>
      </w:r>
      <w:r w:rsidRPr="00025328">
        <w:rPr>
          <w:rFonts w:ascii="Arial" w:hAnsi="Arial" w:cs="Arial"/>
          <w:b/>
          <w:sz w:val="24"/>
          <w:szCs w:val="24"/>
          <w:lang w:val="de-DE"/>
        </w:rPr>
        <w:t>,</w:t>
      </w:r>
      <w:r w:rsidRPr="00025328">
        <w:rPr>
          <w:rFonts w:ascii="Arial" w:hAnsi="Arial" w:cs="Arial"/>
          <w:sz w:val="24"/>
          <w:szCs w:val="24"/>
          <w:lang w:val="de-DE"/>
        </w:rPr>
        <w:t xml:space="preserve"> 233-46.</w:t>
      </w:r>
      <w:bookmarkEnd w:id="310"/>
    </w:p>
    <w:p w14:paraId="2FB05B03" w14:textId="77777777" w:rsidR="00F41A34" w:rsidRPr="00E52E13" w:rsidRDefault="00F41A34" w:rsidP="00E52E13">
      <w:pPr>
        <w:pStyle w:val="EndNoteBibliography"/>
        <w:ind w:left="720" w:hanging="720"/>
        <w:rPr>
          <w:rFonts w:ascii="Arial" w:hAnsi="Arial" w:cs="Arial"/>
          <w:sz w:val="24"/>
          <w:szCs w:val="24"/>
        </w:rPr>
      </w:pPr>
      <w:bookmarkStart w:id="311" w:name="_ENREF_181"/>
      <w:r w:rsidRPr="00025328">
        <w:rPr>
          <w:rFonts w:ascii="Arial" w:hAnsi="Arial" w:cs="Arial"/>
          <w:sz w:val="24"/>
          <w:szCs w:val="24"/>
          <w:lang w:val="de-DE"/>
        </w:rPr>
        <w:t xml:space="preserve">SCHINKEL, A. H. &amp; JONKER, J. W. 2003. </w:t>
      </w:r>
      <w:r w:rsidRPr="00E52E13">
        <w:rPr>
          <w:rFonts w:ascii="Arial" w:hAnsi="Arial" w:cs="Arial"/>
          <w:sz w:val="24"/>
          <w:szCs w:val="24"/>
        </w:rPr>
        <w:t xml:space="preserve">Mammalian drug efflux transporters of the ATP binding cassette (ABC) family: an overview. </w:t>
      </w:r>
      <w:r w:rsidRPr="00E52E13">
        <w:rPr>
          <w:rFonts w:ascii="Arial" w:hAnsi="Arial" w:cs="Arial"/>
          <w:i/>
          <w:sz w:val="24"/>
          <w:szCs w:val="24"/>
        </w:rPr>
        <w:t>Adv Drug Deliv Rev,</w:t>
      </w:r>
      <w:r w:rsidRPr="00E52E13">
        <w:rPr>
          <w:rFonts w:ascii="Arial" w:hAnsi="Arial" w:cs="Arial"/>
          <w:sz w:val="24"/>
          <w:szCs w:val="24"/>
        </w:rPr>
        <w:t xml:space="preserve"> 55</w:t>
      </w:r>
      <w:r w:rsidRPr="00E52E13">
        <w:rPr>
          <w:rFonts w:ascii="Arial" w:hAnsi="Arial" w:cs="Arial"/>
          <w:b/>
          <w:sz w:val="24"/>
          <w:szCs w:val="24"/>
        </w:rPr>
        <w:t>,</w:t>
      </w:r>
      <w:r w:rsidRPr="00E52E13">
        <w:rPr>
          <w:rFonts w:ascii="Arial" w:hAnsi="Arial" w:cs="Arial"/>
          <w:sz w:val="24"/>
          <w:szCs w:val="24"/>
        </w:rPr>
        <w:t xml:space="preserve"> 3-29.</w:t>
      </w:r>
      <w:bookmarkEnd w:id="311"/>
    </w:p>
    <w:p w14:paraId="235FA89E" w14:textId="77777777" w:rsidR="00F41A34" w:rsidRPr="00E52E13" w:rsidRDefault="00F41A34" w:rsidP="00E52E13">
      <w:pPr>
        <w:pStyle w:val="EndNoteBibliography"/>
        <w:ind w:left="720" w:hanging="720"/>
        <w:rPr>
          <w:rFonts w:ascii="Arial" w:hAnsi="Arial" w:cs="Arial"/>
          <w:sz w:val="24"/>
          <w:szCs w:val="24"/>
        </w:rPr>
      </w:pPr>
      <w:bookmarkStart w:id="312" w:name="_ENREF_182"/>
      <w:r w:rsidRPr="00E52E13">
        <w:rPr>
          <w:rFonts w:ascii="Arial" w:hAnsi="Arial" w:cs="Arial"/>
          <w:sz w:val="24"/>
          <w:szCs w:val="24"/>
        </w:rPr>
        <w:t xml:space="preserve">SCHNECK, D. W., BIRMINGHAM, B. K., ZALIKOWSKI, J. A., MITCHELL, P. D., WANG, Y., MARTIN, P. D., LASSETER, K. C., BROWN, C. D., WINDASS, A. S. &amp; RAZA, A. 2004. The effect of gemfibrozil on the pharmacokinetics of rosuvastatin. </w:t>
      </w:r>
      <w:r w:rsidRPr="00E52E13">
        <w:rPr>
          <w:rFonts w:ascii="Arial" w:hAnsi="Arial" w:cs="Arial"/>
          <w:i/>
          <w:sz w:val="24"/>
          <w:szCs w:val="24"/>
        </w:rPr>
        <w:t>Clin Pharmacol Ther,</w:t>
      </w:r>
      <w:r w:rsidRPr="00E52E13">
        <w:rPr>
          <w:rFonts w:ascii="Arial" w:hAnsi="Arial" w:cs="Arial"/>
          <w:sz w:val="24"/>
          <w:szCs w:val="24"/>
        </w:rPr>
        <w:t xml:space="preserve"> 75</w:t>
      </w:r>
      <w:r w:rsidRPr="00E52E13">
        <w:rPr>
          <w:rFonts w:ascii="Arial" w:hAnsi="Arial" w:cs="Arial"/>
          <w:b/>
          <w:sz w:val="24"/>
          <w:szCs w:val="24"/>
        </w:rPr>
        <w:t>,</w:t>
      </w:r>
      <w:r w:rsidRPr="00E52E13">
        <w:rPr>
          <w:rFonts w:ascii="Arial" w:hAnsi="Arial" w:cs="Arial"/>
          <w:sz w:val="24"/>
          <w:szCs w:val="24"/>
        </w:rPr>
        <w:t xml:space="preserve"> 455-63.</w:t>
      </w:r>
      <w:bookmarkEnd w:id="312"/>
    </w:p>
    <w:p w14:paraId="2F9B70F8" w14:textId="77777777" w:rsidR="00F41A34" w:rsidRPr="00E52E13" w:rsidRDefault="00F41A34" w:rsidP="00E52E13">
      <w:pPr>
        <w:pStyle w:val="EndNoteBibliography"/>
        <w:ind w:left="720" w:hanging="720"/>
        <w:rPr>
          <w:rFonts w:ascii="Arial" w:hAnsi="Arial" w:cs="Arial"/>
          <w:sz w:val="24"/>
          <w:szCs w:val="24"/>
        </w:rPr>
      </w:pPr>
      <w:bookmarkStart w:id="313" w:name="_ENREF_183"/>
      <w:r w:rsidRPr="00E52E13">
        <w:rPr>
          <w:rFonts w:ascii="Arial" w:hAnsi="Arial" w:cs="Arial"/>
          <w:sz w:val="24"/>
          <w:szCs w:val="24"/>
        </w:rPr>
        <w:t xml:space="preserve">SCHNEPF, R. &amp; ZOLK, O. 2013. Effect of the ATP-binding cassette transporter ABCG2 on pharmacokinetics: experimental findings and clinical implications. </w:t>
      </w:r>
      <w:r w:rsidRPr="00E52E13">
        <w:rPr>
          <w:rFonts w:ascii="Arial" w:hAnsi="Arial" w:cs="Arial"/>
          <w:i/>
          <w:sz w:val="24"/>
          <w:szCs w:val="24"/>
        </w:rPr>
        <w:t>Expert Opin Drug Metab Toxicol,</w:t>
      </w:r>
      <w:r w:rsidRPr="00E52E13">
        <w:rPr>
          <w:rFonts w:ascii="Arial" w:hAnsi="Arial" w:cs="Arial"/>
          <w:sz w:val="24"/>
          <w:szCs w:val="24"/>
        </w:rPr>
        <w:t xml:space="preserve"> 9</w:t>
      </w:r>
      <w:r w:rsidRPr="00E52E13">
        <w:rPr>
          <w:rFonts w:ascii="Arial" w:hAnsi="Arial" w:cs="Arial"/>
          <w:b/>
          <w:sz w:val="24"/>
          <w:szCs w:val="24"/>
        </w:rPr>
        <w:t>,</w:t>
      </w:r>
      <w:r w:rsidRPr="00E52E13">
        <w:rPr>
          <w:rFonts w:ascii="Arial" w:hAnsi="Arial" w:cs="Arial"/>
          <w:sz w:val="24"/>
          <w:szCs w:val="24"/>
        </w:rPr>
        <w:t xml:space="preserve"> 287-306.</w:t>
      </w:r>
      <w:bookmarkEnd w:id="313"/>
    </w:p>
    <w:p w14:paraId="517906A4" w14:textId="77777777" w:rsidR="00F41A34" w:rsidRPr="00025328" w:rsidRDefault="00F41A34" w:rsidP="00E52E13">
      <w:pPr>
        <w:pStyle w:val="EndNoteBibliography"/>
        <w:ind w:left="720" w:hanging="720"/>
        <w:rPr>
          <w:rFonts w:ascii="Arial" w:hAnsi="Arial" w:cs="Arial"/>
          <w:sz w:val="24"/>
          <w:szCs w:val="24"/>
          <w:lang w:val="de-DE"/>
        </w:rPr>
      </w:pPr>
      <w:bookmarkStart w:id="314" w:name="_ENREF_184"/>
      <w:r w:rsidRPr="00E52E13">
        <w:rPr>
          <w:rFonts w:ascii="Arial" w:hAnsi="Arial" w:cs="Arial"/>
          <w:sz w:val="24"/>
          <w:szCs w:val="24"/>
        </w:rPr>
        <w:t xml:space="preserve">SCHOTTENFELD, J., SONG, Y. &amp; GHABRIAL, A. S. 2010. Tube continued: morphogenesis of the Drosophila tracheal system. </w:t>
      </w:r>
      <w:r w:rsidRPr="00025328">
        <w:rPr>
          <w:rFonts w:ascii="Arial" w:hAnsi="Arial" w:cs="Arial"/>
          <w:i/>
          <w:sz w:val="24"/>
          <w:szCs w:val="24"/>
          <w:lang w:val="de-DE"/>
        </w:rPr>
        <w:t>Curr Opin Cell Biol,</w:t>
      </w:r>
      <w:r w:rsidRPr="00025328">
        <w:rPr>
          <w:rFonts w:ascii="Arial" w:hAnsi="Arial" w:cs="Arial"/>
          <w:sz w:val="24"/>
          <w:szCs w:val="24"/>
          <w:lang w:val="de-DE"/>
        </w:rPr>
        <w:t xml:space="preserve"> 22</w:t>
      </w:r>
      <w:r w:rsidRPr="00025328">
        <w:rPr>
          <w:rFonts w:ascii="Arial" w:hAnsi="Arial" w:cs="Arial"/>
          <w:b/>
          <w:sz w:val="24"/>
          <w:szCs w:val="24"/>
          <w:lang w:val="de-DE"/>
        </w:rPr>
        <w:t>,</w:t>
      </w:r>
      <w:r w:rsidRPr="00025328">
        <w:rPr>
          <w:rFonts w:ascii="Arial" w:hAnsi="Arial" w:cs="Arial"/>
          <w:sz w:val="24"/>
          <w:szCs w:val="24"/>
          <w:lang w:val="de-DE"/>
        </w:rPr>
        <w:t xml:space="preserve"> 633-9.</w:t>
      </w:r>
      <w:bookmarkEnd w:id="314"/>
    </w:p>
    <w:p w14:paraId="52E0F7D3" w14:textId="77777777" w:rsidR="00F41A34" w:rsidRPr="00025328" w:rsidRDefault="00F41A34" w:rsidP="00E52E13">
      <w:pPr>
        <w:pStyle w:val="EndNoteBibliography"/>
        <w:ind w:left="720" w:hanging="720"/>
        <w:rPr>
          <w:rFonts w:ascii="Arial" w:hAnsi="Arial" w:cs="Arial"/>
          <w:sz w:val="24"/>
          <w:szCs w:val="24"/>
          <w:lang w:val="de-DE"/>
        </w:rPr>
      </w:pPr>
      <w:bookmarkStart w:id="315" w:name="_ENREF_185"/>
      <w:r w:rsidRPr="00025328">
        <w:rPr>
          <w:rFonts w:ascii="Arial" w:hAnsi="Arial" w:cs="Arial"/>
          <w:sz w:val="24"/>
          <w:szCs w:val="24"/>
          <w:lang w:val="de-DE"/>
        </w:rPr>
        <w:t xml:space="preserve">SCHWARZ, B., HOLLFELDER, D., SCHARF, K., HARTMANN, L. &amp; REIM, I. 2018. </w:t>
      </w:r>
      <w:r w:rsidRPr="00E52E13">
        <w:rPr>
          <w:rFonts w:ascii="Arial" w:hAnsi="Arial" w:cs="Arial"/>
          <w:sz w:val="24"/>
          <w:szCs w:val="24"/>
        </w:rPr>
        <w:t xml:space="preserve">Diversification of heart progenitor cells by EGF signaling and differential modulation of ETS protein activity. </w:t>
      </w:r>
      <w:r w:rsidRPr="00025328">
        <w:rPr>
          <w:rFonts w:ascii="Arial" w:hAnsi="Arial" w:cs="Arial"/>
          <w:i/>
          <w:sz w:val="24"/>
          <w:szCs w:val="24"/>
          <w:lang w:val="de-DE"/>
        </w:rPr>
        <w:t>Elife,</w:t>
      </w:r>
      <w:r w:rsidRPr="00025328">
        <w:rPr>
          <w:rFonts w:ascii="Arial" w:hAnsi="Arial" w:cs="Arial"/>
          <w:sz w:val="24"/>
          <w:szCs w:val="24"/>
          <w:lang w:val="de-DE"/>
        </w:rPr>
        <w:t xml:space="preserve"> 7.</w:t>
      </w:r>
      <w:bookmarkEnd w:id="315"/>
    </w:p>
    <w:p w14:paraId="2B82393F" w14:textId="77777777" w:rsidR="00F41A34" w:rsidRPr="00E52E13" w:rsidRDefault="00F41A34" w:rsidP="00E52E13">
      <w:pPr>
        <w:pStyle w:val="EndNoteBibliography"/>
        <w:ind w:left="720" w:hanging="720"/>
        <w:rPr>
          <w:rFonts w:ascii="Arial" w:hAnsi="Arial" w:cs="Arial"/>
          <w:sz w:val="24"/>
          <w:szCs w:val="24"/>
        </w:rPr>
      </w:pPr>
      <w:bookmarkStart w:id="316" w:name="_ENREF_186"/>
      <w:r w:rsidRPr="00025328">
        <w:rPr>
          <w:rFonts w:ascii="Arial" w:hAnsi="Arial" w:cs="Arial"/>
          <w:sz w:val="24"/>
          <w:szCs w:val="24"/>
          <w:lang w:val="de-DE"/>
        </w:rPr>
        <w:t xml:space="preserve">SCHWARZ, U. I., MEYER ZU SCHWABEDISSEN, H. E., TIRONA, R. G., SUZUKI, A., LEAKE, B. F., MOKRAB, Y., MIZUGUCHI, K., HO, R. H. &amp; KIM, R. B. 2011. </w:t>
      </w:r>
      <w:r w:rsidRPr="00E52E13">
        <w:rPr>
          <w:rFonts w:ascii="Arial" w:hAnsi="Arial" w:cs="Arial"/>
          <w:sz w:val="24"/>
          <w:szCs w:val="24"/>
        </w:rPr>
        <w:t xml:space="preserve">Identification of novel functional organic anion-transporting polypeptide 1B3 polymorphisms and assessment of substrate specificity. </w:t>
      </w:r>
      <w:r w:rsidRPr="00E52E13">
        <w:rPr>
          <w:rFonts w:ascii="Arial" w:hAnsi="Arial" w:cs="Arial"/>
          <w:i/>
          <w:sz w:val="24"/>
          <w:szCs w:val="24"/>
        </w:rPr>
        <w:t>Pharmacogenet Genomics,</w:t>
      </w:r>
      <w:r w:rsidRPr="00E52E13">
        <w:rPr>
          <w:rFonts w:ascii="Arial" w:hAnsi="Arial" w:cs="Arial"/>
          <w:sz w:val="24"/>
          <w:szCs w:val="24"/>
        </w:rPr>
        <w:t xml:space="preserve"> 21</w:t>
      </w:r>
      <w:r w:rsidRPr="00E52E13">
        <w:rPr>
          <w:rFonts w:ascii="Arial" w:hAnsi="Arial" w:cs="Arial"/>
          <w:b/>
          <w:sz w:val="24"/>
          <w:szCs w:val="24"/>
        </w:rPr>
        <w:t>,</w:t>
      </w:r>
      <w:r w:rsidRPr="00E52E13">
        <w:rPr>
          <w:rFonts w:ascii="Arial" w:hAnsi="Arial" w:cs="Arial"/>
          <w:sz w:val="24"/>
          <w:szCs w:val="24"/>
        </w:rPr>
        <w:t xml:space="preserve"> 103-14.</w:t>
      </w:r>
      <w:bookmarkEnd w:id="316"/>
    </w:p>
    <w:p w14:paraId="14D67CA7" w14:textId="77777777" w:rsidR="00F41A34" w:rsidRPr="00025328" w:rsidRDefault="00F41A34" w:rsidP="00E52E13">
      <w:pPr>
        <w:pStyle w:val="EndNoteBibliography"/>
        <w:ind w:left="720" w:hanging="720"/>
        <w:rPr>
          <w:rFonts w:ascii="Arial" w:hAnsi="Arial" w:cs="Arial"/>
          <w:sz w:val="24"/>
          <w:szCs w:val="24"/>
          <w:lang w:val="de-DE"/>
        </w:rPr>
      </w:pPr>
      <w:bookmarkStart w:id="317" w:name="_ENREF_187"/>
      <w:r w:rsidRPr="00E52E13">
        <w:rPr>
          <w:rFonts w:ascii="Arial" w:hAnsi="Arial" w:cs="Arial"/>
          <w:sz w:val="24"/>
          <w:szCs w:val="24"/>
        </w:rPr>
        <w:t xml:space="preserve">SEABROOKE, S. &amp; O'DONNELL, M. J. 2013. Oatp58Dc contributes to blood-brain barrier function by excluding organic anions from the Drosophila brain. </w:t>
      </w:r>
      <w:r w:rsidRPr="00025328">
        <w:rPr>
          <w:rFonts w:ascii="Arial" w:hAnsi="Arial" w:cs="Arial"/>
          <w:i/>
          <w:sz w:val="24"/>
          <w:szCs w:val="24"/>
          <w:lang w:val="de-DE"/>
        </w:rPr>
        <w:t>Am J Physiol Cell Physiol,</w:t>
      </w:r>
      <w:r w:rsidRPr="00025328">
        <w:rPr>
          <w:rFonts w:ascii="Arial" w:hAnsi="Arial" w:cs="Arial"/>
          <w:sz w:val="24"/>
          <w:szCs w:val="24"/>
          <w:lang w:val="de-DE"/>
        </w:rPr>
        <w:t xml:space="preserve"> 305</w:t>
      </w:r>
      <w:r w:rsidRPr="00025328">
        <w:rPr>
          <w:rFonts w:ascii="Arial" w:hAnsi="Arial" w:cs="Arial"/>
          <w:b/>
          <w:sz w:val="24"/>
          <w:szCs w:val="24"/>
          <w:lang w:val="de-DE"/>
        </w:rPr>
        <w:t>,</w:t>
      </w:r>
      <w:r w:rsidRPr="00025328">
        <w:rPr>
          <w:rFonts w:ascii="Arial" w:hAnsi="Arial" w:cs="Arial"/>
          <w:sz w:val="24"/>
          <w:szCs w:val="24"/>
          <w:lang w:val="de-DE"/>
        </w:rPr>
        <w:t xml:space="preserve"> C558-67.</w:t>
      </w:r>
      <w:bookmarkEnd w:id="317"/>
    </w:p>
    <w:p w14:paraId="1D5C4F49" w14:textId="77777777" w:rsidR="00F41A34" w:rsidRPr="00025328" w:rsidRDefault="00F41A34" w:rsidP="00E52E13">
      <w:pPr>
        <w:pStyle w:val="EndNoteBibliography"/>
        <w:ind w:left="720" w:hanging="720"/>
        <w:rPr>
          <w:rFonts w:ascii="Arial" w:hAnsi="Arial" w:cs="Arial"/>
          <w:sz w:val="24"/>
          <w:szCs w:val="24"/>
          <w:lang w:val="de-DE"/>
        </w:rPr>
      </w:pPr>
      <w:bookmarkStart w:id="318" w:name="_ENREF_188"/>
      <w:r w:rsidRPr="00025328">
        <w:rPr>
          <w:rFonts w:ascii="Arial" w:hAnsi="Arial" w:cs="Arial"/>
          <w:sz w:val="24"/>
          <w:szCs w:val="24"/>
          <w:lang w:val="de-DE"/>
        </w:rPr>
        <w:t xml:space="preserve">SEBASTIAN, K., DETRO-DASSEN, S., RINIS, N., FAHRENKAMP, D., MüLLER-NEWEN, G., MERK, H. F., SCHMALZING, G., ZWADLO-KLARWASSER, G. &amp; BARON, J. M. 2013. </w:t>
      </w:r>
      <w:r w:rsidRPr="00E52E13">
        <w:rPr>
          <w:rFonts w:ascii="Arial" w:hAnsi="Arial" w:cs="Arial"/>
          <w:sz w:val="24"/>
          <w:szCs w:val="24"/>
        </w:rPr>
        <w:t xml:space="preserve">Characterization of SLCO5A1/OATP5A1, a solute carrier transport protein with non-classical function. </w:t>
      </w:r>
      <w:r w:rsidRPr="00025328">
        <w:rPr>
          <w:rFonts w:ascii="Arial" w:hAnsi="Arial" w:cs="Arial"/>
          <w:i/>
          <w:sz w:val="24"/>
          <w:szCs w:val="24"/>
          <w:lang w:val="de-DE"/>
        </w:rPr>
        <w:t>PLoS One,</w:t>
      </w:r>
      <w:r w:rsidRPr="00025328">
        <w:rPr>
          <w:rFonts w:ascii="Arial" w:hAnsi="Arial" w:cs="Arial"/>
          <w:sz w:val="24"/>
          <w:szCs w:val="24"/>
          <w:lang w:val="de-DE"/>
        </w:rPr>
        <w:t xml:space="preserve"> 8</w:t>
      </w:r>
      <w:r w:rsidRPr="00025328">
        <w:rPr>
          <w:rFonts w:ascii="Arial" w:hAnsi="Arial" w:cs="Arial"/>
          <w:b/>
          <w:sz w:val="24"/>
          <w:szCs w:val="24"/>
          <w:lang w:val="de-DE"/>
        </w:rPr>
        <w:t>,</w:t>
      </w:r>
      <w:r w:rsidRPr="00025328">
        <w:rPr>
          <w:rFonts w:ascii="Arial" w:hAnsi="Arial" w:cs="Arial"/>
          <w:sz w:val="24"/>
          <w:szCs w:val="24"/>
          <w:lang w:val="de-DE"/>
        </w:rPr>
        <w:t xml:space="preserve"> e83257.</w:t>
      </w:r>
      <w:bookmarkEnd w:id="318"/>
    </w:p>
    <w:p w14:paraId="5A9E2F9E" w14:textId="77777777" w:rsidR="00F41A34" w:rsidRPr="00025328" w:rsidRDefault="00F41A34" w:rsidP="00E52E13">
      <w:pPr>
        <w:pStyle w:val="EndNoteBibliography"/>
        <w:ind w:left="720" w:hanging="720"/>
        <w:rPr>
          <w:rFonts w:ascii="Arial" w:hAnsi="Arial" w:cs="Arial"/>
          <w:sz w:val="24"/>
          <w:szCs w:val="24"/>
          <w:lang w:val="de-DE"/>
        </w:rPr>
      </w:pPr>
      <w:bookmarkStart w:id="319" w:name="_ENREF_189"/>
      <w:r w:rsidRPr="00025328">
        <w:rPr>
          <w:rFonts w:ascii="Arial" w:hAnsi="Arial" w:cs="Arial"/>
          <w:sz w:val="24"/>
          <w:szCs w:val="24"/>
          <w:lang w:val="de-DE"/>
        </w:rPr>
        <w:t xml:space="preserve">SEITZ, T., STALMANN, R., DALILA, N., CHEN, J., POJAR, S., DOS SANTOS </w:t>
      </w:r>
      <w:r w:rsidRPr="00025328">
        <w:rPr>
          <w:rFonts w:ascii="Arial" w:hAnsi="Arial" w:cs="Arial"/>
          <w:sz w:val="24"/>
          <w:szCs w:val="24"/>
          <w:lang w:val="de-DE"/>
        </w:rPr>
        <w:lastRenderedPageBreak/>
        <w:t xml:space="preserve">PEREIRA, J. N., KRäTZNER, R., BROCKMöLLER, J. &amp; TZVETKOV, M. V. 2015. </w:t>
      </w:r>
      <w:r w:rsidRPr="00E52E13">
        <w:rPr>
          <w:rFonts w:ascii="Arial" w:hAnsi="Arial" w:cs="Arial"/>
          <w:sz w:val="24"/>
          <w:szCs w:val="24"/>
        </w:rPr>
        <w:t xml:space="preserve">Global genetic analyses reveal strong inter-ethnic variability in the loss of activity of the organic cation transporter OCT1. </w:t>
      </w:r>
      <w:r w:rsidRPr="00025328">
        <w:rPr>
          <w:rFonts w:ascii="Arial" w:hAnsi="Arial" w:cs="Arial"/>
          <w:i/>
          <w:sz w:val="24"/>
          <w:szCs w:val="24"/>
          <w:lang w:val="de-DE"/>
        </w:rPr>
        <w:t>Genome Med,</w:t>
      </w:r>
      <w:r w:rsidRPr="00025328">
        <w:rPr>
          <w:rFonts w:ascii="Arial" w:hAnsi="Arial" w:cs="Arial"/>
          <w:sz w:val="24"/>
          <w:szCs w:val="24"/>
          <w:lang w:val="de-DE"/>
        </w:rPr>
        <w:t xml:space="preserve"> 7</w:t>
      </w:r>
      <w:r w:rsidRPr="00025328">
        <w:rPr>
          <w:rFonts w:ascii="Arial" w:hAnsi="Arial" w:cs="Arial"/>
          <w:b/>
          <w:sz w:val="24"/>
          <w:szCs w:val="24"/>
          <w:lang w:val="de-DE"/>
        </w:rPr>
        <w:t>,</w:t>
      </w:r>
      <w:r w:rsidRPr="00025328">
        <w:rPr>
          <w:rFonts w:ascii="Arial" w:hAnsi="Arial" w:cs="Arial"/>
          <w:sz w:val="24"/>
          <w:szCs w:val="24"/>
          <w:lang w:val="de-DE"/>
        </w:rPr>
        <w:t xml:space="preserve"> 56.</w:t>
      </w:r>
      <w:bookmarkEnd w:id="319"/>
    </w:p>
    <w:p w14:paraId="5B7F61D0" w14:textId="77777777" w:rsidR="00F41A34" w:rsidRPr="00025328" w:rsidRDefault="00F41A34" w:rsidP="00E52E13">
      <w:pPr>
        <w:pStyle w:val="EndNoteBibliography"/>
        <w:ind w:left="720" w:hanging="720"/>
        <w:rPr>
          <w:rFonts w:ascii="Arial" w:hAnsi="Arial" w:cs="Arial"/>
          <w:sz w:val="24"/>
          <w:szCs w:val="24"/>
          <w:lang w:val="de-DE"/>
        </w:rPr>
      </w:pPr>
      <w:bookmarkStart w:id="320" w:name="_ENREF_190"/>
      <w:r w:rsidRPr="00025328">
        <w:rPr>
          <w:rFonts w:ascii="Arial" w:hAnsi="Arial" w:cs="Arial"/>
          <w:sz w:val="24"/>
          <w:szCs w:val="24"/>
          <w:lang w:val="de-DE"/>
        </w:rPr>
        <w:t xml:space="preserve">SELLIN, J., ALBRECHT, S., KöLSCH, V. &amp; PAULULAT, A. 2006. </w:t>
      </w:r>
      <w:r w:rsidRPr="00E52E13">
        <w:rPr>
          <w:rFonts w:ascii="Arial" w:hAnsi="Arial" w:cs="Arial"/>
          <w:sz w:val="24"/>
          <w:szCs w:val="24"/>
        </w:rPr>
        <w:t xml:space="preserve">Dynamics of heart differentiation, visualized utilizing heart enhancer elements of the Drosophila melanogaster bHLH transcription factor Hand. </w:t>
      </w:r>
      <w:r w:rsidRPr="00025328">
        <w:rPr>
          <w:rFonts w:ascii="Arial" w:hAnsi="Arial" w:cs="Arial"/>
          <w:i/>
          <w:sz w:val="24"/>
          <w:szCs w:val="24"/>
          <w:lang w:val="de-DE"/>
        </w:rPr>
        <w:t>Gene Expr Patterns,</w:t>
      </w:r>
      <w:r w:rsidRPr="00025328">
        <w:rPr>
          <w:rFonts w:ascii="Arial" w:hAnsi="Arial" w:cs="Arial"/>
          <w:sz w:val="24"/>
          <w:szCs w:val="24"/>
          <w:lang w:val="de-DE"/>
        </w:rPr>
        <w:t xml:space="preserve"> 6</w:t>
      </w:r>
      <w:r w:rsidRPr="00025328">
        <w:rPr>
          <w:rFonts w:ascii="Arial" w:hAnsi="Arial" w:cs="Arial"/>
          <w:b/>
          <w:sz w:val="24"/>
          <w:szCs w:val="24"/>
          <w:lang w:val="de-DE"/>
        </w:rPr>
        <w:t>,</w:t>
      </w:r>
      <w:r w:rsidRPr="00025328">
        <w:rPr>
          <w:rFonts w:ascii="Arial" w:hAnsi="Arial" w:cs="Arial"/>
          <w:sz w:val="24"/>
          <w:szCs w:val="24"/>
          <w:lang w:val="de-DE"/>
        </w:rPr>
        <w:t xml:space="preserve"> 360-75.</w:t>
      </w:r>
      <w:bookmarkEnd w:id="320"/>
    </w:p>
    <w:p w14:paraId="471E710F" w14:textId="77777777" w:rsidR="00F41A34" w:rsidRPr="00E52E13" w:rsidRDefault="00F41A34" w:rsidP="00E52E13">
      <w:pPr>
        <w:pStyle w:val="EndNoteBibliography"/>
        <w:ind w:left="720" w:hanging="720"/>
        <w:rPr>
          <w:rFonts w:ascii="Arial" w:hAnsi="Arial" w:cs="Arial"/>
          <w:sz w:val="24"/>
          <w:szCs w:val="24"/>
        </w:rPr>
      </w:pPr>
      <w:bookmarkStart w:id="321" w:name="_ENREF_191"/>
      <w:r w:rsidRPr="00025328">
        <w:rPr>
          <w:rFonts w:ascii="Arial" w:hAnsi="Arial" w:cs="Arial"/>
          <w:sz w:val="24"/>
          <w:szCs w:val="24"/>
          <w:lang w:val="de-DE"/>
        </w:rPr>
        <w:t xml:space="preserve">SHIRASAKA, Y., SAGER, J. E., LUTZ, J. D., DAVIS, C. &amp; ISOHERRANEN, N. 2013. </w:t>
      </w:r>
      <w:r w:rsidRPr="00E52E13">
        <w:rPr>
          <w:rFonts w:ascii="Arial" w:hAnsi="Arial" w:cs="Arial"/>
          <w:sz w:val="24"/>
          <w:szCs w:val="24"/>
        </w:rPr>
        <w:t xml:space="preserve">Inhibition of CYP2C19 and CYP3A4 by omeprazole metabolites and their contribution to drug-drug interactions. </w:t>
      </w:r>
      <w:r w:rsidRPr="00E52E13">
        <w:rPr>
          <w:rFonts w:ascii="Arial" w:hAnsi="Arial" w:cs="Arial"/>
          <w:i/>
          <w:sz w:val="24"/>
          <w:szCs w:val="24"/>
        </w:rPr>
        <w:t>Drug Metab Dispos,</w:t>
      </w:r>
      <w:r w:rsidRPr="00E52E13">
        <w:rPr>
          <w:rFonts w:ascii="Arial" w:hAnsi="Arial" w:cs="Arial"/>
          <w:sz w:val="24"/>
          <w:szCs w:val="24"/>
        </w:rPr>
        <w:t xml:space="preserve"> 41</w:t>
      </w:r>
      <w:r w:rsidRPr="00E52E13">
        <w:rPr>
          <w:rFonts w:ascii="Arial" w:hAnsi="Arial" w:cs="Arial"/>
          <w:b/>
          <w:sz w:val="24"/>
          <w:szCs w:val="24"/>
        </w:rPr>
        <w:t>,</w:t>
      </w:r>
      <w:r w:rsidRPr="00E52E13">
        <w:rPr>
          <w:rFonts w:ascii="Arial" w:hAnsi="Arial" w:cs="Arial"/>
          <w:sz w:val="24"/>
          <w:szCs w:val="24"/>
        </w:rPr>
        <w:t xml:space="preserve"> 1414-24.</w:t>
      </w:r>
      <w:bookmarkEnd w:id="321"/>
    </w:p>
    <w:p w14:paraId="262B60CA" w14:textId="77777777" w:rsidR="00F41A34" w:rsidRPr="00E52E13" w:rsidRDefault="00F41A34" w:rsidP="00E52E13">
      <w:pPr>
        <w:pStyle w:val="EndNoteBibliography"/>
        <w:ind w:left="720" w:hanging="720"/>
        <w:rPr>
          <w:rFonts w:ascii="Arial" w:hAnsi="Arial" w:cs="Arial"/>
          <w:sz w:val="24"/>
          <w:szCs w:val="24"/>
        </w:rPr>
      </w:pPr>
      <w:bookmarkStart w:id="322" w:name="_ENREF_192"/>
      <w:r w:rsidRPr="00E52E13">
        <w:rPr>
          <w:rFonts w:ascii="Arial" w:hAnsi="Arial" w:cs="Arial"/>
          <w:sz w:val="24"/>
          <w:szCs w:val="24"/>
        </w:rPr>
        <w:t xml:space="preserve">SHITARA, Y., ITOH, T., SATO, H., LI, A. P. &amp; SUGIYAMA, Y. 2003. Inhibition of transporter-mediated hepatic uptake as a mechanism for drug-drug interaction between cerivastatin and cyclosporin A. </w:t>
      </w:r>
      <w:r w:rsidRPr="00E52E13">
        <w:rPr>
          <w:rFonts w:ascii="Arial" w:hAnsi="Arial" w:cs="Arial"/>
          <w:i/>
          <w:sz w:val="24"/>
          <w:szCs w:val="24"/>
        </w:rPr>
        <w:t>J Pharmacol Exp Ther,</w:t>
      </w:r>
      <w:r w:rsidRPr="00E52E13">
        <w:rPr>
          <w:rFonts w:ascii="Arial" w:hAnsi="Arial" w:cs="Arial"/>
          <w:sz w:val="24"/>
          <w:szCs w:val="24"/>
        </w:rPr>
        <w:t xml:space="preserve"> 304</w:t>
      </w:r>
      <w:r w:rsidRPr="00E52E13">
        <w:rPr>
          <w:rFonts w:ascii="Arial" w:hAnsi="Arial" w:cs="Arial"/>
          <w:b/>
          <w:sz w:val="24"/>
          <w:szCs w:val="24"/>
        </w:rPr>
        <w:t>,</w:t>
      </w:r>
      <w:r w:rsidRPr="00E52E13">
        <w:rPr>
          <w:rFonts w:ascii="Arial" w:hAnsi="Arial" w:cs="Arial"/>
          <w:sz w:val="24"/>
          <w:szCs w:val="24"/>
        </w:rPr>
        <w:t xml:space="preserve"> 610-6.</w:t>
      </w:r>
      <w:bookmarkEnd w:id="322"/>
    </w:p>
    <w:p w14:paraId="68DE4110" w14:textId="77777777" w:rsidR="00F41A34" w:rsidRPr="00E52E13" w:rsidRDefault="00F41A34" w:rsidP="00E52E13">
      <w:pPr>
        <w:pStyle w:val="EndNoteBibliography"/>
        <w:ind w:left="720" w:hanging="720"/>
        <w:rPr>
          <w:rFonts w:ascii="Arial" w:hAnsi="Arial" w:cs="Arial"/>
          <w:sz w:val="24"/>
          <w:szCs w:val="24"/>
        </w:rPr>
      </w:pPr>
      <w:bookmarkStart w:id="323" w:name="_ENREF_193"/>
      <w:r w:rsidRPr="00E52E13">
        <w:rPr>
          <w:rFonts w:ascii="Arial" w:hAnsi="Arial" w:cs="Arial"/>
          <w:sz w:val="24"/>
          <w:szCs w:val="24"/>
        </w:rPr>
        <w:t xml:space="preserve">SHITARA, Y., MAEDA, K., IKEJIRI, K., YOSHIDA, K., HORIE, T. &amp; SUGIYAMA, Y. 2013. Clinical significance of organic anion transporting polypeptides (OATPs) in drug disposition: their roles in hepatic clearance and intestinal absorption. </w:t>
      </w:r>
      <w:r w:rsidRPr="00E52E13">
        <w:rPr>
          <w:rFonts w:ascii="Arial" w:hAnsi="Arial" w:cs="Arial"/>
          <w:i/>
          <w:sz w:val="24"/>
          <w:szCs w:val="24"/>
        </w:rPr>
        <w:t>Biopharm Drug Dispos,</w:t>
      </w:r>
      <w:r w:rsidRPr="00E52E13">
        <w:rPr>
          <w:rFonts w:ascii="Arial" w:hAnsi="Arial" w:cs="Arial"/>
          <w:sz w:val="24"/>
          <w:szCs w:val="24"/>
        </w:rPr>
        <w:t xml:space="preserve"> 34</w:t>
      </w:r>
      <w:r w:rsidRPr="00E52E13">
        <w:rPr>
          <w:rFonts w:ascii="Arial" w:hAnsi="Arial" w:cs="Arial"/>
          <w:b/>
          <w:sz w:val="24"/>
          <w:szCs w:val="24"/>
        </w:rPr>
        <w:t>,</w:t>
      </w:r>
      <w:r w:rsidRPr="00E52E13">
        <w:rPr>
          <w:rFonts w:ascii="Arial" w:hAnsi="Arial" w:cs="Arial"/>
          <w:sz w:val="24"/>
          <w:szCs w:val="24"/>
        </w:rPr>
        <w:t xml:space="preserve"> 45-78.</w:t>
      </w:r>
      <w:bookmarkEnd w:id="323"/>
    </w:p>
    <w:p w14:paraId="6657DF03" w14:textId="77777777" w:rsidR="00F41A34" w:rsidRPr="00E52E13" w:rsidRDefault="00F41A34" w:rsidP="00E52E13">
      <w:pPr>
        <w:pStyle w:val="EndNoteBibliography"/>
        <w:ind w:left="720" w:hanging="720"/>
        <w:rPr>
          <w:rFonts w:ascii="Arial" w:hAnsi="Arial" w:cs="Arial"/>
          <w:sz w:val="24"/>
          <w:szCs w:val="24"/>
        </w:rPr>
      </w:pPr>
      <w:bookmarkStart w:id="324" w:name="_ENREF_194"/>
      <w:r w:rsidRPr="00E52E13">
        <w:rPr>
          <w:rFonts w:ascii="Arial" w:hAnsi="Arial" w:cs="Arial"/>
          <w:sz w:val="24"/>
          <w:szCs w:val="24"/>
        </w:rPr>
        <w:t xml:space="preserve">SLOT, A. J., MOLINSKI, S. V. &amp; COLE, S. P. 2011. Mammalian multidrug-resistance proteins (MRPs). </w:t>
      </w:r>
      <w:r w:rsidRPr="00E52E13">
        <w:rPr>
          <w:rFonts w:ascii="Arial" w:hAnsi="Arial" w:cs="Arial"/>
          <w:i/>
          <w:sz w:val="24"/>
          <w:szCs w:val="24"/>
        </w:rPr>
        <w:t>Essays Biochem,</w:t>
      </w:r>
      <w:r w:rsidRPr="00E52E13">
        <w:rPr>
          <w:rFonts w:ascii="Arial" w:hAnsi="Arial" w:cs="Arial"/>
          <w:sz w:val="24"/>
          <w:szCs w:val="24"/>
        </w:rPr>
        <w:t xml:space="preserve"> 50</w:t>
      </w:r>
      <w:r w:rsidRPr="00E52E13">
        <w:rPr>
          <w:rFonts w:ascii="Arial" w:hAnsi="Arial" w:cs="Arial"/>
          <w:b/>
          <w:sz w:val="24"/>
          <w:szCs w:val="24"/>
        </w:rPr>
        <w:t>,</w:t>
      </w:r>
      <w:r w:rsidRPr="00E52E13">
        <w:rPr>
          <w:rFonts w:ascii="Arial" w:hAnsi="Arial" w:cs="Arial"/>
          <w:sz w:val="24"/>
          <w:szCs w:val="24"/>
        </w:rPr>
        <w:t xml:space="preserve"> 179-207.</w:t>
      </w:r>
      <w:bookmarkEnd w:id="324"/>
    </w:p>
    <w:p w14:paraId="2BC4AFB6" w14:textId="77777777" w:rsidR="00F41A34" w:rsidRPr="00E52E13" w:rsidRDefault="00F41A34" w:rsidP="00E52E13">
      <w:pPr>
        <w:pStyle w:val="EndNoteBibliography"/>
        <w:ind w:left="720" w:hanging="720"/>
        <w:rPr>
          <w:rFonts w:ascii="Arial" w:hAnsi="Arial" w:cs="Arial"/>
          <w:sz w:val="24"/>
          <w:szCs w:val="24"/>
        </w:rPr>
      </w:pPr>
      <w:bookmarkStart w:id="325" w:name="_ENREF_195"/>
      <w:r w:rsidRPr="00E52E13">
        <w:rPr>
          <w:rFonts w:ascii="Arial" w:hAnsi="Arial" w:cs="Arial"/>
          <w:sz w:val="24"/>
          <w:szCs w:val="24"/>
        </w:rPr>
        <w:t xml:space="preserve">SMITH, N. F., FIGG, W. D. &amp; SPARREBOOM, A. 2005. Role of the liver-specific transporters OATP1B1 and OATP1B3 in governing drug elimination. </w:t>
      </w:r>
      <w:r w:rsidRPr="00E52E13">
        <w:rPr>
          <w:rFonts w:ascii="Arial" w:hAnsi="Arial" w:cs="Arial"/>
          <w:i/>
          <w:sz w:val="24"/>
          <w:szCs w:val="24"/>
        </w:rPr>
        <w:t>Expert Opin Drug Metab Toxicol,</w:t>
      </w:r>
      <w:r w:rsidRPr="00E52E13">
        <w:rPr>
          <w:rFonts w:ascii="Arial" w:hAnsi="Arial" w:cs="Arial"/>
          <w:sz w:val="24"/>
          <w:szCs w:val="24"/>
        </w:rPr>
        <w:t xml:space="preserve"> 1</w:t>
      </w:r>
      <w:r w:rsidRPr="00E52E13">
        <w:rPr>
          <w:rFonts w:ascii="Arial" w:hAnsi="Arial" w:cs="Arial"/>
          <w:b/>
          <w:sz w:val="24"/>
          <w:szCs w:val="24"/>
        </w:rPr>
        <w:t>,</w:t>
      </w:r>
      <w:r w:rsidRPr="00E52E13">
        <w:rPr>
          <w:rFonts w:ascii="Arial" w:hAnsi="Arial" w:cs="Arial"/>
          <w:sz w:val="24"/>
          <w:szCs w:val="24"/>
        </w:rPr>
        <w:t xml:space="preserve"> 429-45.</w:t>
      </w:r>
      <w:bookmarkEnd w:id="325"/>
    </w:p>
    <w:p w14:paraId="0C4DA8BD" w14:textId="77777777" w:rsidR="00F41A34" w:rsidRPr="00E52E13" w:rsidRDefault="00F41A34" w:rsidP="00E52E13">
      <w:pPr>
        <w:pStyle w:val="EndNoteBibliography"/>
        <w:ind w:left="720" w:hanging="720"/>
        <w:rPr>
          <w:rFonts w:ascii="Arial" w:hAnsi="Arial" w:cs="Arial"/>
          <w:sz w:val="24"/>
          <w:szCs w:val="24"/>
        </w:rPr>
      </w:pPr>
      <w:bookmarkStart w:id="326" w:name="_ENREF_196"/>
      <w:r w:rsidRPr="00E52E13">
        <w:rPr>
          <w:rFonts w:ascii="Arial" w:hAnsi="Arial" w:cs="Arial"/>
          <w:sz w:val="24"/>
          <w:szCs w:val="24"/>
        </w:rPr>
        <w:t xml:space="preserve">SOLAZZO, M., FANTAPPIè, O., LASAGNA, N., SASSOLI, C., NOSI, D. &amp; MAZZANTI, R. 2006. P-gp localization in mitochondria and its functional characterization in multiple drug-resistant cell lines. </w:t>
      </w:r>
      <w:r w:rsidRPr="00E52E13">
        <w:rPr>
          <w:rFonts w:ascii="Arial" w:hAnsi="Arial" w:cs="Arial"/>
          <w:i/>
          <w:sz w:val="24"/>
          <w:szCs w:val="24"/>
        </w:rPr>
        <w:t>Exp Cell Res,</w:t>
      </w:r>
      <w:r w:rsidRPr="00E52E13">
        <w:rPr>
          <w:rFonts w:ascii="Arial" w:hAnsi="Arial" w:cs="Arial"/>
          <w:sz w:val="24"/>
          <w:szCs w:val="24"/>
        </w:rPr>
        <w:t xml:space="preserve"> 312</w:t>
      </w:r>
      <w:r w:rsidRPr="00E52E13">
        <w:rPr>
          <w:rFonts w:ascii="Arial" w:hAnsi="Arial" w:cs="Arial"/>
          <w:b/>
          <w:sz w:val="24"/>
          <w:szCs w:val="24"/>
        </w:rPr>
        <w:t>,</w:t>
      </w:r>
      <w:r w:rsidRPr="00E52E13">
        <w:rPr>
          <w:rFonts w:ascii="Arial" w:hAnsi="Arial" w:cs="Arial"/>
          <w:sz w:val="24"/>
          <w:szCs w:val="24"/>
        </w:rPr>
        <w:t xml:space="preserve"> 4070-8.</w:t>
      </w:r>
      <w:bookmarkEnd w:id="326"/>
    </w:p>
    <w:p w14:paraId="770C5379" w14:textId="77777777" w:rsidR="00F41A34" w:rsidRPr="00E52E13" w:rsidRDefault="00F41A34" w:rsidP="00E52E13">
      <w:pPr>
        <w:pStyle w:val="EndNoteBibliography"/>
        <w:ind w:left="720" w:hanging="720"/>
        <w:rPr>
          <w:rFonts w:ascii="Arial" w:hAnsi="Arial" w:cs="Arial"/>
          <w:sz w:val="24"/>
          <w:szCs w:val="24"/>
        </w:rPr>
      </w:pPr>
      <w:bookmarkStart w:id="327" w:name="_ENREF_197"/>
      <w:r w:rsidRPr="00E52E13">
        <w:rPr>
          <w:rFonts w:ascii="Arial" w:hAnsi="Arial" w:cs="Arial"/>
          <w:sz w:val="24"/>
          <w:szCs w:val="24"/>
        </w:rPr>
        <w:t xml:space="preserve">SPEIDEL, J. T., XU, M. &amp; ABDEL-RAHMAN, S. Z. 2018. Differential effect of ABCB1 haplotypes on promoter activity. </w:t>
      </w:r>
      <w:r w:rsidRPr="00E52E13">
        <w:rPr>
          <w:rFonts w:ascii="Arial" w:hAnsi="Arial" w:cs="Arial"/>
          <w:i/>
          <w:sz w:val="24"/>
          <w:szCs w:val="24"/>
        </w:rPr>
        <w:t>Pharmacogenet Genomics,</w:t>
      </w:r>
      <w:r w:rsidRPr="00E52E13">
        <w:rPr>
          <w:rFonts w:ascii="Arial" w:hAnsi="Arial" w:cs="Arial"/>
          <w:sz w:val="24"/>
          <w:szCs w:val="24"/>
        </w:rPr>
        <w:t xml:space="preserve"> 28</w:t>
      </w:r>
      <w:r w:rsidRPr="00E52E13">
        <w:rPr>
          <w:rFonts w:ascii="Arial" w:hAnsi="Arial" w:cs="Arial"/>
          <w:b/>
          <w:sz w:val="24"/>
          <w:szCs w:val="24"/>
        </w:rPr>
        <w:t>,</w:t>
      </w:r>
      <w:r w:rsidRPr="00E52E13">
        <w:rPr>
          <w:rFonts w:ascii="Arial" w:hAnsi="Arial" w:cs="Arial"/>
          <w:sz w:val="24"/>
          <w:szCs w:val="24"/>
        </w:rPr>
        <w:t xml:space="preserve"> 69-77.</w:t>
      </w:r>
      <w:bookmarkEnd w:id="327"/>
    </w:p>
    <w:p w14:paraId="6F591CA5" w14:textId="77777777" w:rsidR="00F41A34" w:rsidRPr="00E52E13" w:rsidRDefault="00F41A34" w:rsidP="00E52E13">
      <w:pPr>
        <w:pStyle w:val="EndNoteBibliography"/>
        <w:ind w:left="720" w:hanging="720"/>
        <w:rPr>
          <w:rFonts w:ascii="Arial" w:hAnsi="Arial" w:cs="Arial"/>
          <w:sz w:val="24"/>
          <w:szCs w:val="24"/>
        </w:rPr>
      </w:pPr>
      <w:bookmarkStart w:id="328" w:name="_ENREF_198"/>
      <w:r w:rsidRPr="00E52E13">
        <w:rPr>
          <w:rFonts w:ascii="Arial" w:hAnsi="Arial" w:cs="Arial"/>
          <w:sz w:val="24"/>
          <w:szCs w:val="24"/>
        </w:rPr>
        <w:t xml:space="preserve">SPRADLING, A. C. &amp; RUBIN, G. M. 1982. Transposition of cloned P elements into Drosophila germ line chromosomes. </w:t>
      </w:r>
      <w:r w:rsidRPr="00E52E13">
        <w:rPr>
          <w:rFonts w:ascii="Arial" w:hAnsi="Arial" w:cs="Arial"/>
          <w:i/>
          <w:sz w:val="24"/>
          <w:szCs w:val="24"/>
        </w:rPr>
        <w:t>Science,</w:t>
      </w:r>
      <w:r w:rsidRPr="00E52E13">
        <w:rPr>
          <w:rFonts w:ascii="Arial" w:hAnsi="Arial" w:cs="Arial"/>
          <w:sz w:val="24"/>
          <w:szCs w:val="24"/>
        </w:rPr>
        <w:t xml:space="preserve"> 218</w:t>
      </w:r>
      <w:r w:rsidRPr="00E52E13">
        <w:rPr>
          <w:rFonts w:ascii="Arial" w:hAnsi="Arial" w:cs="Arial"/>
          <w:b/>
          <w:sz w:val="24"/>
          <w:szCs w:val="24"/>
        </w:rPr>
        <w:t>,</w:t>
      </w:r>
      <w:r w:rsidRPr="00E52E13">
        <w:rPr>
          <w:rFonts w:ascii="Arial" w:hAnsi="Arial" w:cs="Arial"/>
          <w:sz w:val="24"/>
          <w:szCs w:val="24"/>
        </w:rPr>
        <w:t xml:space="preserve"> 341-7.</w:t>
      </w:r>
      <w:bookmarkEnd w:id="328"/>
    </w:p>
    <w:p w14:paraId="008BCBA2" w14:textId="77777777" w:rsidR="00F41A34" w:rsidRPr="00E52E13" w:rsidRDefault="00F41A34" w:rsidP="00E52E13">
      <w:pPr>
        <w:pStyle w:val="EndNoteBibliography"/>
        <w:ind w:left="720" w:hanging="720"/>
        <w:rPr>
          <w:rFonts w:ascii="Arial" w:hAnsi="Arial" w:cs="Arial"/>
          <w:sz w:val="24"/>
          <w:szCs w:val="24"/>
        </w:rPr>
      </w:pPr>
      <w:bookmarkStart w:id="329" w:name="_ENREF_199"/>
      <w:r w:rsidRPr="00E52E13">
        <w:rPr>
          <w:rFonts w:ascii="Arial" w:hAnsi="Arial" w:cs="Arial"/>
          <w:sz w:val="24"/>
          <w:szCs w:val="24"/>
        </w:rPr>
        <w:t xml:space="preserve">SPROWL, J. A., LANCASTER, C. S., PABLA, N., HERMANN, E., KOSLOSKE, A. M., GIBSON, A. A., LI, L., ZEEH, D., SCHLATTER, E., JANKE, L. J., CIARIMBOLI, G. &amp; SPARREBOOM, A. 2014. Cisplatin-induced renal injury is independently mediated by OCT2 and p53. </w:t>
      </w:r>
      <w:r w:rsidRPr="00E52E13">
        <w:rPr>
          <w:rFonts w:ascii="Arial" w:hAnsi="Arial" w:cs="Arial"/>
          <w:i/>
          <w:sz w:val="24"/>
          <w:szCs w:val="24"/>
        </w:rPr>
        <w:t>Clin Cancer Res,</w:t>
      </w:r>
      <w:r w:rsidRPr="00E52E13">
        <w:rPr>
          <w:rFonts w:ascii="Arial" w:hAnsi="Arial" w:cs="Arial"/>
          <w:sz w:val="24"/>
          <w:szCs w:val="24"/>
        </w:rPr>
        <w:t xml:space="preserve"> 20</w:t>
      </w:r>
      <w:r w:rsidRPr="00E52E13">
        <w:rPr>
          <w:rFonts w:ascii="Arial" w:hAnsi="Arial" w:cs="Arial"/>
          <w:b/>
          <w:sz w:val="24"/>
          <w:szCs w:val="24"/>
        </w:rPr>
        <w:t>,</w:t>
      </w:r>
      <w:r w:rsidRPr="00E52E13">
        <w:rPr>
          <w:rFonts w:ascii="Arial" w:hAnsi="Arial" w:cs="Arial"/>
          <w:sz w:val="24"/>
          <w:szCs w:val="24"/>
        </w:rPr>
        <w:t xml:space="preserve"> 4026-35.</w:t>
      </w:r>
      <w:bookmarkEnd w:id="329"/>
    </w:p>
    <w:p w14:paraId="0B54280E" w14:textId="77777777" w:rsidR="00F41A34" w:rsidRPr="00E52E13" w:rsidRDefault="00F41A34" w:rsidP="00E52E13">
      <w:pPr>
        <w:pStyle w:val="EndNoteBibliography"/>
        <w:ind w:left="720" w:hanging="720"/>
        <w:rPr>
          <w:rFonts w:ascii="Arial" w:hAnsi="Arial" w:cs="Arial"/>
          <w:sz w:val="24"/>
          <w:szCs w:val="24"/>
        </w:rPr>
      </w:pPr>
      <w:bookmarkStart w:id="330" w:name="_ENREF_200"/>
      <w:r w:rsidRPr="00E52E13">
        <w:rPr>
          <w:rFonts w:ascii="Arial" w:hAnsi="Arial" w:cs="Arial"/>
          <w:sz w:val="24"/>
          <w:szCs w:val="24"/>
        </w:rPr>
        <w:t xml:space="preserve">STEFANKO, E., RYBKA, J., JAŹWIEC, B., HAUS, O., STĄPOR, S., KULICZKOWSKI, K. &amp; WRóBEL, T. 2017. Significance of OCT1 Expression in Acute Myeloid Leukemia. </w:t>
      </w:r>
      <w:r w:rsidRPr="00E52E13">
        <w:rPr>
          <w:rFonts w:ascii="Arial" w:hAnsi="Arial" w:cs="Arial"/>
          <w:i/>
          <w:sz w:val="24"/>
          <w:szCs w:val="24"/>
        </w:rPr>
        <w:t>Pathol Oncol Res,</w:t>
      </w:r>
      <w:r w:rsidRPr="00E52E13">
        <w:rPr>
          <w:rFonts w:ascii="Arial" w:hAnsi="Arial" w:cs="Arial"/>
          <w:sz w:val="24"/>
          <w:szCs w:val="24"/>
        </w:rPr>
        <w:t xml:space="preserve"> 23</w:t>
      </w:r>
      <w:r w:rsidRPr="00E52E13">
        <w:rPr>
          <w:rFonts w:ascii="Arial" w:hAnsi="Arial" w:cs="Arial"/>
          <w:b/>
          <w:sz w:val="24"/>
          <w:szCs w:val="24"/>
        </w:rPr>
        <w:t>,</w:t>
      </w:r>
      <w:r w:rsidRPr="00E52E13">
        <w:rPr>
          <w:rFonts w:ascii="Arial" w:hAnsi="Arial" w:cs="Arial"/>
          <w:sz w:val="24"/>
          <w:szCs w:val="24"/>
        </w:rPr>
        <w:t xml:space="preserve"> 665-671.</w:t>
      </w:r>
      <w:bookmarkEnd w:id="330"/>
    </w:p>
    <w:p w14:paraId="15AD3B76" w14:textId="77777777" w:rsidR="00F41A34" w:rsidRPr="00E52E13" w:rsidRDefault="00F41A34" w:rsidP="00E52E13">
      <w:pPr>
        <w:pStyle w:val="EndNoteBibliography"/>
        <w:ind w:left="720" w:hanging="720"/>
        <w:rPr>
          <w:rFonts w:ascii="Arial" w:hAnsi="Arial" w:cs="Arial"/>
          <w:sz w:val="24"/>
          <w:szCs w:val="24"/>
        </w:rPr>
      </w:pPr>
      <w:bookmarkStart w:id="331" w:name="_ENREF_201"/>
      <w:r w:rsidRPr="00025328">
        <w:rPr>
          <w:rFonts w:ascii="Arial" w:hAnsi="Arial" w:cs="Arial"/>
          <w:sz w:val="24"/>
          <w:szCs w:val="24"/>
          <w:lang w:val="de-DE"/>
        </w:rPr>
        <w:t xml:space="preserve">SU, J., XU, J., LI, X., ZHANG, H., HU, J., FANG, R. &amp; CHEN, X. 2012. </w:t>
      </w:r>
      <w:r w:rsidRPr="00E52E13">
        <w:rPr>
          <w:rFonts w:ascii="Arial" w:hAnsi="Arial" w:cs="Arial"/>
          <w:sz w:val="24"/>
          <w:szCs w:val="24"/>
        </w:rPr>
        <w:t xml:space="preserve">ABCB1 C3435T polymorphism and response to clopidogrel treatment in coronary artery disease (CAD) patients: a meta-analysis. </w:t>
      </w:r>
      <w:r w:rsidRPr="00E52E13">
        <w:rPr>
          <w:rFonts w:ascii="Arial" w:hAnsi="Arial" w:cs="Arial"/>
          <w:i/>
          <w:sz w:val="24"/>
          <w:szCs w:val="24"/>
        </w:rPr>
        <w:t>PLoS One,</w:t>
      </w:r>
      <w:r w:rsidRPr="00E52E13">
        <w:rPr>
          <w:rFonts w:ascii="Arial" w:hAnsi="Arial" w:cs="Arial"/>
          <w:sz w:val="24"/>
          <w:szCs w:val="24"/>
        </w:rPr>
        <w:t xml:space="preserve"> 7</w:t>
      </w:r>
      <w:r w:rsidRPr="00E52E13">
        <w:rPr>
          <w:rFonts w:ascii="Arial" w:hAnsi="Arial" w:cs="Arial"/>
          <w:b/>
          <w:sz w:val="24"/>
          <w:szCs w:val="24"/>
        </w:rPr>
        <w:t>,</w:t>
      </w:r>
      <w:r w:rsidRPr="00E52E13">
        <w:rPr>
          <w:rFonts w:ascii="Arial" w:hAnsi="Arial" w:cs="Arial"/>
          <w:sz w:val="24"/>
          <w:szCs w:val="24"/>
        </w:rPr>
        <w:t xml:space="preserve"> e46366.</w:t>
      </w:r>
      <w:bookmarkEnd w:id="331"/>
    </w:p>
    <w:p w14:paraId="0363FE18" w14:textId="77777777" w:rsidR="00F41A34" w:rsidRPr="00E52E13" w:rsidRDefault="00F41A34" w:rsidP="00E52E13">
      <w:pPr>
        <w:pStyle w:val="EndNoteBibliography"/>
        <w:ind w:left="720" w:hanging="720"/>
        <w:rPr>
          <w:rFonts w:ascii="Arial" w:hAnsi="Arial" w:cs="Arial"/>
          <w:sz w:val="24"/>
          <w:szCs w:val="24"/>
        </w:rPr>
      </w:pPr>
      <w:bookmarkStart w:id="332" w:name="_ENREF_202"/>
      <w:r w:rsidRPr="00E52E13">
        <w:rPr>
          <w:rFonts w:ascii="Arial" w:hAnsi="Arial" w:cs="Arial"/>
          <w:sz w:val="24"/>
          <w:szCs w:val="24"/>
        </w:rPr>
        <w:t xml:space="preserve">SUGA, T., YAMAGUCHI, H., SATO, T., MAEKAWA, M., GOTO, J. &amp; MANO, N. 2017. Preference of Conjugated Bile Acids over Unconjugated Bile Acids as Substrates for OATP1B1 and OATP1B3. </w:t>
      </w:r>
      <w:r w:rsidRPr="00E52E13">
        <w:rPr>
          <w:rFonts w:ascii="Arial" w:hAnsi="Arial" w:cs="Arial"/>
          <w:i/>
          <w:sz w:val="24"/>
          <w:szCs w:val="24"/>
        </w:rPr>
        <w:t>PLoS One,</w:t>
      </w:r>
      <w:r w:rsidRPr="00E52E13">
        <w:rPr>
          <w:rFonts w:ascii="Arial" w:hAnsi="Arial" w:cs="Arial"/>
          <w:sz w:val="24"/>
          <w:szCs w:val="24"/>
        </w:rPr>
        <w:t xml:space="preserve"> 12</w:t>
      </w:r>
      <w:r w:rsidRPr="00E52E13">
        <w:rPr>
          <w:rFonts w:ascii="Arial" w:hAnsi="Arial" w:cs="Arial"/>
          <w:b/>
          <w:sz w:val="24"/>
          <w:szCs w:val="24"/>
        </w:rPr>
        <w:t>,</w:t>
      </w:r>
      <w:r w:rsidRPr="00E52E13">
        <w:rPr>
          <w:rFonts w:ascii="Arial" w:hAnsi="Arial" w:cs="Arial"/>
          <w:sz w:val="24"/>
          <w:szCs w:val="24"/>
        </w:rPr>
        <w:t xml:space="preserve"> e0169719.</w:t>
      </w:r>
      <w:bookmarkEnd w:id="332"/>
    </w:p>
    <w:p w14:paraId="181385F3" w14:textId="77777777" w:rsidR="00F41A34" w:rsidRPr="00E52E13" w:rsidRDefault="00F41A34" w:rsidP="00E52E13">
      <w:pPr>
        <w:pStyle w:val="EndNoteBibliography"/>
        <w:ind w:left="720" w:hanging="720"/>
        <w:rPr>
          <w:rFonts w:ascii="Arial" w:hAnsi="Arial" w:cs="Arial"/>
          <w:sz w:val="24"/>
          <w:szCs w:val="24"/>
        </w:rPr>
      </w:pPr>
      <w:bookmarkStart w:id="333" w:name="_ENREF_203"/>
      <w:r w:rsidRPr="00E52E13">
        <w:rPr>
          <w:rFonts w:ascii="Arial" w:hAnsi="Arial" w:cs="Arial"/>
          <w:sz w:val="24"/>
          <w:szCs w:val="24"/>
        </w:rPr>
        <w:t xml:space="preserve">SUGIURA, T., KATO, Y. &amp; TSUJI, A. 2006. Role of SLC xenobiotic transporters and their regulatory mechanisms PDZ proteins in drug delivery and disposition. </w:t>
      </w:r>
      <w:r w:rsidRPr="00E52E13">
        <w:rPr>
          <w:rFonts w:ascii="Arial" w:hAnsi="Arial" w:cs="Arial"/>
          <w:i/>
          <w:sz w:val="24"/>
          <w:szCs w:val="24"/>
        </w:rPr>
        <w:t>J Control Release,</w:t>
      </w:r>
      <w:r w:rsidRPr="00E52E13">
        <w:rPr>
          <w:rFonts w:ascii="Arial" w:hAnsi="Arial" w:cs="Arial"/>
          <w:sz w:val="24"/>
          <w:szCs w:val="24"/>
        </w:rPr>
        <w:t xml:space="preserve"> 116</w:t>
      </w:r>
      <w:r w:rsidRPr="00E52E13">
        <w:rPr>
          <w:rFonts w:ascii="Arial" w:hAnsi="Arial" w:cs="Arial"/>
          <w:b/>
          <w:sz w:val="24"/>
          <w:szCs w:val="24"/>
        </w:rPr>
        <w:t>,</w:t>
      </w:r>
      <w:r w:rsidRPr="00E52E13">
        <w:rPr>
          <w:rFonts w:ascii="Arial" w:hAnsi="Arial" w:cs="Arial"/>
          <w:sz w:val="24"/>
          <w:szCs w:val="24"/>
        </w:rPr>
        <w:t xml:space="preserve"> 238-46.</w:t>
      </w:r>
      <w:bookmarkEnd w:id="333"/>
    </w:p>
    <w:p w14:paraId="10843F6D" w14:textId="77777777" w:rsidR="00F41A34" w:rsidRPr="00E52E13" w:rsidRDefault="00F41A34" w:rsidP="00E52E13">
      <w:pPr>
        <w:pStyle w:val="EndNoteBibliography"/>
        <w:ind w:left="720" w:hanging="720"/>
        <w:rPr>
          <w:rFonts w:ascii="Arial" w:hAnsi="Arial" w:cs="Arial"/>
          <w:sz w:val="24"/>
          <w:szCs w:val="24"/>
        </w:rPr>
      </w:pPr>
      <w:bookmarkStart w:id="334" w:name="_ENREF_204"/>
      <w:r w:rsidRPr="00E52E13">
        <w:rPr>
          <w:rFonts w:ascii="Arial" w:hAnsi="Arial" w:cs="Arial"/>
          <w:sz w:val="24"/>
          <w:szCs w:val="24"/>
        </w:rPr>
        <w:lastRenderedPageBreak/>
        <w:t xml:space="preserve">TAKEUCHI, K., SUGIURA, T., MATSUBARA, K., SATO, R., SHIMIZU, T., MASUO, Y., HORIKAWA, M., NAKAMICHI, N., ISHIWATA, N. &amp; KATO, Y. 2014. Interaction of novel platelet-increasing agent eltrombopag with rosuvastatin via breast cancer resistance protein in humans. </w:t>
      </w:r>
      <w:r w:rsidRPr="00E52E13">
        <w:rPr>
          <w:rFonts w:ascii="Arial" w:hAnsi="Arial" w:cs="Arial"/>
          <w:i/>
          <w:sz w:val="24"/>
          <w:szCs w:val="24"/>
        </w:rPr>
        <w:t>Drug Metab Dispos,</w:t>
      </w:r>
      <w:r w:rsidRPr="00E52E13">
        <w:rPr>
          <w:rFonts w:ascii="Arial" w:hAnsi="Arial" w:cs="Arial"/>
          <w:sz w:val="24"/>
          <w:szCs w:val="24"/>
        </w:rPr>
        <w:t xml:space="preserve"> 42</w:t>
      </w:r>
      <w:r w:rsidRPr="00E52E13">
        <w:rPr>
          <w:rFonts w:ascii="Arial" w:hAnsi="Arial" w:cs="Arial"/>
          <w:b/>
          <w:sz w:val="24"/>
          <w:szCs w:val="24"/>
        </w:rPr>
        <w:t>,</w:t>
      </w:r>
      <w:r w:rsidRPr="00E52E13">
        <w:rPr>
          <w:rFonts w:ascii="Arial" w:hAnsi="Arial" w:cs="Arial"/>
          <w:sz w:val="24"/>
          <w:szCs w:val="24"/>
        </w:rPr>
        <w:t xml:space="preserve"> 726-34.</w:t>
      </w:r>
      <w:bookmarkEnd w:id="334"/>
    </w:p>
    <w:p w14:paraId="60361BF8" w14:textId="77777777" w:rsidR="00F41A34" w:rsidRPr="00E52E13" w:rsidRDefault="00F41A34" w:rsidP="00E52E13">
      <w:pPr>
        <w:pStyle w:val="EndNoteBibliography"/>
        <w:ind w:left="720" w:hanging="720"/>
        <w:rPr>
          <w:rFonts w:ascii="Arial" w:hAnsi="Arial" w:cs="Arial"/>
          <w:sz w:val="24"/>
          <w:szCs w:val="24"/>
        </w:rPr>
      </w:pPr>
      <w:bookmarkStart w:id="335" w:name="_ENREF_205"/>
      <w:r w:rsidRPr="00E52E13">
        <w:rPr>
          <w:rFonts w:ascii="Arial" w:hAnsi="Arial" w:cs="Arial"/>
          <w:sz w:val="24"/>
          <w:szCs w:val="24"/>
        </w:rPr>
        <w:t xml:space="preserve">TAMAI, I. 2012. Oral drug delivery utilizing intestinal OATP transporters. </w:t>
      </w:r>
      <w:r w:rsidRPr="00E52E13">
        <w:rPr>
          <w:rFonts w:ascii="Arial" w:hAnsi="Arial" w:cs="Arial"/>
          <w:i/>
          <w:sz w:val="24"/>
          <w:szCs w:val="24"/>
        </w:rPr>
        <w:t>Adv Drug Deliv Rev,</w:t>
      </w:r>
      <w:r w:rsidRPr="00E52E13">
        <w:rPr>
          <w:rFonts w:ascii="Arial" w:hAnsi="Arial" w:cs="Arial"/>
          <w:sz w:val="24"/>
          <w:szCs w:val="24"/>
        </w:rPr>
        <w:t xml:space="preserve"> 64</w:t>
      </w:r>
      <w:r w:rsidRPr="00E52E13">
        <w:rPr>
          <w:rFonts w:ascii="Arial" w:hAnsi="Arial" w:cs="Arial"/>
          <w:b/>
          <w:sz w:val="24"/>
          <w:szCs w:val="24"/>
        </w:rPr>
        <w:t>,</w:t>
      </w:r>
      <w:r w:rsidRPr="00E52E13">
        <w:rPr>
          <w:rFonts w:ascii="Arial" w:hAnsi="Arial" w:cs="Arial"/>
          <w:sz w:val="24"/>
          <w:szCs w:val="24"/>
        </w:rPr>
        <w:t xml:space="preserve"> 508-14.</w:t>
      </w:r>
      <w:bookmarkEnd w:id="335"/>
    </w:p>
    <w:p w14:paraId="3FC6AB78" w14:textId="77777777" w:rsidR="00F41A34" w:rsidRPr="00E52E13" w:rsidRDefault="00F41A34" w:rsidP="00E52E13">
      <w:pPr>
        <w:pStyle w:val="EndNoteBibliography"/>
        <w:ind w:left="720" w:hanging="720"/>
        <w:rPr>
          <w:rFonts w:ascii="Arial" w:hAnsi="Arial" w:cs="Arial"/>
          <w:sz w:val="24"/>
          <w:szCs w:val="24"/>
        </w:rPr>
      </w:pPr>
      <w:bookmarkStart w:id="336" w:name="_ENREF_206"/>
      <w:r w:rsidRPr="00E52E13">
        <w:rPr>
          <w:rFonts w:ascii="Arial" w:hAnsi="Arial" w:cs="Arial"/>
          <w:sz w:val="24"/>
          <w:szCs w:val="24"/>
        </w:rPr>
        <w:t xml:space="preserve">TAMAI, I. &amp; TSUJI, A. 2000. Transporter-mediated permeation of drugs across the blood-brain barrier. </w:t>
      </w:r>
      <w:r w:rsidRPr="00E52E13">
        <w:rPr>
          <w:rFonts w:ascii="Arial" w:hAnsi="Arial" w:cs="Arial"/>
          <w:i/>
          <w:sz w:val="24"/>
          <w:szCs w:val="24"/>
        </w:rPr>
        <w:t>J Pharm Sci,</w:t>
      </w:r>
      <w:r w:rsidRPr="00E52E13">
        <w:rPr>
          <w:rFonts w:ascii="Arial" w:hAnsi="Arial" w:cs="Arial"/>
          <w:sz w:val="24"/>
          <w:szCs w:val="24"/>
        </w:rPr>
        <w:t xml:space="preserve"> 89</w:t>
      </w:r>
      <w:r w:rsidRPr="00E52E13">
        <w:rPr>
          <w:rFonts w:ascii="Arial" w:hAnsi="Arial" w:cs="Arial"/>
          <w:b/>
          <w:sz w:val="24"/>
          <w:szCs w:val="24"/>
        </w:rPr>
        <w:t>,</w:t>
      </w:r>
      <w:r w:rsidRPr="00E52E13">
        <w:rPr>
          <w:rFonts w:ascii="Arial" w:hAnsi="Arial" w:cs="Arial"/>
          <w:sz w:val="24"/>
          <w:szCs w:val="24"/>
        </w:rPr>
        <w:t xml:space="preserve"> 1371-88.</w:t>
      </w:r>
      <w:bookmarkEnd w:id="336"/>
    </w:p>
    <w:p w14:paraId="07F7CBAA" w14:textId="77777777" w:rsidR="00F41A34" w:rsidRPr="00025328" w:rsidRDefault="00F41A34" w:rsidP="00E52E13">
      <w:pPr>
        <w:pStyle w:val="EndNoteBibliography"/>
        <w:ind w:left="720" w:hanging="720"/>
        <w:rPr>
          <w:rFonts w:ascii="Arial" w:hAnsi="Arial" w:cs="Arial"/>
          <w:sz w:val="24"/>
          <w:szCs w:val="24"/>
          <w:lang w:val="de-DE"/>
        </w:rPr>
      </w:pPr>
      <w:bookmarkStart w:id="337" w:name="_ENREF_207"/>
      <w:r w:rsidRPr="00E52E13">
        <w:rPr>
          <w:rFonts w:ascii="Arial" w:hAnsi="Arial" w:cs="Arial"/>
          <w:sz w:val="24"/>
          <w:szCs w:val="24"/>
        </w:rPr>
        <w:t xml:space="preserve">TAUB, M. E., MEASE, K., SANE, R. S., WATSON, C. A., CHEN, L., ELLENS, H., HIRAKAWA, B., REYNER, E. L., JANI, M. &amp; LEE, C. A. 2011. Digoxin is not a substrate for organic anion-transporting polypeptide transporters OATP1A2, OATP1B1, OATP1B3, and OATP2B1 but is a substrate for a sodium-dependent transporter expressed in HEK293 cells. </w:t>
      </w:r>
      <w:r w:rsidRPr="00025328">
        <w:rPr>
          <w:rFonts w:ascii="Arial" w:hAnsi="Arial" w:cs="Arial"/>
          <w:i/>
          <w:sz w:val="24"/>
          <w:szCs w:val="24"/>
          <w:lang w:val="de-DE"/>
        </w:rPr>
        <w:t>Drug Metab Dispos,</w:t>
      </w:r>
      <w:r w:rsidRPr="00025328">
        <w:rPr>
          <w:rFonts w:ascii="Arial" w:hAnsi="Arial" w:cs="Arial"/>
          <w:sz w:val="24"/>
          <w:szCs w:val="24"/>
          <w:lang w:val="de-DE"/>
        </w:rPr>
        <w:t xml:space="preserve"> 39</w:t>
      </w:r>
      <w:r w:rsidRPr="00025328">
        <w:rPr>
          <w:rFonts w:ascii="Arial" w:hAnsi="Arial" w:cs="Arial"/>
          <w:b/>
          <w:sz w:val="24"/>
          <w:szCs w:val="24"/>
          <w:lang w:val="de-DE"/>
        </w:rPr>
        <w:t>,</w:t>
      </w:r>
      <w:r w:rsidRPr="00025328">
        <w:rPr>
          <w:rFonts w:ascii="Arial" w:hAnsi="Arial" w:cs="Arial"/>
          <w:sz w:val="24"/>
          <w:szCs w:val="24"/>
          <w:lang w:val="de-DE"/>
        </w:rPr>
        <w:t xml:space="preserve"> 2093-102.</w:t>
      </w:r>
      <w:bookmarkEnd w:id="337"/>
    </w:p>
    <w:p w14:paraId="4FBDAA22" w14:textId="77777777" w:rsidR="00F41A34" w:rsidRPr="00E52E13" w:rsidRDefault="00F41A34" w:rsidP="00E52E13">
      <w:pPr>
        <w:pStyle w:val="EndNoteBibliography"/>
        <w:ind w:left="720" w:hanging="720"/>
        <w:rPr>
          <w:rFonts w:ascii="Arial" w:hAnsi="Arial" w:cs="Arial"/>
          <w:sz w:val="24"/>
          <w:szCs w:val="24"/>
        </w:rPr>
      </w:pPr>
      <w:bookmarkStart w:id="338" w:name="_ENREF_208"/>
      <w:r w:rsidRPr="00025328">
        <w:rPr>
          <w:rFonts w:ascii="Arial" w:hAnsi="Arial" w:cs="Arial"/>
          <w:sz w:val="24"/>
          <w:szCs w:val="24"/>
          <w:lang w:val="de-DE"/>
        </w:rPr>
        <w:t xml:space="preserve">THAKKAR, N., KIM, K., JANG, E. R., HAN, S., KIM, K., KIM, D., MERCHANT, N., LOCKHART, A. C. &amp; LEE, W. 2013. </w:t>
      </w:r>
      <w:r w:rsidRPr="00E52E13">
        <w:rPr>
          <w:rFonts w:ascii="Arial" w:hAnsi="Arial" w:cs="Arial"/>
          <w:sz w:val="24"/>
          <w:szCs w:val="24"/>
        </w:rPr>
        <w:t xml:space="preserve">A cancer-specific variant of the SLCO1B3 gene encodes a novel human organic anion transporting polypeptide 1B3 (OATP1B3) localized mainly in the cytoplasm of colon and pancreatic cancer cells. </w:t>
      </w:r>
      <w:r w:rsidRPr="00E52E13">
        <w:rPr>
          <w:rFonts w:ascii="Arial" w:hAnsi="Arial" w:cs="Arial"/>
          <w:i/>
          <w:sz w:val="24"/>
          <w:szCs w:val="24"/>
        </w:rPr>
        <w:t>Mol Pharm,</w:t>
      </w:r>
      <w:r w:rsidRPr="00E52E13">
        <w:rPr>
          <w:rFonts w:ascii="Arial" w:hAnsi="Arial" w:cs="Arial"/>
          <w:sz w:val="24"/>
          <w:szCs w:val="24"/>
        </w:rPr>
        <w:t xml:space="preserve"> 10</w:t>
      </w:r>
      <w:r w:rsidRPr="00E52E13">
        <w:rPr>
          <w:rFonts w:ascii="Arial" w:hAnsi="Arial" w:cs="Arial"/>
          <w:b/>
          <w:sz w:val="24"/>
          <w:szCs w:val="24"/>
        </w:rPr>
        <w:t>,</w:t>
      </w:r>
      <w:r w:rsidRPr="00E52E13">
        <w:rPr>
          <w:rFonts w:ascii="Arial" w:hAnsi="Arial" w:cs="Arial"/>
          <w:sz w:val="24"/>
          <w:szCs w:val="24"/>
        </w:rPr>
        <w:t xml:space="preserve"> 406-16.</w:t>
      </w:r>
      <w:bookmarkEnd w:id="338"/>
    </w:p>
    <w:p w14:paraId="24875616" w14:textId="77777777" w:rsidR="00F41A34" w:rsidRPr="00E52E13" w:rsidRDefault="00F41A34" w:rsidP="00E52E13">
      <w:pPr>
        <w:pStyle w:val="EndNoteBibliography"/>
        <w:ind w:left="720" w:hanging="720"/>
        <w:rPr>
          <w:rFonts w:ascii="Arial" w:hAnsi="Arial" w:cs="Arial"/>
          <w:sz w:val="24"/>
          <w:szCs w:val="24"/>
        </w:rPr>
      </w:pPr>
      <w:bookmarkStart w:id="339" w:name="_ENREF_209"/>
      <w:r w:rsidRPr="00E52E13">
        <w:rPr>
          <w:rFonts w:ascii="Arial" w:hAnsi="Arial" w:cs="Arial"/>
          <w:sz w:val="24"/>
          <w:szCs w:val="24"/>
        </w:rPr>
        <w:t xml:space="preserve">THAKKAR, N., LOCKHART, A. C. &amp; LEE, W. 2015. Role of Organic Anion-Transporting Polypeptides (OATPs) in Cancer Therapy. </w:t>
      </w:r>
      <w:r w:rsidRPr="00E52E13">
        <w:rPr>
          <w:rFonts w:ascii="Arial" w:hAnsi="Arial" w:cs="Arial"/>
          <w:i/>
          <w:sz w:val="24"/>
          <w:szCs w:val="24"/>
        </w:rPr>
        <w:t>Aaps j,</w:t>
      </w:r>
      <w:r w:rsidRPr="00E52E13">
        <w:rPr>
          <w:rFonts w:ascii="Arial" w:hAnsi="Arial" w:cs="Arial"/>
          <w:sz w:val="24"/>
          <w:szCs w:val="24"/>
        </w:rPr>
        <w:t xml:space="preserve"> 17</w:t>
      </w:r>
      <w:r w:rsidRPr="00E52E13">
        <w:rPr>
          <w:rFonts w:ascii="Arial" w:hAnsi="Arial" w:cs="Arial"/>
          <w:b/>
          <w:sz w:val="24"/>
          <w:szCs w:val="24"/>
        </w:rPr>
        <w:t>,</w:t>
      </w:r>
      <w:r w:rsidRPr="00E52E13">
        <w:rPr>
          <w:rFonts w:ascii="Arial" w:hAnsi="Arial" w:cs="Arial"/>
          <w:sz w:val="24"/>
          <w:szCs w:val="24"/>
        </w:rPr>
        <w:t xml:space="preserve"> 535-45.</w:t>
      </w:r>
      <w:bookmarkEnd w:id="339"/>
    </w:p>
    <w:p w14:paraId="665CF3DE" w14:textId="77777777" w:rsidR="00F41A34" w:rsidRPr="00E52E13" w:rsidRDefault="00F41A34" w:rsidP="00E52E13">
      <w:pPr>
        <w:pStyle w:val="EndNoteBibliography"/>
        <w:ind w:left="720" w:hanging="720"/>
        <w:rPr>
          <w:rFonts w:ascii="Arial" w:hAnsi="Arial" w:cs="Arial"/>
          <w:sz w:val="24"/>
          <w:szCs w:val="24"/>
        </w:rPr>
      </w:pPr>
      <w:bookmarkStart w:id="340" w:name="_ENREF_210"/>
      <w:r w:rsidRPr="00E52E13">
        <w:rPr>
          <w:rFonts w:ascii="Arial" w:hAnsi="Arial" w:cs="Arial"/>
          <w:sz w:val="24"/>
          <w:szCs w:val="24"/>
        </w:rPr>
        <w:t xml:space="preserve">TIRONA, R. G., LEAKE, B. F., MERINO, G. &amp; KIM, R. B. 2001. Polymorphisms in OATP-C: identification of multiple allelic variants associated with altered transport activity among European- and African-Americans. </w:t>
      </w:r>
      <w:r w:rsidRPr="00E52E13">
        <w:rPr>
          <w:rFonts w:ascii="Arial" w:hAnsi="Arial" w:cs="Arial"/>
          <w:i/>
          <w:sz w:val="24"/>
          <w:szCs w:val="24"/>
        </w:rPr>
        <w:t>J Biol Chem,</w:t>
      </w:r>
      <w:r w:rsidRPr="00E52E13">
        <w:rPr>
          <w:rFonts w:ascii="Arial" w:hAnsi="Arial" w:cs="Arial"/>
          <w:sz w:val="24"/>
          <w:szCs w:val="24"/>
        </w:rPr>
        <w:t xml:space="preserve"> 276</w:t>
      </w:r>
      <w:r w:rsidRPr="00E52E13">
        <w:rPr>
          <w:rFonts w:ascii="Arial" w:hAnsi="Arial" w:cs="Arial"/>
          <w:b/>
          <w:sz w:val="24"/>
          <w:szCs w:val="24"/>
        </w:rPr>
        <w:t>,</w:t>
      </w:r>
      <w:r w:rsidRPr="00E52E13">
        <w:rPr>
          <w:rFonts w:ascii="Arial" w:hAnsi="Arial" w:cs="Arial"/>
          <w:sz w:val="24"/>
          <w:szCs w:val="24"/>
        </w:rPr>
        <w:t xml:space="preserve"> 35669-75.</w:t>
      </w:r>
      <w:bookmarkEnd w:id="340"/>
    </w:p>
    <w:p w14:paraId="520211C3" w14:textId="77777777" w:rsidR="00F41A34" w:rsidRPr="00E52E13" w:rsidRDefault="00F41A34" w:rsidP="00E52E13">
      <w:pPr>
        <w:pStyle w:val="EndNoteBibliography"/>
        <w:ind w:left="720" w:hanging="720"/>
        <w:rPr>
          <w:rFonts w:ascii="Arial" w:hAnsi="Arial" w:cs="Arial"/>
          <w:sz w:val="24"/>
          <w:szCs w:val="24"/>
        </w:rPr>
      </w:pPr>
      <w:bookmarkStart w:id="341" w:name="_ENREF_211"/>
      <w:r w:rsidRPr="00E52E13">
        <w:rPr>
          <w:rFonts w:ascii="Arial" w:hAnsi="Arial" w:cs="Arial"/>
          <w:sz w:val="24"/>
          <w:szCs w:val="24"/>
        </w:rPr>
        <w:t xml:space="preserve">TIRONA, R. G., LEAKE, B. F., WOLKOFF, A. W. &amp; KIM, R. B. 2003. Human organic anion transporting polypeptide-C (SLC21A6) is a major determinant of rifampin-mediated pregnane X receptor activation. </w:t>
      </w:r>
      <w:r w:rsidRPr="00E52E13">
        <w:rPr>
          <w:rFonts w:ascii="Arial" w:hAnsi="Arial" w:cs="Arial"/>
          <w:i/>
          <w:sz w:val="24"/>
          <w:szCs w:val="24"/>
        </w:rPr>
        <w:t>J Pharmacol Exp Ther,</w:t>
      </w:r>
      <w:r w:rsidRPr="00E52E13">
        <w:rPr>
          <w:rFonts w:ascii="Arial" w:hAnsi="Arial" w:cs="Arial"/>
          <w:sz w:val="24"/>
          <w:szCs w:val="24"/>
        </w:rPr>
        <w:t xml:space="preserve"> 304</w:t>
      </w:r>
      <w:r w:rsidRPr="00E52E13">
        <w:rPr>
          <w:rFonts w:ascii="Arial" w:hAnsi="Arial" w:cs="Arial"/>
          <w:b/>
          <w:sz w:val="24"/>
          <w:szCs w:val="24"/>
        </w:rPr>
        <w:t>,</w:t>
      </w:r>
      <w:r w:rsidRPr="00E52E13">
        <w:rPr>
          <w:rFonts w:ascii="Arial" w:hAnsi="Arial" w:cs="Arial"/>
          <w:sz w:val="24"/>
          <w:szCs w:val="24"/>
        </w:rPr>
        <w:t xml:space="preserve"> 223-8.</w:t>
      </w:r>
      <w:bookmarkEnd w:id="341"/>
    </w:p>
    <w:p w14:paraId="7332151D" w14:textId="77777777" w:rsidR="00F41A34" w:rsidRPr="00E52E13" w:rsidRDefault="00F41A34" w:rsidP="00E52E13">
      <w:pPr>
        <w:pStyle w:val="EndNoteBibliography"/>
        <w:ind w:left="720" w:hanging="720"/>
        <w:rPr>
          <w:rFonts w:ascii="Arial" w:hAnsi="Arial" w:cs="Arial"/>
          <w:sz w:val="24"/>
          <w:szCs w:val="24"/>
        </w:rPr>
      </w:pPr>
      <w:bookmarkStart w:id="342" w:name="_ENREF_212"/>
      <w:r w:rsidRPr="00E52E13">
        <w:rPr>
          <w:rFonts w:ascii="Arial" w:hAnsi="Arial" w:cs="Arial"/>
          <w:sz w:val="24"/>
          <w:szCs w:val="24"/>
        </w:rPr>
        <w:t xml:space="preserve">TORRIE, L. S., RADFORD, J. C., SOUTHALL, T. D., KEAN, L., DINSMORE, A. J., DAVIES, S. A. &amp; DOW, J. A. 2004. Resolution of the insect ouabain paradox. </w:t>
      </w:r>
      <w:r w:rsidRPr="00E52E13">
        <w:rPr>
          <w:rFonts w:ascii="Arial" w:hAnsi="Arial" w:cs="Arial"/>
          <w:i/>
          <w:sz w:val="24"/>
          <w:szCs w:val="24"/>
        </w:rPr>
        <w:t>Proc Natl Acad Sci U S A,</w:t>
      </w:r>
      <w:r w:rsidRPr="00E52E13">
        <w:rPr>
          <w:rFonts w:ascii="Arial" w:hAnsi="Arial" w:cs="Arial"/>
          <w:sz w:val="24"/>
          <w:szCs w:val="24"/>
        </w:rPr>
        <w:t xml:space="preserve"> 101</w:t>
      </w:r>
      <w:r w:rsidRPr="00E52E13">
        <w:rPr>
          <w:rFonts w:ascii="Arial" w:hAnsi="Arial" w:cs="Arial"/>
          <w:b/>
          <w:sz w:val="24"/>
          <w:szCs w:val="24"/>
        </w:rPr>
        <w:t>,</w:t>
      </w:r>
      <w:r w:rsidRPr="00E52E13">
        <w:rPr>
          <w:rFonts w:ascii="Arial" w:hAnsi="Arial" w:cs="Arial"/>
          <w:sz w:val="24"/>
          <w:szCs w:val="24"/>
        </w:rPr>
        <w:t xml:space="preserve"> 13689-93.</w:t>
      </w:r>
      <w:bookmarkEnd w:id="342"/>
    </w:p>
    <w:p w14:paraId="17431CE6" w14:textId="77777777" w:rsidR="00F41A34" w:rsidRPr="00E52E13" w:rsidRDefault="00F41A34" w:rsidP="00E52E13">
      <w:pPr>
        <w:pStyle w:val="EndNoteBibliography"/>
        <w:ind w:left="720" w:hanging="720"/>
        <w:rPr>
          <w:rFonts w:ascii="Arial" w:hAnsi="Arial" w:cs="Arial"/>
          <w:sz w:val="24"/>
          <w:szCs w:val="24"/>
        </w:rPr>
      </w:pPr>
      <w:bookmarkStart w:id="343" w:name="_ENREF_213"/>
      <w:r w:rsidRPr="00025328">
        <w:rPr>
          <w:rFonts w:ascii="Arial" w:hAnsi="Arial" w:cs="Arial"/>
          <w:sz w:val="24"/>
          <w:szCs w:val="24"/>
          <w:lang w:val="de-DE"/>
        </w:rPr>
        <w:t xml:space="preserve">TREIBER, G., MALFERTHEINER, P. &amp; KLOTZ, U. 2007. </w:t>
      </w:r>
      <w:r w:rsidRPr="00E52E13">
        <w:rPr>
          <w:rFonts w:ascii="Arial" w:hAnsi="Arial" w:cs="Arial"/>
          <w:sz w:val="24"/>
          <w:szCs w:val="24"/>
        </w:rPr>
        <w:t xml:space="preserve">Treatment and dosing of Helicobacter pylori infection: when pharmacology meets clinic. </w:t>
      </w:r>
      <w:r w:rsidRPr="00E52E13">
        <w:rPr>
          <w:rFonts w:ascii="Arial" w:hAnsi="Arial" w:cs="Arial"/>
          <w:i/>
          <w:sz w:val="24"/>
          <w:szCs w:val="24"/>
        </w:rPr>
        <w:t>Expert Opin Pharmacother,</w:t>
      </w:r>
      <w:r w:rsidRPr="00E52E13">
        <w:rPr>
          <w:rFonts w:ascii="Arial" w:hAnsi="Arial" w:cs="Arial"/>
          <w:sz w:val="24"/>
          <w:szCs w:val="24"/>
        </w:rPr>
        <w:t xml:space="preserve"> 8</w:t>
      </w:r>
      <w:r w:rsidRPr="00E52E13">
        <w:rPr>
          <w:rFonts w:ascii="Arial" w:hAnsi="Arial" w:cs="Arial"/>
          <w:b/>
          <w:sz w:val="24"/>
          <w:szCs w:val="24"/>
        </w:rPr>
        <w:t>,</w:t>
      </w:r>
      <w:r w:rsidRPr="00E52E13">
        <w:rPr>
          <w:rFonts w:ascii="Arial" w:hAnsi="Arial" w:cs="Arial"/>
          <w:sz w:val="24"/>
          <w:szCs w:val="24"/>
        </w:rPr>
        <w:t xml:space="preserve"> 329-50.</w:t>
      </w:r>
      <w:bookmarkEnd w:id="343"/>
    </w:p>
    <w:p w14:paraId="7653E286" w14:textId="77777777" w:rsidR="00F41A34" w:rsidRPr="00025328" w:rsidRDefault="00F41A34" w:rsidP="00E52E13">
      <w:pPr>
        <w:pStyle w:val="EndNoteBibliography"/>
        <w:ind w:left="720" w:hanging="720"/>
        <w:rPr>
          <w:rFonts w:ascii="Arial" w:hAnsi="Arial" w:cs="Arial"/>
          <w:sz w:val="24"/>
          <w:szCs w:val="24"/>
          <w:lang w:val="de-DE"/>
        </w:rPr>
      </w:pPr>
      <w:bookmarkStart w:id="344" w:name="_ENREF_214"/>
      <w:r w:rsidRPr="00E52E13">
        <w:rPr>
          <w:rFonts w:ascii="Arial" w:hAnsi="Arial" w:cs="Arial"/>
          <w:sz w:val="24"/>
          <w:szCs w:val="24"/>
        </w:rPr>
        <w:t xml:space="preserve">TSURUOKA, S., SUGIMOTO, K. I., FUJIMURA, A., IMAI, M., ASANO, Y. &amp; MUTO, S. 2001. P-glycoprotein-mediated drug secretion in mouse proximal tubule perfused in vitro. </w:t>
      </w:r>
      <w:r w:rsidRPr="00025328">
        <w:rPr>
          <w:rFonts w:ascii="Arial" w:hAnsi="Arial" w:cs="Arial"/>
          <w:i/>
          <w:sz w:val="24"/>
          <w:szCs w:val="24"/>
          <w:lang w:val="de-DE"/>
        </w:rPr>
        <w:t>J Am Soc Nephrol,</w:t>
      </w:r>
      <w:r w:rsidRPr="00025328">
        <w:rPr>
          <w:rFonts w:ascii="Arial" w:hAnsi="Arial" w:cs="Arial"/>
          <w:sz w:val="24"/>
          <w:szCs w:val="24"/>
          <w:lang w:val="de-DE"/>
        </w:rPr>
        <w:t xml:space="preserve"> 12</w:t>
      </w:r>
      <w:r w:rsidRPr="00025328">
        <w:rPr>
          <w:rFonts w:ascii="Arial" w:hAnsi="Arial" w:cs="Arial"/>
          <w:b/>
          <w:sz w:val="24"/>
          <w:szCs w:val="24"/>
          <w:lang w:val="de-DE"/>
        </w:rPr>
        <w:t>,</w:t>
      </w:r>
      <w:r w:rsidRPr="00025328">
        <w:rPr>
          <w:rFonts w:ascii="Arial" w:hAnsi="Arial" w:cs="Arial"/>
          <w:sz w:val="24"/>
          <w:szCs w:val="24"/>
          <w:lang w:val="de-DE"/>
        </w:rPr>
        <w:t xml:space="preserve"> 177-181.</w:t>
      </w:r>
      <w:bookmarkEnd w:id="344"/>
    </w:p>
    <w:p w14:paraId="38EFDBC7" w14:textId="77777777" w:rsidR="00F41A34" w:rsidRPr="00E52E13" w:rsidRDefault="00F41A34" w:rsidP="00E52E13">
      <w:pPr>
        <w:pStyle w:val="EndNoteBibliography"/>
        <w:ind w:left="720" w:hanging="720"/>
        <w:rPr>
          <w:rFonts w:ascii="Arial" w:hAnsi="Arial" w:cs="Arial"/>
          <w:sz w:val="24"/>
          <w:szCs w:val="24"/>
        </w:rPr>
      </w:pPr>
      <w:bookmarkStart w:id="345" w:name="_ENREF_215"/>
      <w:r w:rsidRPr="00025328">
        <w:rPr>
          <w:rFonts w:ascii="Arial" w:hAnsi="Arial" w:cs="Arial"/>
          <w:sz w:val="24"/>
          <w:szCs w:val="24"/>
          <w:lang w:val="de-DE"/>
        </w:rPr>
        <w:t xml:space="preserve">TZVETKOV, M. V., VORMFELDE, S. V., BALEN, D., MEINEKE, I., SCHMIDT, T., SEHRT, D., SABOLIĆ, I., KOEPSELL, H. &amp; BROCKMöLLER, J. 2009. </w:t>
      </w:r>
      <w:r w:rsidRPr="00E52E13">
        <w:rPr>
          <w:rFonts w:ascii="Arial" w:hAnsi="Arial" w:cs="Arial"/>
          <w:sz w:val="24"/>
          <w:szCs w:val="24"/>
        </w:rPr>
        <w:t xml:space="preserve">The effects of genetic polymorphisms in the organic cation transporters OCT1, OCT2, and OCT3 on the renal clearance of metformin. </w:t>
      </w:r>
      <w:r w:rsidRPr="00E52E13">
        <w:rPr>
          <w:rFonts w:ascii="Arial" w:hAnsi="Arial" w:cs="Arial"/>
          <w:i/>
          <w:sz w:val="24"/>
          <w:szCs w:val="24"/>
        </w:rPr>
        <w:t>Clin Pharmacol Ther,</w:t>
      </w:r>
      <w:r w:rsidRPr="00E52E13">
        <w:rPr>
          <w:rFonts w:ascii="Arial" w:hAnsi="Arial" w:cs="Arial"/>
          <w:sz w:val="24"/>
          <w:szCs w:val="24"/>
        </w:rPr>
        <w:t xml:space="preserve"> 86</w:t>
      </w:r>
      <w:r w:rsidRPr="00E52E13">
        <w:rPr>
          <w:rFonts w:ascii="Arial" w:hAnsi="Arial" w:cs="Arial"/>
          <w:b/>
          <w:sz w:val="24"/>
          <w:szCs w:val="24"/>
        </w:rPr>
        <w:t>,</w:t>
      </w:r>
      <w:r w:rsidRPr="00E52E13">
        <w:rPr>
          <w:rFonts w:ascii="Arial" w:hAnsi="Arial" w:cs="Arial"/>
          <w:sz w:val="24"/>
          <w:szCs w:val="24"/>
        </w:rPr>
        <w:t xml:space="preserve"> 299-306.</w:t>
      </w:r>
      <w:bookmarkEnd w:id="345"/>
    </w:p>
    <w:p w14:paraId="2957DE37" w14:textId="77777777" w:rsidR="00F41A34" w:rsidRPr="00025328" w:rsidRDefault="00F41A34" w:rsidP="00E52E13">
      <w:pPr>
        <w:pStyle w:val="EndNoteBibliography"/>
        <w:ind w:left="720" w:hanging="720"/>
        <w:rPr>
          <w:rFonts w:ascii="Arial" w:hAnsi="Arial" w:cs="Arial"/>
          <w:sz w:val="24"/>
          <w:szCs w:val="24"/>
          <w:lang w:val="de-DE"/>
        </w:rPr>
      </w:pPr>
      <w:bookmarkStart w:id="346" w:name="_ENREF_216"/>
      <w:r w:rsidRPr="00E52E13">
        <w:rPr>
          <w:rFonts w:ascii="Arial" w:hAnsi="Arial" w:cs="Arial"/>
          <w:sz w:val="24"/>
          <w:szCs w:val="24"/>
        </w:rPr>
        <w:t xml:space="preserve">UCHIYAMA, H., TSUJIMOTO, M., KIMURA, A., YUKI, E., SAIKI, T., YOSHIDA, T., </w:t>
      </w:r>
      <w:r w:rsidRPr="00E52E13">
        <w:rPr>
          <w:rFonts w:ascii="Arial" w:hAnsi="Arial" w:cs="Arial"/>
          <w:sz w:val="24"/>
          <w:szCs w:val="24"/>
        </w:rPr>
        <w:lastRenderedPageBreak/>
        <w:t xml:space="preserve">FURUKUBO, T., IZUMI, S., YAMAKAWA, T., TACHIKI, H., MINEGAKI, T. &amp; NISHIGUCHI, K. 2019. Effects of Uremic Serum Residue on OATP1B1- and OATP1B3-Mediated Pravastatin Uptake in OATP-Expressing HEK293 Cells and Human Hepatocytes. </w:t>
      </w:r>
      <w:r w:rsidRPr="00025328">
        <w:rPr>
          <w:rFonts w:ascii="Arial" w:hAnsi="Arial" w:cs="Arial"/>
          <w:i/>
          <w:sz w:val="24"/>
          <w:szCs w:val="24"/>
          <w:lang w:val="de-DE"/>
        </w:rPr>
        <w:t>Ther Apher Dial,</w:t>
      </w:r>
      <w:r w:rsidRPr="00025328">
        <w:rPr>
          <w:rFonts w:ascii="Arial" w:hAnsi="Arial" w:cs="Arial"/>
          <w:sz w:val="24"/>
          <w:szCs w:val="24"/>
          <w:lang w:val="de-DE"/>
        </w:rPr>
        <w:t xml:space="preserve"> 23</w:t>
      </w:r>
      <w:r w:rsidRPr="00025328">
        <w:rPr>
          <w:rFonts w:ascii="Arial" w:hAnsi="Arial" w:cs="Arial"/>
          <w:b/>
          <w:sz w:val="24"/>
          <w:szCs w:val="24"/>
          <w:lang w:val="de-DE"/>
        </w:rPr>
        <w:t>,</w:t>
      </w:r>
      <w:r w:rsidRPr="00025328">
        <w:rPr>
          <w:rFonts w:ascii="Arial" w:hAnsi="Arial" w:cs="Arial"/>
          <w:sz w:val="24"/>
          <w:szCs w:val="24"/>
          <w:lang w:val="de-DE"/>
        </w:rPr>
        <w:t xml:space="preserve"> 126-132.</w:t>
      </w:r>
      <w:bookmarkEnd w:id="346"/>
    </w:p>
    <w:p w14:paraId="095C9BE3" w14:textId="77777777" w:rsidR="00F41A34" w:rsidRPr="00E52E13" w:rsidRDefault="00F41A34" w:rsidP="00E52E13">
      <w:pPr>
        <w:pStyle w:val="EndNoteBibliography"/>
        <w:ind w:left="720" w:hanging="720"/>
        <w:rPr>
          <w:rFonts w:ascii="Arial" w:hAnsi="Arial" w:cs="Arial"/>
          <w:sz w:val="24"/>
          <w:szCs w:val="24"/>
        </w:rPr>
      </w:pPr>
      <w:bookmarkStart w:id="347" w:name="_ENREF_217"/>
      <w:r w:rsidRPr="00025328">
        <w:rPr>
          <w:rFonts w:ascii="Arial" w:hAnsi="Arial" w:cs="Arial"/>
          <w:sz w:val="24"/>
          <w:szCs w:val="24"/>
          <w:lang w:val="de-DE"/>
        </w:rPr>
        <w:t xml:space="preserve">UGUR, B., CHEN, K. &amp; BELLEN, H. J. 2016. </w:t>
      </w:r>
      <w:r w:rsidRPr="00E52E13">
        <w:rPr>
          <w:rFonts w:ascii="Arial" w:hAnsi="Arial" w:cs="Arial"/>
          <w:sz w:val="24"/>
          <w:szCs w:val="24"/>
        </w:rPr>
        <w:t xml:space="preserve">Drosophila tools and assays for the study of human diseases. </w:t>
      </w:r>
      <w:r w:rsidRPr="00E52E13">
        <w:rPr>
          <w:rFonts w:ascii="Arial" w:hAnsi="Arial" w:cs="Arial"/>
          <w:i/>
          <w:sz w:val="24"/>
          <w:szCs w:val="24"/>
        </w:rPr>
        <w:t>Dis Model Mech,</w:t>
      </w:r>
      <w:r w:rsidRPr="00E52E13">
        <w:rPr>
          <w:rFonts w:ascii="Arial" w:hAnsi="Arial" w:cs="Arial"/>
          <w:sz w:val="24"/>
          <w:szCs w:val="24"/>
        </w:rPr>
        <w:t xml:space="preserve"> 9</w:t>
      </w:r>
      <w:r w:rsidRPr="00E52E13">
        <w:rPr>
          <w:rFonts w:ascii="Arial" w:hAnsi="Arial" w:cs="Arial"/>
          <w:b/>
          <w:sz w:val="24"/>
          <w:szCs w:val="24"/>
        </w:rPr>
        <w:t>,</w:t>
      </w:r>
      <w:r w:rsidRPr="00E52E13">
        <w:rPr>
          <w:rFonts w:ascii="Arial" w:hAnsi="Arial" w:cs="Arial"/>
          <w:sz w:val="24"/>
          <w:szCs w:val="24"/>
        </w:rPr>
        <w:t xml:space="preserve"> 235-44.</w:t>
      </w:r>
      <w:bookmarkEnd w:id="347"/>
    </w:p>
    <w:p w14:paraId="3468B8AF" w14:textId="77777777" w:rsidR="00F41A34" w:rsidRPr="00E52E13" w:rsidRDefault="00F41A34" w:rsidP="00E52E13">
      <w:pPr>
        <w:pStyle w:val="EndNoteBibliography"/>
        <w:ind w:left="720" w:hanging="720"/>
        <w:rPr>
          <w:rFonts w:ascii="Arial" w:hAnsi="Arial" w:cs="Arial"/>
          <w:sz w:val="24"/>
          <w:szCs w:val="24"/>
        </w:rPr>
      </w:pPr>
      <w:bookmarkStart w:id="348" w:name="_ENREF_218"/>
      <w:r w:rsidRPr="00E52E13">
        <w:rPr>
          <w:rFonts w:ascii="Arial" w:hAnsi="Arial" w:cs="Arial"/>
          <w:sz w:val="24"/>
          <w:szCs w:val="24"/>
        </w:rPr>
        <w:t xml:space="preserve">UMEHARA, K. I., IWATSUBO, T., NOGUCHI, K. &amp; KAMIMURA, H. 2007. Functional involvement of organic cation transporter1 (OCT1/Oct1) in the hepatic uptake of organic cations in humans and rats. </w:t>
      </w:r>
      <w:r w:rsidRPr="00E52E13">
        <w:rPr>
          <w:rFonts w:ascii="Arial" w:hAnsi="Arial" w:cs="Arial"/>
          <w:i/>
          <w:sz w:val="24"/>
          <w:szCs w:val="24"/>
        </w:rPr>
        <w:t>Xenobiotica,</w:t>
      </w:r>
      <w:r w:rsidRPr="00E52E13">
        <w:rPr>
          <w:rFonts w:ascii="Arial" w:hAnsi="Arial" w:cs="Arial"/>
          <w:sz w:val="24"/>
          <w:szCs w:val="24"/>
        </w:rPr>
        <w:t xml:space="preserve"> 37</w:t>
      </w:r>
      <w:r w:rsidRPr="00E52E13">
        <w:rPr>
          <w:rFonts w:ascii="Arial" w:hAnsi="Arial" w:cs="Arial"/>
          <w:b/>
          <w:sz w:val="24"/>
          <w:szCs w:val="24"/>
        </w:rPr>
        <w:t>,</w:t>
      </w:r>
      <w:r w:rsidRPr="00E52E13">
        <w:rPr>
          <w:rFonts w:ascii="Arial" w:hAnsi="Arial" w:cs="Arial"/>
          <w:sz w:val="24"/>
          <w:szCs w:val="24"/>
        </w:rPr>
        <w:t xml:space="preserve"> 818-31.</w:t>
      </w:r>
      <w:bookmarkEnd w:id="348"/>
    </w:p>
    <w:p w14:paraId="365DF1F0" w14:textId="77777777" w:rsidR="00F41A34" w:rsidRPr="00025328" w:rsidRDefault="00F41A34" w:rsidP="00E52E13">
      <w:pPr>
        <w:pStyle w:val="EndNoteBibliography"/>
        <w:ind w:left="720" w:hanging="720"/>
        <w:rPr>
          <w:rFonts w:ascii="Arial" w:hAnsi="Arial" w:cs="Arial"/>
          <w:sz w:val="24"/>
          <w:szCs w:val="24"/>
          <w:lang w:val="de-DE"/>
        </w:rPr>
      </w:pPr>
      <w:bookmarkStart w:id="349" w:name="_ENREF_219"/>
      <w:r w:rsidRPr="00E52E13">
        <w:rPr>
          <w:rFonts w:ascii="Arial" w:hAnsi="Arial" w:cs="Arial"/>
          <w:sz w:val="24"/>
          <w:szCs w:val="24"/>
        </w:rPr>
        <w:t xml:space="preserve">VAN DE STEEG, E., STRáNECKý, V., HARTMANNOVá, H., NOSKOVá, L., HŘEBíČEK, M., WAGENAAR, E., VAN ESCH, A., DE WAART, D. R., OUDE ELFERINK, R. P., KENWORTHY, K. E., STICOVá, E., AL-EDREESI, M., KNISELY, A. S., KMOCH, S., JIRSA, M. &amp; SCHINKEL, A. H. 2012. Complete OATP1B1 and OATP1B3 deficiency causes human Rotor syndrome by interrupting conjugated bilirubin reuptake into the liver. </w:t>
      </w:r>
      <w:r w:rsidRPr="00025328">
        <w:rPr>
          <w:rFonts w:ascii="Arial" w:hAnsi="Arial" w:cs="Arial"/>
          <w:i/>
          <w:sz w:val="24"/>
          <w:szCs w:val="24"/>
          <w:lang w:val="de-DE"/>
        </w:rPr>
        <w:t>J Clin Invest,</w:t>
      </w:r>
      <w:r w:rsidRPr="00025328">
        <w:rPr>
          <w:rFonts w:ascii="Arial" w:hAnsi="Arial" w:cs="Arial"/>
          <w:sz w:val="24"/>
          <w:szCs w:val="24"/>
          <w:lang w:val="de-DE"/>
        </w:rPr>
        <w:t xml:space="preserve"> 122</w:t>
      </w:r>
      <w:r w:rsidRPr="00025328">
        <w:rPr>
          <w:rFonts w:ascii="Arial" w:hAnsi="Arial" w:cs="Arial"/>
          <w:b/>
          <w:sz w:val="24"/>
          <w:szCs w:val="24"/>
          <w:lang w:val="de-DE"/>
        </w:rPr>
        <w:t>,</w:t>
      </w:r>
      <w:r w:rsidRPr="00025328">
        <w:rPr>
          <w:rFonts w:ascii="Arial" w:hAnsi="Arial" w:cs="Arial"/>
          <w:sz w:val="24"/>
          <w:szCs w:val="24"/>
          <w:lang w:val="de-DE"/>
        </w:rPr>
        <w:t xml:space="preserve"> 519-28.</w:t>
      </w:r>
      <w:bookmarkEnd w:id="349"/>
    </w:p>
    <w:p w14:paraId="0EC44AC3" w14:textId="77777777" w:rsidR="00F41A34" w:rsidRPr="00025328" w:rsidRDefault="00F41A34" w:rsidP="00E52E13">
      <w:pPr>
        <w:pStyle w:val="EndNoteBibliography"/>
        <w:ind w:left="720" w:hanging="720"/>
        <w:rPr>
          <w:rFonts w:ascii="Arial" w:hAnsi="Arial" w:cs="Arial"/>
          <w:sz w:val="24"/>
          <w:szCs w:val="24"/>
          <w:lang w:val="de-DE"/>
        </w:rPr>
      </w:pPr>
      <w:bookmarkStart w:id="350" w:name="_ENREF_220"/>
      <w:r w:rsidRPr="00025328">
        <w:rPr>
          <w:rFonts w:ascii="Arial" w:hAnsi="Arial" w:cs="Arial"/>
          <w:sz w:val="24"/>
          <w:szCs w:val="24"/>
          <w:lang w:val="de-DE"/>
        </w:rPr>
        <w:t xml:space="preserve">VAN DER DEURE, W. M., PEETERS, R. P. &amp; VISSER, T. J. 2010. </w:t>
      </w:r>
      <w:r w:rsidRPr="00E52E13">
        <w:rPr>
          <w:rFonts w:ascii="Arial" w:hAnsi="Arial" w:cs="Arial"/>
          <w:sz w:val="24"/>
          <w:szCs w:val="24"/>
        </w:rPr>
        <w:t xml:space="preserve">Molecular aspects of thyroid hormone transporters, including MCT8, MCT10, and OATPs, and the effects of genetic variation in these transporters. </w:t>
      </w:r>
      <w:r w:rsidRPr="00025328">
        <w:rPr>
          <w:rFonts w:ascii="Arial" w:hAnsi="Arial" w:cs="Arial"/>
          <w:i/>
          <w:sz w:val="24"/>
          <w:szCs w:val="24"/>
          <w:lang w:val="de-DE"/>
        </w:rPr>
        <w:t>J Mol Endocrinol,</w:t>
      </w:r>
      <w:r w:rsidRPr="00025328">
        <w:rPr>
          <w:rFonts w:ascii="Arial" w:hAnsi="Arial" w:cs="Arial"/>
          <w:sz w:val="24"/>
          <w:szCs w:val="24"/>
          <w:lang w:val="de-DE"/>
        </w:rPr>
        <w:t xml:space="preserve"> 44</w:t>
      </w:r>
      <w:r w:rsidRPr="00025328">
        <w:rPr>
          <w:rFonts w:ascii="Arial" w:hAnsi="Arial" w:cs="Arial"/>
          <w:b/>
          <w:sz w:val="24"/>
          <w:szCs w:val="24"/>
          <w:lang w:val="de-DE"/>
        </w:rPr>
        <w:t>,</w:t>
      </w:r>
      <w:r w:rsidRPr="00025328">
        <w:rPr>
          <w:rFonts w:ascii="Arial" w:hAnsi="Arial" w:cs="Arial"/>
          <w:sz w:val="24"/>
          <w:szCs w:val="24"/>
          <w:lang w:val="de-DE"/>
        </w:rPr>
        <w:t xml:space="preserve"> 1-11.</w:t>
      </w:r>
      <w:bookmarkEnd w:id="350"/>
    </w:p>
    <w:p w14:paraId="7B48330D" w14:textId="77777777" w:rsidR="00F41A34" w:rsidRPr="00E52E13" w:rsidRDefault="00F41A34" w:rsidP="00E52E13">
      <w:pPr>
        <w:pStyle w:val="EndNoteBibliography"/>
        <w:ind w:left="720" w:hanging="720"/>
        <w:rPr>
          <w:rFonts w:ascii="Arial" w:hAnsi="Arial" w:cs="Arial"/>
          <w:sz w:val="24"/>
          <w:szCs w:val="24"/>
        </w:rPr>
      </w:pPr>
      <w:bookmarkStart w:id="351" w:name="_ENREF_221"/>
      <w:r w:rsidRPr="00025328">
        <w:rPr>
          <w:rFonts w:ascii="Arial" w:hAnsi="Arial" w:cs="Arial"/>
          <w:sz w:val="24"/>
          <w:szCs w:val="24"/>
          <w:lang w:val="de-DE"/>
        </w:rPr>
        <w:t xml:space="preserve">VARMA, M. V., LIN, J., BI, Y. A., ROTTER, C. J., FAHMI, O. A., LAM, J. L., EL-KATTAN, A. F., GOOSEN, T. C. &amp; LAI, Y. 2013. </w:t>
      </w:r>
      <w:r w:rsidRPr="00E52E13">
        <w:rPr>
          <w:rFonts w:ascii="Arial" w:hAnsi="Arial" w:cs="Arial"/>
          <w:sz w:val="24"/>
          <w:szCs w:val="24"/>
        </w:rPr>
        <w:t xml:space="preserve">Quantitative prediction of repaglinide-rifampicin complex drug interactions using dynamic and static mechanistic models: delineating differential CYP3A4 induction and OATP1B1 inhibition potential of rifampicin. </w:t>
      </w:r>
      <w:r w:rsidRPr="00E52E13">
        <w:rPr>
          <w:rFonts w:ascii="Arial" w:hAnsi="Arial" w:cs="Arial"/>
          <w:i/>
          <w:sz w:val="24"/>
          <w:szCs w:val="24"/>
        </w:rPr>
        <w:t>Drug Metab Dispos,</w:t>
      </w:r>
      <w:r w:rsidRPr="00E52E13">
        <w:rPr>
          <w:rFonts w:ascii="Arial" w:hAnsi="Arial" w:cs="Arial"/>
          <w:sz w:val="24"/>
          <w:szCs w:val="24"/>
        </w:rPr>
        <w:t xml:space="preserve"> 41</w:t>
      </w:r>
      <w:r w:rsidRPr="00E52E13">
        <w:rPr>
          <w:rFonts w:ascii="Arial" w:hAnsi="Arial" w:cs="Arial"/>
          <w:b/>
          <w:sz w:val="24"/>
          <w:szCs w:val="24"/>
        </w:rPr>
        <w:t>,</w:t>
      </w:r>
      <w:r w:rsidRPr="00E52E13">
        <w:rPr>
          <w:rFonts w:ascii="Arial" w:hAnsi="Arial" w:cs="Arial"/>
          <w:sz w:val="24"/>
          <w:szCs w:val="24"/>
        </w:rPr>
        <w:t xml:space="preserve"> 966-74.</w:t>
      </w:r>
      <w:bookmarkEnd w:id="351"/>
    </w:p>
    <w:p w14:paraId="4F59D9FA" w14:textId="77777777" w:rsidR="00F41A34" w:rsidRPr="00025328" w:rsidRDefault="00F41A34" w:rsidP="00E52E13">
      <w:pPr>
        <w:pStyle w:val="EndNoteBibliography"/>
        <w:ind w:left="720" w:hanging="720"/>
        <w:rPr>
          <w:rFonts w:ascii="Arial" w:hAnsi="Arial" w:cs="Arial"/>
          <w:sz w:val="24"/>
          <w:szCs w:val="24"/>
          <w:lang w:val="de-DE"/>
        </w:rPr>
      </w:pPr>
      <w:bookmarkStart w:id="352" w:name="_ENREF_222"/>
      <w:r w:rsidRPr="00E52E13">
        <w:rPr>
          <w:rFonts w:ascii="Arial" w:hAnsi="Arial" w:cs="Arial"/>
          <w:sz w:val="24"/>
          <w:szCs w:val="24"/>
        </w:rPr>
        <w:t xml:space="preserve">WAISSBLUTH, S. &amp; DANIEL, S. J. 2013. Cisplatin-induced ototoxicity: transporters playing a role in cisplatin toxicity. </w:t>
      </w:r>
      <w:r w:rsidRPr="00025328">
        <w:rPr>
          <w:rFonts w:ascii="Arial" w:hAnsi="Arial" w:cs="Arial"/>
          <w:i/>
          <w:sz w:val="24"/>
          <w:szCs w:val="24"/>
          <w:lang w:val="de-DE"/>
        </w:rPr>
        <w:t>Hear Res,</w:t>
      </w:r>
      <w:r w:rsidRPr="00025328">
        <w:rPr>
          <w:rFonts w:ascii="Arial" w:hAnsi="Arial" w:cs="Arial"/>
          <w:sz w:val="24"/>
          <w:szCs w:val="24"/>
          <w:lang w:val="de-DE"/>
        </w:rPr>
        <w:t xml:space="preserve"> 299</w:t>
      </w:r>
      <w:r w:rsidRPr="00025328">
        <w:rPr>
          <w:rFonts w:ascii="Arial" w:hAnsi="Arial" w:cs="Arial"/>
          <w:b/>
          <w:sz w:val="24"/>
          <w:szCs w:val="24"/>
          <w:lang w:val="de-DE"/>
        </w:rPr>
        <w:t>,</w:t>
      </w:r>
      <w:r w:rsidRPr="00025328">
        <w:rPr>
          <w:rFonts w:ascii="Arial" w:hAnsi="Arial" w:cs="Arial"/>
          <w:sz w:val="24"/>
          <w:szCs w:val="24"/>
          <w:lang w:val="de-DE"/>
        </w:rPr>
        <w:t xml:space="preserve"> 37-45.</w:t>
      </w:r>
      <w:bookmarkEnd w:id="352"/>
    </w:p>
    <w:p w14:paraId="039809EF" w14:textId="77777777" w:rsidR="00F41A34" w:rsidRPr="00E52E13" w:rsidRDefault="00F41A34" w:rsidP="00E52E13">
      <w:pPr>
        <w:pStyle w:val="EndNoteBibliography"/>
        <w:ind w:left="720" w:hanging="720"/>
        <w:rPr>
          <w:rFonts w:ascii="Arial" w:hAnsi="Arial" w:cs="Arial"/>
          <w:sz w:val="24"/>
          <w:szCs w:val="24"/>
        </w:rPr>
      </w:pPr>
      <w:bookmarkStart w:id="353" w:name="_ENREF_223"/>
      <w:r w:rsidRPr="00025328">
        <w:rPr>
          <w:rFonts w:ascii="Arial" w:hAnsi="Arial" w:cs="Arial"/>
          <w:sz w:val="24"/>
          <w:szCs w:val="24"/>
          <w:lang w:val="de-DE"/>
        </w:rPr>
        <w:t xml:space="preserve">WANG, D. S., KUSUHARA, H., KATO, Y., JONKER, J. W., SCHINKEL, A. H. &amp; SUGIYAMA, Y. 2003. </w:t>
      </w:r>
      <w:r w:rsidRPr="00E52E13">
        <w:rPr>
          <w:rFonts w:ascii="Arial" w:hAnsi="Arial" w:cs="Arial"/>
          <w:sz w:val="24"/>
          <w:szCs w:val="24"/>
        </w:rPr>
        <w:t xml:space="preserve">Involvement of organic cation transporter 1 in the lactic acidosis caused by metformin. </w:t>
      </w:r>
      <w:r w:rsidRPr="00E52E13">
        <w:rPr>
          <w:rFonts w:ascii="Arial" w:hAnsi="Arial" w:cs="Arial"/>
          <w:i/>
          <w:sz w:val="24"/>
          <w:szCs w:val="24"/>
        </w:rPr>
        <w:t>Mol Pharmacol,</w:t>
      </w:r>
      <w:r w:rsidRPr="00E52E13">
        <w:rPr>
          <w:rFonts w:ascii="Arial" w:hAnsi="Arial" w:cs="Arial"/>
          <w:sz w:val="24"/>
          <w:szCs w:val="24"/>
        </w:rPr>
        <w:t xml:space="preserve"> 63</w:t>
      </w:r>
      <w:r w:rsidRPr="00E52E13">
        <w:rPr>
          <w:rFonts w:ascii="Arial" w:hAnsi="Arial" w:cs="Arial"/>
          <w:b/>
          <w:sz w:val="24"/>
          <w:szCs w:val="24"/>
        </w:rPr>
        <w:t>,</w:t>
      </w:r>
      <w:r w:rsidRPr="00E52E13">
        <w:rPr>
          <w:rFonts w:ascii="Arial" w:hAnsi="Arial" w:cs="Arial"/>
          <w:sz w:val="24"/>
          <w:szCs w:val="24"/>
        </w:rPr>
        <w:t xml:space="preserve"> 844-8.</w:t>
      </w:r>
      <w:bookmarkEnd w:id="353"/>
    </w:p>
    <w:p w14:paraId="28404E3C" w14:textId="77777777" w:rsidR="00F41A34" w:rsidRPr="00E52E13" w:rsidRDefault="00F41A34" w:rsidP="00E52E13">
      <w:pPr>
        <w:pStyle w:val="EndNoteBibliography"/>
        <w:ind w:left="720" w:hanging="720"/>
        <w:rPr>
          <w:rFonts w:ascii="Arial" w:hAnsi="Arial" w:cs="Arial"/>
          <w:sz w:val="24"/>
          <w:szCs w:val="24"/>
        </w:rPr>
      </w:pPr>
      <w:bookmarkStart w:id="354" w:name="_ENREF_224"/>
      <w:r w:rsidRPr="00E52E13">
        <w:rPr>
          <w:rFonts w:ascii="Arial" w:hAnsi="Arial" w:cs="Arial"/>
          <w:sz w:val="24"/>
          <w:szCs w:val="24"/>
        </w:rPr>
        <w:t xml:space="preserve">WANG, S., JAYARAM, S. A., HEMPHäLä, J., SENTI, K. A., TSAROUHAS, V., JIN, H. &amp; SAMAKOVLIS, C. 2006. Septate-junction-dependent luminal deposition of chitin deacetylases restricts tube elongation in the Drosophila trachea. </w:t>
      </w:r>
      <w:r w:rsidRPr="00E52E13">
        <w:rPr>
          <w:rFonts w:ascii="Arial" w:hAnsi="Arial" w:cs="Arial"/>
          <w:i/>
          <w:sz w:val="24"/>
          <w:szCs w:val="24"/>
        </w:rPr>
        <w:t>Curr Biol,</w:t>
      </w:r>
      <w:r w:rsidRPr="00E52E13">
        <w:rPr>
          <w:rFonts w:ascii="Arial" w:hAnsi="Arial" w:cs="Arial"/>
          <w:sz w:val="24"/>
          <w:szCs w:val="24"/>
        </w:rPr>
        <w:t xml:space="preserve"> 16</w:t>
      </w:r>
      <w:r w:rsidRPr="00E52E13">
        <w:rPr>
          <w:rFonts w:ascii="Arial" w:hAnsi="Arial" w:cs="Arial"/>
          <w:b/>
          <w:sz w:val="24"/>
          <w:szCs w:val="24"/>
        </w:rPr>
        <w:t>,</w:t>
      </w:r>
      <w:r w:rsidRPr="00E52E13">
        <w:rPr>
          <w:rFonts w:ascii="Arial" w:hAnsi="Arial" w:cs="Arial"/>
          <w:sz w:val="24"/>
          <w:szCs w:val="24"/>
        </w:rPr>
        <w:t xml:space="preserve"> 180-5.</w:t>
      </w:r>
      <w:bookmarkEnd w:id="354"/>
    </w:p>
    <w:p w14:paraId="39F97319" w14:textId="77777777" w:rsidR="00F41A34" w:rsidRPr="00E52E13" w:rsidRDefault="00F41A34" w:rsidP="00E52E13">
      <w:pPr>
        <w:pStyle w:val="EndNoteBibliography"/>
        <w:ind w:left="720" w:hanging="720"/>
        <w:rPr>
          <w:rFonts w:ascii="Arial" w:hAnsi="Arial" w:cs="Arial"/>
          <w:sz w:val="24"/>
          <w:szCs w:val="24"/>
        </w:rPr>
      </w:pPr>
      <w:bookmarkStart w:id="355" w:name="_ENREF_225"/>
      <w:r w:rsidRPr="00E52E13">
        <w:rPr>
          <w:rFonts w:ascii="Arial" w:hAnsi="Arial" w:cs="Arial"/>
          <w:sz w:val="24"/>
          <w:szCs w:val="24"/>
        </w:rPr>
        <w:t xml:space="preserve">WARING, G. L. &amp; MAHOWALD, A. P. 1979. Identification and time of synthesis of chorion proteins in Drosophila melanogaster. </w:t>
      </w:r>
      <w:r w:rsidRPr="00E52E13">
        <w:rPr>
          <w:rFonts w:ascii="Arial" w:hAnsi="Arial" w:cs="Arial"/>
          <w:i/>
          <w:sz w:val="24"/>
          <w:szCs w:val="24"/>
        </w:rPr>
        <w:t>Cell,</w:t>
      </w:r>
      <w:r w:rsidRPr="00E52E13">
        <w:rPr>
          <w:rFonts w:ascii="Arial" w:hAnsi="Arial" w:cs="Arial"/>
          <w:sz w:val="24"/>
          <w:szCs w:val="24"/>
        </w:rPr>
        <w:t xml:space="preserve"> 16</w:t>
      </w:r>
      <w:r w:rsidRPr="00E52E13">
        <w:rPr>
          <w:rFonts w:ascii="Arial" w:hAnsi="Arial" w:cs="Arial"/>
          <w:b/>
          <w:sz w:val="24"/>
          <w:szCs w:val="24"/>
        </w:rPr>
        <w:t>,</w:t>
      </w:r>
      <w:r w:rsidRPr="00E52E13">
        <w:rPr>
          <w:rFonts w:ascii="Arial" w:hAnsi="Arial" w:cs="Arial"/>
          <w:sz w:val="24"/>
          <w:szCs w:val="24"/>
        </w:rPr>
        <w:t xml:space="preserve"> 599-607.</w:t>
      </w:r>
      <w:bookmarkEnd w:id="355"/>
    </w:p>
    <w:p w14:paraId="5ED51D15" w14:textId="77777777" w:rsidR="00F41A34" w:rsidRPr="00E52E13" w:rsidRDefault="00F41A34" w:rsidP="00E52E13">
      <w:pPr>
        <w:pStyle w:val="EndNoteBibliography"/>
        <w:ind w:left="720" w:hanging="720"/>
        <w:rPr>
          <w:rFonts w:ascii="Arial" w:hAnsi="Arial" w:cs="Arial"/>
          <w:sz w:val="24"/>
          <w:szCs w:val="24"/>
        </w:rPr>
      </w:pPr>
      <w:bookmarkStart w:id="356" w:name="_ENREF_226"/>
      <w:r w:rsidRPr="00E52E13">
        <w:rPr>
          <w:rFonts w:ascii="Arial" w:hAnsi="Arial" w:cs="Arial"/>
          <w:sz w:val="24"/>
          <w:szCs w:val="24"/>
        </w:rPr>
        <w:t xml:space="preserve">WEAVER, Y. M. &amp; HAGENBUCH, B. 2010. Several conserved positively charged amino acids in OATP1B1 are involved in binding or translocation of different substrates. </w:t>
      </w:r>
      <w:r w:rsidRPr="00E52E13">
        <w:rPr>
          <w:rFonts w:ascii="Arial" w:hAnsi="Arial" w:cs="Arial"/>
          <w:i/>
          <w:sz w:val="24"/>
          <w:szCs w:val="24"/>
        </w:rPr>
        <w:t>J Membr Biol,</w:t>
      </w:r>
      <w:r w:rsidRPr="00E52E13">
        <w:rPr>
          <w:rFonts w:ascii="Arial" w:hAnsi="Arial" w:cs="Arial"/>
          <w:sz w:val="24"/>
          <w:szCs w:val="24"/>
        </w:rPr>
        <w:t xml:space="preserve"> 236</w:t>
      </w:r>
      <w:r w:rsidRPr="00E52E13">
        <w:rPr>
          <w:rFonts w:ascii="Arial" w:hAnsi="Arial" w:cs="Arial"/>
          <w:b/>
          <w:sz w:val="24"/>
          <w:szCs w:val="24"/>
        </w:rPr>
        <w:t>,</w:t>
      </w:r>
      <w:r w:rsidRPr="00E52E13">
        <w:rPr>
          <w:rFonts w:ascii="Arial" w:hAnsi="Arial" w:cs="Arial"/>
          <w:sz w:val="24"/>
          <w:szCs w:val="24"/>
        </w:rPr>
        <w:t xml:space="preserve"> 279-90.</w:t>
      </w:r>
      <w:bookmarkEnd w:id="356"/>
    </w:p>
    <w:p w14:paraId="14F5F29B" w14:textId="77777777" w:rsidR="00F41A34" w:rsidRPr="00E52E13" w:rsidRDefault="00F41A34" w:rsidP="00E52E13">
      <w:pPr>
        <w:pStyle w:val="EndNoteBibliography"/>
        <w:ind w:left="720" w:hanging="720"/>
        <w:rPr>
          <w:rFonts w:ascii="Arial" w:hAnsi="Arial" w:cs="Arial"/>
          <w:sz w:val="24"/>
          <w:szCs w:val="24"/>
        </w:rPr>
      </w:pPr>
      <w:bookmarkStart w:id="357" w:name="_ENREF_227"/>
      <w:r w:rsidRPr="00E52E13">
        <w:rPr>
          <w:rFonts w:ascii="Arial" w:hAnsi="Arial" w:cs="Arial"/>
          <w:sz w:val="24"/>
          <w:szCs w:val="24"/>
        </w:rPr>
        <w:t xml:space="preserve">WEAVERS, H., PRIETO-SáNCHEZ, S., GRAWE, F., GARCIA-LóPEZ, A., ARTERO, R., WILSCH-BRäUNINGER, M., RUIZ-GóMEZ, M., SKAER, H. &amp; DENHOLM, B. 2009. The insect nephrocyte is a podocyte-like cell with a filtration slit diaphragm. </w:t>
      </w:r>
      <w:r w:rsidRPr="00E52E13">
        <w:rPr>
          <w:rFonts w:ascii="Arial" w:hAnsi="Arial" w:cs="Arial"/>
          <w:i/>
          <w:sz w:val="24"/>
          <w:szCs w:val="24"/>
        </w:rPr>
        <w:t>Nature,</w:t>
      </w:r>
      <w:r w:rsidRPr="00E52E13">
        <w:rPr>
          <w:rFonts w:ascii="Arial" w:hAnsi="Arial" w:cs="Arial"/>
          <w:sz w:val="24"/>
          <w:szCs w:val="24"/>
        </w:rPr>
        <w:t xml:space="preserve"> 457</w:t>
      </w:r>
      <w:r w:rsidRPr="00E52E13">
        <w:rPr>
          <w:rFonts w:ascii="Arial" w:hAnsi="Arial" w:cs="Arial"/>
          <w:b/>
          <w:sz w:val="24"/>
          <w:szCs w:val="24"/>
        </w:rPr>
        <w:t>,</w:t>
      </w:r>
      <w:r w:rsidRPr="00E52E13">
        <w:rPr>
          <w:rFonts w:ascii="Arial" w:hAnsi="Arial" w:cs="Arial"/>
          <w:sz w:val="24"/>
          <w:szCs w:val="24"/>
        </w:rPr>
        <w:t xml:space="preserve"> 322-6.</w:t>
      </w:r>
      <w:bookmarkEnd w:id="357"/>
    </w:p>
    <w:p w14:paraId="66E2FE90" w14:textId="77777777" w:rsidR="00F41A34" w:rsidRPr="00E52E13" w:rsidRDefault="00F41A34" w:rsidP="00E52E13">
      <w:pPr>
        <w:pStyle w:val="EndNoteBibliography"/>
        <w:ind w:left="720" w:hanging="720"/>
        <w:rPr>
          <w:rFonts w:ascii="Arial" w:hAnsi="Arial" w:cs="Arial"/>
          <w:sz w:val="24"/>
          <w:szCs w:val="24"/>
        </w:rPr>
      </w:pPr>
      <w:bookmarkStart w:id="358" w:name="_ENREF_228"/>
      <w:r w:rsidRPr="00E52E13">
        <w:rPr>
          <w:rFonts w:ascii="Arial" w:hAnsi="Arial" w:cs="Arial"/>
          <w:sz w:val="24"/>
          <w:szCs w:val="24"/>
        </w:rPr>
        <w:t xml:space="preserve">WLCEK, K., SVOBODA, M., RIHA, J., ZAKARIA, S., OLSZEWSKI, U., DVORAK, Z., </w:t>
      </w:r>
      <w:r w:rsidRPr="00E52E13">
        <w:rPr>
          <w:rFonts w:ascii="Arial" w:hAnsi="Arial" w:cs="Arial"/>
          <w:sz w:val="24"/>
          <w:szCs w:val="24"/>
        </w:rPr>
        <w:lastRenderedPageBreak/>
        <w:t xml:space="preserve">SELLNER, F., ELLINGER, I., JäGER, W. &amp; THALHAMMER, T. 2011. The analysis of organic anion transporting polypeptide (OATP) mRNA and protein patterns in primary and metastatic liver cancer. </w:t>
      </w:r>
      <w:r w:rsidRPr="00E52E13">
        <w:rPr>
          <w:rFonts w:ascii="Arial" w:hAnsi="Arial" w:cs="Arial"/>
          <w:i/>
          <w:sz w:val="24"/>
          <w:szCs w:val="24"/>
        </w:rPr>
        <w:t>Cancer Biol Ther,</w:t>
      </w:r>
      <w:r w:rsidRPr="00E52E13">
        <w:rPr>
          <w:rFonts w:ascii="Arial" w:hAnsi="Arial" w:cs="Arial"/>
          <w:sz w:val="24"/>
          <w:szCs w:val="24"/>
        </w:rPr>
        <w:t xml:space="preserve"> 11</w:t>
      </w:r>
      <w:r w:rsidRPr="00E52E13">
        <w:rPr>
          <w:rFonts w:ascii="Arial" w:hAnsi="Arial" w:cs="Arial"/>
          <w:b/>
          <w:sz w:val="24"/>
          <w:szCs w:val="24"/>
        </w:rPr>
        <w:t>,</w:t>
      </w:r>
      <w:r w:rsidRPr="00E52E13">
        <w:rPr>
          <w:rFonts w:ascii="Arial" w:hAnsi="Arial" w:cs="Arial"/>
          <w:sz w:val="24"/>
          <w:szCs w:val="24"/>
        </w:rPr>
        <w:t xml:space="preserve"> 801-11.</w:t>
      </w:r>
      <w:bookmarkEnd w:id="358"/>
    </w:p>
    <w:p w14:paraId="72EFEA9B" w14:textId="77777777" w:rsidR="00F41A34" w:rsidRPr="00E52E13" w:rsidRDefault="00F41A34" w:rsidP="00E52E13">
      <w:pPr>
        <w:pStyle w:val="EndNoteBibliography"/>
        <w:ind w:left="720" w:hanging="720"/>
        <w:rPr>
          <w:rFonts w:ascii="Arial" w:hAnsi="Arial" w:cs="Arial"/>
          <w:sz w:val="24"/>
          <w:szCs w:val="24"/>
        </w:rPr>
      </w:pPr>
      <w:bookmarkStart w:id="359" w:name="_ENREF_229"/>
      <w:r w:rsidRPr="00E52E13">
        <w:rPr>
          <w:rFonts w:ascii="Arial" w:hAnsi="Arial" w:cs="Arial"/>
          <w:sz w:val="24"/>
          <w:szCs w:val="24"/>
        </w:rPr>
        <w:t xml:space="preserve">WOLKING, S., SCHAEFFELER, E., LERCHE, H., SCHWAB, M. &amp; NIES, A. T. 2015. Impact of Genetic Polymorphisms of ABCB1 (MDR1, P-Glycoprotein) on Drug Disposition and Potential Clinical Implications: Update of the Literature. </w:t>
      </w:r>
      <w:r w:rsidRPr="00E52E13">
        <w:rPr>
          <w:rFonts w:ascii="Arial" w:hAnsi="Arial" w:cs="Arial"/>
          <w:i/>
          <w:sz w:val="24"/>
          <w:szCs w:val="24"/>
        </w:rPr>
        <w:t>Clin Pharmacokinet,</w:t>
      </w:r>
      <w:r w:rsidRPr="00E52E13">
        <w:rPr>
          <w:rFonts w:ascii="Arial" w:hAnsi="Arial" w:cs="Arial"/>
          <w:sz w:val="24"/>
          <w:szCs w:val="24"/>
        </w:rPr>
        <w:t xml:space="preserve"> 54</w:t>
      </w:r>
      <w:r w:rsidRPr="00E52E13">
        <w:rPr>
          <w:rFonts w:ascii="Arial" w:hAnsi="Arial" w:cs="Arial"/>
          <w:b/>
          <w:sz w:val="24"/>
          <w:szCs w:val="24"/>
        </w:rPr>
        <w:t>,</w:t>
      </w:r>
      <w:r w:rsidRPr="00E52E13">
        <w:rPr>
          <w:rFonts w:ascii="Arial" w:hAnsi="Arial" w:cs="Arial"/>
          <w:sz w:val="24"/>
          <w:szCs w:val="24"/>
        </w:rPr>
        <w:t xml:space="preserve"> 709-35.</w:t>
      </w:r>
      <w:bookmarkEnd w:id="359"/>
    </w:p>
    <w:p w14:paraId="5E89DB94" w14:textId="77777777" w:rsidR="00F41A34" w:rsidRPr="00E52E13" w:rsidRDefault="00F41A34" w:rsidP="00E52E13">
      <w:pPr>
        <w:pStyle w:val="EndNoteBibliography"/>
        <w:ind w:left="720" w:hanging="720"/>
        <w:rPr>
          <w:rFonts w:ascii="Arial" w:hAnsi="Arial" w:cs="Arial"/>
          <w:sz w:val="24"/>
          <w:szCs w:val="24"/>
        </w:rPr>
      </w:pPr>
      <w:bookmarkStart w:id="360" w:name="_ENREF_230"/>
      <w:r w:rsidRPr="00E52E13">
        <w:rPr>
          <w:rFonts w:ascii="Arial" w:hAnsi="Arial" w:cs="Arial"/>
          <w:sz w:val="24"/>
          <w:szCs w:val="24"/>
        </w:rPr>
        <w:t xml:space="preserve">WOUTERS, J. A., JEYNOV, B., ROMBOUTS, F. M., DE VOS, W. M., KUIPERS, O. P. &amp; ABEE, T. 1999. Analysis of the role of 7 kDa cold-shock proteins of Lactococcus lactis MG1363 in cryoprotection. </w:t>
      </w:r>
      <w:r w:rsidRPr="00E52E13">
        <w:rPr>
          <w:rFonts w:ascii="Arial" w:hAnsi="Arial" w:cs="Arial"/>
          <w:i/>
          <w:sz w:val="24"/>
          <w:szCs w:val="24"/>
        </w:rPr>
        <w:t>Microbiology (Reading),</w:t>
      </w:r>
      <w:r w:rsidRPr="00E52E13">
        <w:rPr>
          <w:rFonts w:ascii="Arial" w:hAnsi="Arial" w:cs="Arial"/>
          <w:sz w:val="24"/>
          <w:szCs w:val="24"/>
        </w:rPr>
        <w:t xml:space="preserve"> 145 ( Pt 11)</w:t>
      </w:r>
      <w:r w:rsidRPr="00E52E13">
        <w:rPr>
          <w:rFonts w:ascii="Arial" w:hAnsi="Arial" w:cs="Arial"/>
          <w:b/>
          <w:sz w:val="24"/>
          <w:szCs w:val="24"/>
        </w:rPr>
        <w:t>,</w:t>
      </w:r>
      <w:r w:rsidRPr="00E52E13">
        <w:rPr>
          <w:rFonts w:ascii="Arial" w:hAnsi="Arial" w:cs="Arial"/>
          <w:sz w:val="24"/>
          <w:szCs w:val="24"/>
        </w:rPr>
        <w:t xml:space="preserve"> 3185-3194.</w:t>
      </w:r>
      <w:bookmarkEnd w:id="360"/>
    </w:p>
    <w:p w14:paraId="7468DF9F" w14:textId="77777777" w:rsidR="00F41A34" w:rsidRPr="00E52E13" w:rsidRDefault="00F41A34" w:rsidP="00E52E13">
      <w:pPr>
        <w:pStyle w:val="EndNoteBibliography"/>
        <w:ind w:left="720" w:hanging="720"/>
        <w:rPr>
          <w:rFonts w:ascii="Arial" w:hAnsi="Arial" w:cs="Arial"/>
          <w:sz w:val="24"/>
          <w:szCs w:val="24"/>
        </w:rPr>
      </w:pPr>
      <w:bookmarkStart w:id="361" w:name="_ENREF_231"/>
      <w:r w:rsidRPr="00E52E13">
        <w:rPr>
          <w:rFonts w:ascii="Arial" w:hAnsi="Arial" w:cs="Arial"/>
          <w:sz w:val="24"/>
          <w:szCs w:val="24"/>
        </w:rPr>
        <w:t xml:space="preserve">WRIGHT, E. M. 2013. Glucose transport families SLC5 and SLC50. </w:t>
      </w:r>
      <w:r w:rsidRPr="00E52E13">
        <w:rPr>
          <w:rFonts w:ascii="Arial" w:hAnsi="Arial" w:cs="Arial"/>
          <w:i/>
          <w:sz w:val="24"/>
          <w:szCs w:val="24"/>
        </w:rPr>
        <w:t>Mol Aspects Med,</w:t>
      </w:r>
      <w:r w:rsidRPr="00E52E13">
        <w:rPr>
          <w:rFonts w:ascii="Arial" w:hAnsi="Arial" w:cs="Arial"/>
          <w:sz w:val="24"/>
          <w:szCs w:val="24"/>
        </w:rPr>
        <w:t xml:space="preserve"> 34</w:t>
      </w:r>
      <w:r w:rsidRPr="00E52E13">
        <w:rPr>
          <w:rFonts w:ascii="Arial" w:hAnsi="Arial" w:cs="Arial"/>
          <w:b/>
          <w:sz w:val="24"/>
          <w:szCs w:val="24"/>
        </w:rPr>
        <w:t>,</w:t>
      </w:r>
      <w:r w:rsidRPr="00E52E13">
        <w:rPr>
          <w:rFonts w:ascii="Arial" w:hAnsi="Arial" w:cs="Arial"/>
          <w:sz w:val="24"/>
          <w:szCs w:val="24"/>
        </w:rPr>
        <w:t xml:space="preserve"> 183-96.</w:t>
      </w:r>
      <w:bookmarkEnd w:id="361"/>
    </w:p>
    <w:p w14:paraId="7D7CDEEE" w14:textId="77777777" w:rsidR="00F41A34" w:rsidRPr="00E52E13" w:rsidRDefault="00F41A34" w:rsidP="00E52E13">
      <w:pPr>
        <w:pStyle w:val="EndNoteBibliography"/>
        <w:ind w:left="720" w:hanging="720"/>
        <w:rPr>
          <w:rFonts w:ascii="Arial" w:hAnsi="Arial" w:cs="Arial"/>
          <w:sz w:val="24"/>
          <w:szCs w:val="24"/>
        </w:rPr>
      </w:pPr>
      <w:bookmarkStart w:id="362" w:name="_ENREF_232"/>
      <w:r w:rsidRPr="00E52E13">
        <w:rPr>
          <w:rFonts w:ascii="Arial" w:hAnsi="Arial" w:cs="Arial"/>
          <w:sz w:val="24"/>
          <w:szCs w:val="24"/>
        </w:rPr>
        <w:t xml:space="preserve">YAMADA, A., MAEDA, K., ISHIGURO, N., TSUDA, Y., IGARASHI, T., EBNER, T., ROTH, W., IKUSHIRO, S. &amp; SUGIYAMA, Y. 2011. The impact of pharmacogenetics of metabolic enzymes and transporters on the pharmacokinetics of telmisartan in healthy volunteers. </w:t>
      </w:r>
      <w:r w:rsidRPr="00E52E13">
        <w:rPr>
          <w:rFonts w:ascii="Arial" w:hAnsi="Arial" w:cs="Arial"/>
          <w:i/>
          <w:sz w:val="24"/>
          <w:szCs w:val="24"/>
        </w:rPr>
        <w:t>Pharmacogenet Genomics,</w:t>
      </w:r>
      <w:r w:rsidRPr="00E52E13">
        <w:rPr>
          <w:rFonts w:ascii="Arial" w:hAnsi="Arial" w:cs="Arial"/>
          <w:sz w:val="24"/>
          <w:szCs w:val="24"/>
        </w:rPr>
        <w:t xml:space="preserve"> 21</w:t>
      </w:r>
      <w:r w:rsidRPr="00E52E13">
        <w:rPr>
          <w:rFonts w:ascii="Arial" w:hAnsi="Arial" w:cs="Arial"/>
          <w:b/>
          <w:sz w:val="24"/>
          <w:szCs w:val="24"/>
        </w:rPr>
        <w:t>,</w:t>
      </w:r>
      <w:r w:rsidRPr="00E52E13">
        <w:rPr>
          <w:rFonts w:ascii="Arial" w:hAnsi="Arial" w:cs="Arial"/>
          <w:sz w:val="24"/>
          <w:szCs w:val="24"/>
        </w:rPr>
        <w:t xml:space="preserve"> 523-30.</w:t>
      </w:r>
      <w:bookmarkEnd w:id="362"/>
    </w:p>
    <w:p w14:paraId="5613786F" w14:textId="77777777" w:rsidR="00F41A34" w:rsidRPr="00E52E13" w:rsidRDefault="00F41A34" w:rsidP="00E52E13">
      <w:pPr>
        <w:pStyle w:val="EndNoteBibliography"/>
        <w:ind w:left="720" w:hanging="720"/>
        <w:rPr>
          <w:rFonts w:ascii="Arial" w:hAnsi="Arial" w:cs="Arial"/>
          <w:sz w:val="24"/>
          <w:szCs w:val="24"/>
        </w:rPr>
      </w:pPr>
      <w:bookmarkStart w:id="363" w:name="_ENREF_233"/>
      <w:r w:rsidRPr="00E52E13">
        <w:rPr>
          <w:rFonts w:ascii="Arial" w:hAnsi="Arial" w:cs="Arial"/>
          <w:sz w:val="24"/>
          <w:szCs w:val="24"/>
        </w:rPr>
        <w:t xml:space="preserve">YAMAMOTO, S., JAISWAL, M., CHARNG, W. L., GAMBIN, T., KARACA, E., MIRZAA, G., WISZNIEWSKI, W., SANDOVAL, H., HAELTERMAN, N. A., XIONG, B., ZHANG, K., BAYAT, V., DAVID, G., LI, T., CHEN, K., GALA, U., HAREL, T., PEHLIVAN, D., PENNEY, S., VISSERS, L., DE LIGT, J., JHANGIANI, S. N., XIE, Y., TSANG, S. H., PARMAN, Y., SIVACI, M., BATTALOGLU, E., MUZNY, D., WAN, Y. W., LIU, Z., LIN-MOORE, A. T., CLARK, R. D., CURRY, C. J., LINK, N., SCHULZE, K. L., BOERWINKLE, E., DOBYNS, W. B., ALLIKMETS, R., GIBBS, R. A., CHEN, R., LUPSKI, J. R., WANGLER, M. F. &amp; BELLEN, H. J. 2014. A drosophila genetic resource of mutants to study mechanisms underlying human genetic diseases. </w:t>
      </w:r>
      <w:r w:rsidRPr="00E52E13">
        <w:rPr>
          <w:rFonts w:ascii="Arial" w:hAnsi="Arial" w:cs="Arial"/>
          <w:i/>
          <w:sz w:val="24"/>
          <w:szCs w:val="24"/>
        </w:rPr>
        <w:t>Cell,</w:t>
      </w:r>
      <w:r w:rsidRPr="00E52E13">
        <w:rPr>
          <w:rFonts w:ascii="Arial" w:hAnsi="Arial" w:cs="Arial"/>
          <w:sz w:val="24"/>
          <w:szCs w:val="24"/>
        </w:rPr>
        <w:t xml:space="preserve"> 159</w:t>
      </w:r>
      <w:r w:rsidRPr="00E52E13">
        <w:rPr>
          <w:rFonts w:ascii="Arial" w:hAnsi="Arial" w:cs="Arial"/>
          <w:b/>
          <w:sz w:val="24"/>
          <w:szCs w:val="24"/>
        </w:rPr>
        <w:t>,</w:t>
      </w:r>
      <w:r w:rsidRPr="00E52E13">
        <w:rPr>
          <w:rFonts w:ascii="Arial" w:hAnsi="Arial" w:cs="Arial"/>
          <w:sz w:val="24"/>
          <w:szCs w:val="24"/>
        </w:rPr>
        <w:t xml:space="preserve"> 200-214.</w:t>
      </w:r>
      <w:bookmarkEnd w:id="363"/>
    </w:p>
    <w:p w14:paraId="55B5B707" w14:textId="77777777" w:rsidR="00F41A34" w:rsidRPr="00E52E13" w:rsidRDefault="00F41A34" w:rsidP="00E52E13">
      <w:pPr>
        <w:pStyle w:val="EndNoteBibliography"/>
        <w:ind w:left="720" w:hanging="720"/>
        <w:rPr>
          <w:rFonts w:ascii="Arial" w:hAnsi="Arial" w:cs="Arial"/>
          <w:sz w:val="24"/>
          <w:szCs w:val="24"/>
        </w:rPr>
      </w:pPr>
      <w:bookmarkStart w:id="364" w:name="_ENREF_234"/>
      <w:r w:rsidRPr="00E52E13">
        <w:rPr>
          <w:rFonts w:ascii="Arial" w:hAnsi="Arial" w:cs="Arial"/>
          <w:sz w:val="24"/>
          <w:szCs w:val="24"/>
        </w:rPr>
        <w:t xml:space="preserve">YAO, K. M., SAMSON, M. L., REEVES, R. &amp; WHITE, K. 1993. Gene elav of Drosophila melanogaster: a prototype for neuronal-specific RNA binding protein gene family that is conserved in flies and humans. </w:t>
      </w:r>
      <w:r w:rsidRPr="00E52E13">
        <w:rPr>
          <w:rFonts w:ascii="Arial" w:hAnsi="Arial" w:cs="Arial"/>
          <w:i/>
          <w:sz w:val="24"/>
          <w:szCs w:val="24"/>
        </w:rPr>
        <w:t>J Neurobiol,</w:t>
      </w:r>
      <w:r w:rsidRPr="00E52E13">
        <w:rPr>
          <w:rFonts w:ascii="Arial" w:hAnsi="Arial" w:cs="Arial"/>
          <w:sz w:val="24"/>
          <w:szCs w:val="24"/>
        </w:rPr>
        <w:t xml:space="preserve"> 24</w:t>
      </w:r>
      <w:r w:rsidRPr="00E52E13">
        <w:rPr>
          <w:rFonts w:ascii="Arial" w:hAnsi="Arial" w:cs="Arial"/>
          <w:b/>
          <w:sz w:val="24"/>
          <w:szCs w:val="24"/>
        </w:rPr>
        <w:t>,</w:t>
      </w:r>
      <w:r w:rsidRPr="00E52E13">
        <w:rPr>
          <w:rFonts w:ascii="Arial" w:hAnsi="Arial" w:cs="Arial"/>
          <w:sz w:val="24"/>
          <w:szCs w:val="24"/>
        </w:rPr>
        <w:t xml:space="preserve"> 723-39.</w:t>
      </w:r>
      <w:bookmarkEnd w:id="364"/>
    </w:p>
    <w:p w14:paraId="1A523E8B" w14:textId="77777777" w:rsidR="00F41A34" w:rsidRPr="00E52E13" w:rsidRDefault="00F41A34" w:rsidP="00E52E13">
      <w:pPr>
        <w:pStyle w:val="EndNoteBibliography"/>
        <w:ind w:left="720" w:hanging="720"/>
        <w:rPr>
          <w:rFonts w:ascii="Arial" w:hAnsi="Arial" w:cs="Arial"/>
          <w:sz w:val="24"/>
          <w:szCs w:val="24"/>
        </w:rPr>
      </w:pPr>
      <w:bookmarkStart w:id="365" w:name="_ENREF_235"/>
      <w:r w:rsidRPr="00E52E13">
        <w:rPr>
          <w:rFonts w:ascii="Arial" w:hAnsi="Arial" w:cs="Arial"/>
          <w:sz w:val="24"/>
          <w:szCs w:val="24"/>
        </w:rPr>
        <w:t xml:space="preserve">ZHANG, F., ZHAO, Y., CHAO, Y., MUIR, K. &amp; HAN, Z. 2013a. Cubilin and amnionless mediate protein reabsorption in Drosophila nephrocytes. </w:t>
      </w:r>
      <w:r w:rsidRPr="00E52E13">
        <w:rPr>
          <w:rFonts w:ascii="Arial" w:hAnsi="Arial" w:cs="Arial"/>
          <w:i/>
          <w:sz w:val="24"/>
          <w:szCs w:val="24"/>
        </w:rPr>
        <w:t>J Am Soc Nephrol,</w:t>
      </w:r>
      <w:r w:rsidRPr="00E52E13">
        <w:rPr>
          <w:rFonts w:ascii="Arial" w:hAnsi="Arial" w:cs="Arial"/>
          <w:sz w:val="24"/>
          <w:szCs w:val="24"/>
        </w:rPr>
        <w:t xml:space="preserve"> 24</w:t>
      </w:r>
      <w:r w:rsidRPr="00E52E13">
        <w:rPr>
          <w:rFonts w:ascii="Arial" w:hAnsi="Arial" w:cs="Arial"/>
          <w:b/>
          <w:sz w:val="24"/>
          <w:szCs w:val="24"/>
        </w:rPr>
        <w:t>,</w:t>
      </w:r>
      <w:r w:rsidRPr="00E52E13">
        <w:rPr>
          <w:rFonts w:ascii="Arial" w:hAnsi="Arial" w:cs="Arial"/>
          <w:sz w:val="24"/>
          <w:szCs w:val="24"/>
        </w:rPr>
        <w:t xml:space="preserve"> 209-16.</w:t>
      </w:r>
      <w:bookmarkEnd w:id="365"/>
    </w:p>
    <w:p w14:paraId="31480FD4" w14:textId="77777777" w:rsidR="00F41A34" w:rsidRPr="00E52E13" w:rsidRDefault="00F41A34" w:rsidP="00E52E13">
      <w:pPr>
        <w:pStyle w:val="EndNoteBibliography"/>
        <w:ind w:left="720" w:hanging="720"/>
        <w:rPr>
          <w:rFonts w:ascii="Arial" w:hAnsi="Arial" w:cs="Arial"/>
          <w:sz w:val="24"/>
          <w:szCs w:val="24"/>
        </w:rPr>
      </w:pPr>
      <w:bookmarkStart w:id="366" w:name="_ENREF_236"/>
      <w:r w:rsidRPr="00E52E13">
        <w:rPr>
          <w:rFonts w:ascii="Arial" w:hAnsi="Arial" w:cs="Arial"/>
          <w:sz w:val="24"/>
          <w:szCs w:val="24"/>
        </w:rPr>
        <w:t xml:space="preserve">ZHANG, F., ZHAO, Y. &amp; HAN, Z. 2013b. An in vivo functional analysis system for renal gene discovery in Drosophila pericardial nephrocytes. </w:t>
      </w:r>
      <w:r w:rsidRPr="00E52E13">
        <w:rPr>
          <w:rFonts w:ascii="Arial" w:hAnsi="Arial" w:cs="Arial"/>
          <w:i/>
          <w:sz w:val="24"/>
          <w:szCs w:val="24"/>
        </w:rPr>
        <w:t>J Am Soc Nephrol,</w:t>
      </w:r>
      <w:r w:rsidRPr="00E52E13">
        <w:rPr>
          <w:rFonts w:ascii="Arial" w:hAnsi="Arial" w:cs="Arial"/>
          <w:sz w:val="24"/>
          <w:szCs w:val="24"/>
        </w:rPr>
        <w:t xml:space="preserve"> 24</w:t>
      </w:r>
      <w:r w:rsidRPr="00E52E13">
        <w:rPr>
          <w:rFonts w:ascii="Arial" w:hAnsi="Arial" w:cs="Arial"/>
          <w:b/>
          <w:sz w:val="24"/>
          <w:szCs w:val="24"/>
        </w:rPr>
        <w:t>,</w:t>
      </w:r>
      <w:r w:rsidRPr="00E52E13">
        <w:rPr>
          <w:rFonts w:ascii="Arial" w:hAnsi="Arial" w:cs="Arial"/>
          <w:sz w:val="24"/>
          <w:szCs w:val="24"/>
        </w:rPr>
        <w:t xml:space="preserve"> 191-7.</w:t>
      </w:r>
      <w:bookmarkEnd w:id="366"/>
    </w:p>
    <w:p w14:paraId="382256F6" w14:textId="77777777" w:rsidR="00F41A34" w:rsidRPr="00E52E13" w:rsidRDefault="00F41A34" w:rsidP="00E52E13">
      <w:pPr>
        <w:pStyle w:val="EndNoteBibliography"/>
        <w:ind w:left="720" w:hanging="720"/>
        <w:rPr>
          <w:rFonts w:ascii="Arial" w:hAnsi="Arial" w:cs="Arial"/>
          <w:sz w:val="24"/>
          <w:szCs w:val="24"/>
        </w:rPr>
      </w:pPr>
      <w:bookmarkStart w:id="367" w:name="_ENREF_237"/>
      <w:r w:rsidRPr="00E52E13">
        <w:rPr>
          <w:rFonts w:ascii="Arial" w:hAnsi="Arial" w:cs="Arial"/>
          <w:sz w:val="24"/>
          <w:szCs w:val="24"/>
        </w:rPr>
        <w:t xml:space="preserve">ZHOU, X., ZHANG, F., CHEN, C., GUO, Z., LIU, J., YU, J., XU, Y., ZHONG, D. &amp; JIANG, H. 2017. Impact of curcumin on the pharmacokinetics of rosuvastatin in rats and dogs based on the conjugated metabolites. </w:t>
      </w:r>
      <w:r w:rsidRPr="00E52E13">
        <w:rPr>
          <w:rFonts w:ascii="Arial" w:hAnsi="Arial" w:cs="Arial"/>
          <w:i/>
          <w:sz w:val="24"/>
          <w:szCs w:val="24"/>
        </w:rPr>
        <w:t>Xenobiotica,</w:t>
      </w:r>
      <w:r w:rsidRPr="00E52E13">
        <w:rPr>
          <w:rFonts w:ascii="Arial" w:hAnsi="Arial" w:cs="Arial"/>
          <w:sz w:val="24"/>
          <w:szCs w:val="24"/>
        </w:rPr>
        <w:t xml:space="preserve"> 47</w:t>
      </w:r>
      <w:r w:rsidRPr="00E52E13">
        <w:rPr>
          <w:rFonts w:ascii="Arial" w:hAnsi="Arial" w:cs="Arial"/>
          <w:b/>
          <w:sz w:val="24"/>
          <w:szCs w:val="24"/>
        </w:rPr>
        <w:t>,</w:t>
      </w:r>
      <w:r w:rsidRPr="00E52E13">
        <w:rPr>
          <w:rFonts w:ascii="Arial" w:hAnsi="Arial" w:cs="Arial"/>
          <w:sz w:val="24"/>
          <w:szCs w:val="24"/>
        </w:rPr>
        <w:t xml:space="preserve"> 267-275.</w:t>
      </w:r>
      <w:bookmarkEnd w:id="367"/>
    </w:p>
    <w:p w14:paraId="7872A530" w14:textId="4DE8CB5F" w:rsidR="007771A9" w:rsidRDefault="005E1970" w:rsidP="007771A9">
      <w:pPr>
        <w:rPr>
          <w:rFonts w:ascii="Arial" w:hAnsi="Arial" w:cs="Arial"/>
          <w:bCs/>
          <w:sz w:val="24"/>
          <w:szCs w:val="24"/>
        </w:rPr>
      </w:pPr>
      <w:r w:rsidRPr="00E52E13">
        <w:rPr>
          <w:rFonts w:ascii="Arial" w:hAnsi="Arial" w:cs="Arial"/>
          <w:bCs/>
          <w:sz w:val="24"/>
          <w:szCs w:val="24"/>
        </w:rPr>
        <w:fldChar w:fldCharType="end"/>
      </w:r>
    </w:p>
    <w:p w14:paraId="5D320ED7" w14:textId="2DF32F03" w:rsidR="007771A9" w:rsidRDefault="007771A9" w:rsidP="007771A9">
      <w:pPr>
        <w:pStyle w:val="Heading1"/>
      </w:pPr>
      <w:bookmarkStart w:id="368" w:name="_Toc95132999"/>
      <w:r w:rsidRPr="007771A9">
        <w:rPr>
          <w:rFonts w:hint="eastAsia"/>
        </w:rPr>
        <w:lastRenderedPageBreak/>
        <w:t>6</w:t>
      </w:r>
      <w:r w:rsidRPr="007771A9">
        <w:t>. Curriculum Vitae</w:t>
      </w:r>
      <w:bookmarkEnd w:id="368"/>
    </w:p>
    <w:p w14:paraId="6A1060B9" w14:textId="2BA57038" w:rsidR="007771A9" w:rsidRDefault="007771A9" w:rsidP="007771A9">
      <w:pPr>
        <w:spacing w:line="360" w:lineRule="auto"/>
        <w:rPr>
          <w:rFonts w:ascii="Arial" w:hAnsi="Arial" w:cs="Arial"/>
          <w:b/>
          <w:bCs/>
          <w:sz w:val="24"/>
          <w:szCs w:val="24"/>
        </w:rPr>
      </w:pPr>
      <w:r w:rsidRPr="007771A9">
        <w:rPr>
          <w:rFonts w:ascii="Arial" w:hAnsi="Arial" w:cs="Arial"/>
          <w:b/>
          <w:bCs/>
          <w:sz w:val="24"/>
          <w:szCs w:val="24"/>
        </w:rPr>
        <w:t>Personal Information</w:t>
      </w:r>
    </w:p>
    <w:p w14:paraId="6E729862" w14:textId="192DF82F" w:rsidR="007771A9" w:rsidRPr="007771A9" w:rsidRDefault="007771A9" w:rsidP="007771A9">
      <w:pPr>
        <w:spacing w:line="360" w:lineRule="auto"/>
        <w:rPr>
          <w:rFonts w:ascii="Arial" w:hAnsi="Arial" w:cs="Arial"/>
          <w:sz w:val="24"/>
          <w:szCs w:val="24"/>
        </w:rPr>
      </w:pPr>
      <w:r w:rsidRPr="007771A9">
        <w:rPr>
          <w:rFonts w:ascii="Arial" w:hAnsi="Arial" w:cs="Arial"/>
          <w:sz w:val="24"/>
          <w:szCs w:val="24"/>
        </w:rPr>
        <w:t xml:space="preserve">Family name: </w:t>
      </w:r>
      <w:r>
        <w:rPr>
          <w:rFonts w:ascii="Arial" w:hAnsi="Arial" w:cs="Arial"/>
          <w:sz w:val="24"/>
          <w:szCs w:val="24"/>
        </w:rPr>
        <w:t xml:space="preserve">          </w:t>
      </w:r>
      <w:r w:rsidRPr="007771A9">
        <w:rPr>
          <w:rFonts w:ascii="Arial" w:hAnsi="Arial" w:cs="Arial"/>
          <w:sz w:val="24"/>
          <w:szCs w:val="24"/>
        </w:rPr>
        <w:t>Yang</w:t>
      </w:r>
    </w:p>
    <w:p w14:paraId="3D4CE2EF" w14:textId="697AEEAF" w:rsidR="007771A9" w:rsidRPr="007771A9" w:rsidRDefault="007771A9" w:rsidP="007771A9">
      <w:pPr>
        <w:spacing w:line="360" w:lineRule="auto"/>
        <w:rPr>
          <w:rFonts w:ascii="Arial" w:hAnsi="Arial" w:cs="Arial"/>
          <w:sz w:val="24"/>
          <w:szCs w:val="24"/>
        </w:rPr>
      </w:pPr>
      <w:r w:rsidRPr="007771A9">
        <w:rPr>
          <w:rFonts w:ascii="Arial" w:hAnsi="Arial" w:cs="Arial"/>
          <w:sz w:val="24"/>
          <w:szCs w:val="24"/>
        </w:rPr>
        <w:t xml:space="preserve">First name: </w:t>
      </w:r>
      <w:r>
        <w:rPr>
          <w:rFonts w:ascii="Arial" w:hAnsi="Arial" w:cs="Arial"/>
          <w:sz w:val="24"/>
          <w:szCs w:val="24"/>
        </w:rPr>
        <w:t xml:space="preserve">              </w:t>
      </w:r>
      <w:r w:rsidRPr="007771A9">
        <w:rPr>
          <w:rFonts w:ascii="Arial" w:hAnsi="Arial" w:cs="Arial"/>
          <w:sz w:val="24"/>
          <w:szCs w:val="24"/>
        </w:rPr>
        <w:t>Jing</w:t>
      </w:r>
    </w:p>
    <w:p w14:paraId="49AAC410" w14:textId="1209EA31" w:rsidR="007771A9" w:rsidRPr="007771A9" w:rsidRDefault="007771A9" w:rsidP="007771A9">
      <w:pPr>
        <w:spacing w:line="360" w:lineRule="auto"/>
        <w:rPr>
          <w:rFonts w:ascii="Arial" w:hAnsi="Arial" w:cs="Arial"/>
          <w:sz w:val="24"/>
          <w:szCs w:val="24"/>
        </w:rPr>
      </w:pPr>
      <w:r w:rsidRPr="007771A9">
        <w:rPr>
          <w:rFonts w:ascii="Arial" w:hAnsi="Arial" w:cs="Arial"/>
          <w:sz w:val="24"/>
          <w:szCs w:val="24"/>
        </w:rPr>
        <w:t xml:space="preserve">Nationality: </w:t>
      </w:r>
      <w:r>
        <w:rPr>
          <w:rFonts w:ascii="Arial" w:hAnsi="Arial" w:cs="Arial"/>
          <w:sz w:val="24"/>
          <w:szCs w:val="24"/>
        </w:rPr>
        <w:t xml:space="preserve">              </w:t>
      </w:r>
      <w:r w:rsidRPr="007771A9">
        <w:rPr>
          <w:rFonts w:ascii="Arial" w:hAnsi="Arial" w:cs="Arial"/>
          <w:sz w:val="24"/>
          <w:szCs w:val="24"/>
        </w:rPr>
        <w:t>China</w:t>
      </w:r>
    </w:p>
    <w:p w14:paraId="37308077" w14:textId="3040A2E7" w:rsidR="007771A9" w:rsidRPr="007771A9" w:rsidRDefault="007771A9" w:rsidP="007771A9">
      <w:pPr>
        <w:spacing w:line="360" w:lineRule="auto"/>
        <w:rPr>
          <w:rFonts w:ascii="Arial" w:hAnsi="Arial" w:cs="Arial"/>
          <w:sz w:val="24"/>
          <w:szCs w:val="24"/>
        </w:rPr>
      </w:pPr>
      <w:r w:rsidRPr="007771A9">
        <w:rPr>
          <w:rFonts w:ascii="Arial" w:hAnsi="Arial" w:cs="Arial"/>
          <w:sz w:val="24"/>
          <w:szCs w:val="24"/>
        </w:rPr>
        <w:t>Date of Birth:</w:t>
      </w:r>
      <w:r>
        <w:rPr>
          <w:rFonts w:ascii="Arial" w:hAnsi="Arial" w:cs="Arial"/>
          <w:sz w:val="24"/>
          <w:szCs w:val="24"/>
        </w:rPr>
        <w:t xml:space="preserve">           </w:t>
      </w:r>
      <w:r w:rsidRPr="007771A9">
        <w:rPr>
          <w:rFonts w:ascii="Arial" w:hAnsi="Arial" w:cs="Arial"/>
          <w:sz w:val="24"/>
          <w:szCs w:val="24"/>
        </w:rPr>
        <w:t xml:space="preserve"> Jun.14</w:t>
      </w:r>
      <w:r w:rsidRPr="007771A9">
        <w:rPr>
          <w:rFonts w:ascii="Arial" w:hAnsi="Arial" w:cs="Arial"/>
          <w:sz w:val="24"/>
          <w:szCs w:val="24"/>
          <w:vertAlign w:val="superscript"/>
        </w:rPr>
        <w:t>th</w:t>
      </w:r>
      <w:r w:rsidRPr="007771A9">
        <w:rPr>
          <w:rFonts w:ascii="Arial" w:hAnsi="Arial" w:cs="Arial"/>
          <w:sz w:val="24"/>
          <w:szCs w:val="24"/>
        </w:rPr>
        <w:t>.1991</w:t>
      </w:r>
    </w:p>
    <w:p w14:paraId="3C41C781" w14:textId="3A7509B5" w:rsidR="007771A9" w:rsidRDefault="007771A9" w:rsidP="007771A9">
      <w:pPr>
        <w:spacing w:line="360" w:lineRule="auto"/>
        <w:rPr>
          <w:rFonts w:ascii="Arial" w:hAnsi="Arial" w:cs="Arial"/>
          <w:sz w:val="24"/>
          <w:szCs w:val="24"/>
        </w:rPr>
      </w:pPr>
      <w:r w:rsidRPr="007771A9">
        <w:rPr>
          <w:rFonts w:ascii="Arial" w:hAnsi="Arial" w:cs="Arial"/>
          <w:sz w:val="24"/>
          <w:szCs w:val="24"/>
        </w:rPr>
        <w:t>Place of Birth:</w:t>
      </w:r>
      <w:r>
        <w:rPr>
          <w:rFonts w:ascii="Arial" w:hAnsi="Arial" w:cs="Arial"/>
          <w:sz w:val="24"/>
          <w:szCs w:val="24"/>
        </w:rPr>
        <w:t xml:space="preserve">           </w:t>
      </w:r>
      <w:r w:rsidRPr="007771A9">
        <w:rPr>
          <w:rFonts w:ascii="Arial" w:hAnsi="Arial" w:cs="Arial"/>
          <w:sz w:val="24"/>
          <w:szCs w:val="24"/>
        </w:rPr>
        <w:t>Anhui</w:t>
      </w:r>
    </w:p>
    <w:p w14:paraId="37022DF6" w14:textId="1AD842F3" w:rsidR="007771A9" w:rsidRDefault="007771A9" w:rsidP="007771A9">
      <w:pPr>
        <w:spacing w:line="360" w:lineRule="auto"/>
        <w:rPr>
          <w:rFonts w:ascii="Arial" w:hAnsi="Arial" w:cs="Arial"/>
          <w:sz w:val="24"/>
          <w:szCs w:val="24"/>
        </w:rPr>
      </w:pPr>
    </w:p>
    <w:p w14:paraId="758D1AE6" w14:textId="59CE4F2F" w:rsidR="007771A9" w:rsidRDefault="007771A9" w:rsidP="007771A9">
      <w:pPr>
        <w:spacing w:line="360" w:lineRule="auto"/>
        <w:rPr>
          <w:rFonts w:ascii="Arial" w:hAnsi="Arial" w:cs="Arial"/>
          <w:b/>
          <w:bCs/>
          <w:sz w:val="24"/>
          <w:szCs w:val="24"/>
        </w:rPr>
      </w:pPr>
      <w:r w:rsidRPr="007771A9">
        <w:rPr>
          <w:rFonts w:ascii="Arial" w:hAnsi="Arial" w:cs="Arial"/>
          <w:b/>
          <w:bCs/>
          <w:sz w:val="24"/>
          <w:szCs w:val="24"/>
        </w:rPr>
        <w:t>Education</w:t>
      </w:r>
    </w:p>
    <w:p w14:paraId="38825BFC" w14:textId="77777777" w:rsidR="007771A9" w:rsidRDefault="007771A9" w:rsidP="007771A9">
      <w:pPr>
        <w:spacing w:line="360" w:lineRule="auto"/>
        <w:ind w:left="3000" w:hangingChars="1250" w:hanging="3000"/>
        <w:rPr>
          <w:rFonts w:ascii="Arial" w:hAnsi="Arial" w:cs="Arial"/>
          <w:sz w:val="24"/>
          <w:szCs w:val="24"/>
        </w:rPr>
      </w:pPr>
      <w:r w:rsidRPr="007771A9">
        <w:rPr>
          <w:rFonts w:ascii="Arial" w:hAnsi="Arial" w:cs="Arial" w:hint="eastAsia"/>
          <w:sz w:val="24"/>
          <w:szCs w:val="24"/>
        </w:rPr>
        <w:t>J</w:t>
      </w:r>
      <w:r w:rsidRPr="007771A9">
        <w:rPr>
          <w:rFonts w:ascii="Arial" w:hAnsi="Arial" w:cs="Arial"/>
          <w:sz w:val="24"/>
          <w:szCs w:val="24"/>
        </w:rPr>
        <w:t xml:space="preserve">anuary 2019 until now </w:t>
      </w:r>
      <w:r>
        <w:rPr>
          <w:rFonts w:ascii="Arial" w:hAnsi="Arial" w:cs="Arial"/>
          <w:sz w:val="24"/>
          <w:szCs w:val="24"/>
        </w:rPr>
        <w:t xml:space="preserve">   </w:t>
      </w:r>
    </w:p>
    <w:p w14:paraId="5AC0AE04" w14:textId="6B33AD0A" w:rsidR="007771A9" w:rsidRPr="007771A9" w:rsidRDefault="007771A9" w:rsidP="007771A9">
      <w:pPr>
        <w:spacing w:line="360" w:lineRule="auto"/>
        <w:ind w:left="3000" w:hangingChars="1250" w:hanging="3000"/>
        <w:rPr>
          <w:rFonts w:ascii="Arial" w:hAnsi="Arial" w:cs="Arial"/>
          <w:sz w:val="24"/>
          <w:szCs w:val="24"/>
        </w:rPr>
      </w:pPr>
      <w:proofErr w:type="spellStart"/>
      <w:proofErr w:type="gramStart"/>
      <w:r w:rsidRPr="007771A9">
        <w:rPr>
          <w:rFonts w:ascii="Arial" w:hAnsi="Arial" w:cs="Arial"/>
          <w:sz w:val="24"/>
          <w:szCs w:val="24"/>
        </w:rPr>
        <w:t>Ph.D</w:t>
      </w:r>
      <w:proofErr w:type="spellEnd"/>
      <w:proofErr w:type="gramEnd"/>
      <w:r w:rsidRPr="007771A9">
        <w:rPr>
          <w:rFonts w:ascii="Arial" w:hAnsi="Arial" w:cs="Arial"/>
          <w:sz w:val="24"/>
          <w:szCs w:val="24"/>
        </w:rPr>
        <w:t xml:space="preserve"> student in Eberhard </w:t>
      </w:r>
      <w:proofErr w:type="spellStart"/>
      <w:r w:rsidRPr="007771A9">
        <w:rPr>
          <w:rFonts w:ascii="Arial" w:hAnsi="Arial" w:cs="Arial"/>
          <w:sz w:val="24"/>
          <w:szCs w:val="24"/>
        </w:rPr>
        <w:t>Karls</w:t>
      </w:r>
      <w:proofErr w:type="spellEnd"/>
      <w:r w:rsidRPr="007771A9">
        <w:rPr>
          <w:rFonts w:ascii="Arial" w:hAnsi="Arial" w:cs="Arial"/>
          <w:sz w:val="24"/>
          <w:szCs w:val="24"/>
        </w:rPr>
        <w:t xml:space="preserve"> University of Tübingen, IFIZ Animal Genetic</w:t>
      </w:r>
    </w:p>
    <w:p w14:paraId="244559FB" w14:textId="77777777" w:rsidR="007771A9" w:rsidRDefault="007771A9" w:rsidP="007771A9">
      <w:pPr>
        <w:spacing w:line="360" w:lineRule="auto"/>
        <w:rPr>
          <w:rFonts w:ascii="Arial" w:hAnsi="Arial" w:cs="Arial"/>
          <w:sz w:val="24"/>
          <w:szCs w:val="24"/>
        </w:rPr>
      </w:pPr>
      <w:bookmarkStart w:id="369" w:name="_Hlk95044009"/>
      <w:r w:rsidRPr="007771A9">
        <w:rPr>
          <w:rFonts w:ascii="Arial" w:hAnsi="Arial" w:cs="Arial"/>
          <w:sz w:val="24"/>
          <w:szCs w:val="24"/>
        </w:rPr>
        <w:t>September 2014</w:t>
      </w:r>
      <w:bookmarkEnd w:id="369"/>
      <w:r>
        <w:rPr>
          <w:rFonts w:ascii="Arial" w:hAnsi="Arial" w:cs="Arial"/>
          <w:sz w:val="24"/>
          <w:szCs w:val="24"/>
        </w:rPr>
        <w:t xml:space="preserve"> </w:t>
      </w:r>
      <w:r w:rsidRPr="007771A9">
        <w:rPr>
          <w:rFonts w:ascii="Arial" w:hAnsi="Arial" w:cs="Arial"/>
          <w:sz w:val="24"/>
          <w:szCs w:val="24"/>
        </w:rPr>
        <w:t>-</w:t>
      </w:r>
      <w:r>
        <w:rPr>
          <w:rFonts w:ascii="Arial" w:hAnsi="Arial" w:cs="Arial"/>
          <w:sz w:val="24"/>
          <w:szCs w:val="24"/>
        </w:rPr>
        <w:t xml:space="preserve"> </w:t>
      </w:r>
      <w:r w:rsidRPr="007771A9">
        <w:rPr>
          <w:rFonts w:ascii="Arial" w:hAnsi="Arial" w:cs="Arial"/>
          <w:sz w:val="24"/>
          <w:szCs w:val="24"/>
        </w:rPr>
        <w:t>July 2017</w:t>
      </w:r>
    </w:p>
    <w:p w14:paraId="4A01B289" w14:textId="2938C934" w:rsidR="007771A9" w:rsidRDefault="007771A9" w:rsidP="007771A9">
      <w:pPr>
        <w:spacing w:line="360" w:lineRule="auto"/>
        <w:rPr>
          <w:rFonts w:ascii="Arial" w:hAnsi="Arial" w:cs="Arial"/>
          <w:sz w:val="24"/>
          <w:szCs w:val="24"/>
        </w:rPr>
      </w:pPr>
      <w:r w:rsidRPr="007771A9">
        <w:rPr>
          <w:rFonts w:ascii="Arial" w:hAnsi="Arial" w:cs="Arial"/>
          <w:sz w:val="24"/>
          <w:szCs w:val="24"/>
        </w:rPr>
        <w:t>Neurobiology</w:t>
      </w:r>
      <w:r>
        <w:rPr>
          <w:rFonts w:ascii="Arial" w:hAnsi="Arial" w:cs="Arial"/>
          <w:sz w:val="24"/>
          <w:szCs w:val="24"/>
        </w:rPr>
        <w:t xml:space="preserve">, </w:t>
      </w:r>
      <w:r w:rsidRPr="007771A9">
        <w:rPr>
          <w:rFonts w:ascii="Arial" w:hAnsi="Arial" w:cs="Arial"/>
          <w:sz w:val="24"/>
          <w:szCs w:val="24"/>
        </w:rPr>
        <w:t>Master of Soochow University</w:t>
      </w:r>
      <w:r>
        <w:rPr>
          <w:rFonts w:ascii="Arial" w:hAnsi="Arial" w:cs="Arial"/>
          <w:sz w:val="24"/>
          <w:szCs w:val="24"/>
        </w:rPr>
        <w:t xml:space="preserve">, </w:t>
      </w:r>
      <w:r w:rsidRPr="007771A9">
        <w:rPr>
          <w:rFonts w:ascii="Arial" w:hAnsi="Arial" w:cs="Arial"/>
          <w:sz w:val="24"/>
          <w:szCs w:val="24"/>
        </w:rPr>
        <w:t>China</w:t>
      </w:r>
    </w:p>
    <w:p w14:paraId="79526829" w14:textId="77777777" w:rsidR="007771A9" w:rsidRDefault="007771A9" w:rsidP="007771A9">
      <w:pPr>
        <w:spacing w:line="360" w:lineRule="auto"/>
        <w:rPr>
          <w:rFonts w:ascii="Arial" w:hAnsi="Arial" w:cs="Arial"/>
          <w:sz w:val="24"/>
          <w:szCs w:val="24"/>
        </w:rPr>
      </w:pPr>
      <w:r w:rsidRPr="007771A9">
        <w:rPr>
          <w:rFonts w:ascii="Arial" w:hAnsi="Arial" w:cs="Arial"/>
          <w:sz w:val="24"/>
          <w:szCs w:val="24"/>
        </w:rPr>
        <w:t>September 201</w:t>
      </w:r>
      <w:r>
        <w:rPr>
          <w:rFonts w:ascii="Arial" w:hAnsi="Arial" w:cs="Arial"/>
          <w:sz w:val="24"/>
          <w:szCs w:val="24"/>
        </w:rPr>
        <w:t>0</w:t>
      </w:r>
      <w:r w:rsidRPr="007771A9">
        <w:rPr>
          <w:rFonts w:ascii="Arial" w:hAnsi="Arial" w:cs="Arial"/>
          <w:sz w:val="24"/>
          <w:szCs w:val="24"/>
        </w:rPr>
        <w:t xml:space="preserve"> - July 201</w:t>
      </w:r>
      <w:r>
        <w:rPr>
          <w:rFonts w:ascii="Arial" w:hAnsi="Arial" w:cs="Arial"/>
          <w:sz w:val="24"/>
          <w:szCs w:val="24"/>
        </w:rPr>
        <w:t>4</w:t>
      </w:r>
    </w:p>
    <w:p w14:paraId="042CD1F2" w14:textId="2F6C9455" w:rsidR="007771A9" w:rsidRDefault="007771A9" w:rsidP="007771A9">
      <w:pPr>
        <w:spacing w:line="360" w:lineRule="auto"/>
        <w:rPr>
          <w:rFonts w:ascii="Arial" w:hAnsi="Arial" w:cs="Arial"/>
          <w:sz w:val="24"/>
          <w:szCs w:val="24"/>
        </w:rPr>
      </w:pPr>
      <w:r w:rsidRPr="007771A9">
        <w:rPr>
          <w:rFonts w:ascii="Arial" w:hAnsi="Arial" w:cs="Arial"/>
          <w:sz w:val="24"/>
          <w:szCs w:val="24"/>
        </w:rPr>
        <w:t>Biotechnology</w:t>
      </w:r>
      <w:r>
        <w:rPr>
          <w:rFonts w:ascii="Arial" w:hAnsi="Arial" w:cs="Arial"/>
          <w:sz w:val="24"/>
          <w:szCs w:val="24"/>
        </w:rPr>
        <w:t xml:space="preserve">, </w:t>
      </w:r>
      <w:r w:rsidRPr="007771A9">
        <w:rPr>
          <w:rFonts w:ascii="Arial" w:hAnsi="Arial" w:cs="Arial"/>
          <w:sz w:val="24"/>
          <w:szCs w:val="24"/>
        </w:rPr>
        <w:t xml:space="preserve">Bachelor of </w:t>
      </w:r>
      <w:proofErr w:type="spellStart"/>
      <w:r w:rsidRPr="007771A9">
        <w:rPr>
          <w:rFonts w:ascii="Arial" w:hAnsi="Arial" w:cs="Arial"/>
          <w:sz w:val="24"/>
          <w:szCs w:val="24"/>
        </w:rPr>
        <w:t>Haidu</w:t>
      </w:r>
      <w:proofErr w:type="spellEnd"/>
      <w:r w:rsidRPr="007771A9">
        <w:rPr>
          <w:rFonts w:ascii="Arial" w:hAnsi="Arial" w:cs="Arial"/>
          <w:sz w:val="24"/>
          <w:szCs w:val="24"/>
        </w:rPr>
        <w:t xml:space="preserve"> College, Qingdao Agricultural University, China</w:t>
      </w:r>
    </w:p>
    <w:p w14:paraId="4C5A9B4E" w14:textId="3E57004E" w:rsidR="007771A9" w:rsidRDefault="007771A9" w:rsidP="007771A9">
      <w:pPr>
        <w:spacing w:line="360" w:lineRule="auto"/>
        <w:rPr>
          <w:rFonts w:ascii="Arial" w:hAnsi="Arial" w:cs="Arial"/>
          <w:sz w:val="24"/>
          <w:szCs w:val="24"/>
        </w:rPr>
      </w:pPr>
    </w:p>
    <w:p w14:paraId="2AB38562" w14:textId="48EA37F3" w:rsidR="007771A9" w:rsidRDefault="007771A9" w:rsidP="007771A9">
      <w:pPr>
        <w:spacing w:line="360" w:lineRule="auto"/>
        <w:rPr>
          <w:rFonts w:ascii="Arial" w:hAnsi="Arial" w:cs="Arial"/>
          <w:b/>
          <w:bCs/>
          <w:sz w:val="24"/>
          <w:szCs w:val="24"/>
        </w:rPr>
      </w:pPr>
      <w:r w:rsidRPr="007771A9">
        <w:rPr>
          <w:rFonts w:ascii="Arial" w:hAnsi="Arial" w:cs="Arial"/>
          <w:b/>
          <w:bCs/>
          <w:sz w:val="24"/>
          <w:szCs w:val="24"/>
        </w:rPr>
        <w:t>Publication</w:t>
      </w:r>
      <w:r w:rsidR="008B1D5F">
        <w:rPr>
          <w:rFonts w:ascii="Arial" w:hAnsi="Arial" w:cs="Arial"/>
          <w:b/>
          <w:bCs/>
          <w:sz w:val="24"/>
          <w:szCs w:val="24"/>
        </w:rPr>
        <w:t>s</w:t>
      </w:r>
    </w:p>
    <w:p w14:paraId="614495BF" w14:textId="2AF4CB8C" w:rsidR="007771A9" w:rsidRDefault="007771A9" w:rsidP="007771A9">
      <w:pPr>
        <w:spacing w:line="360" w:lineRule="auto"/>
        <w:rPr>
          <w:rFonts w:ascii="Arial" w:hAnsi="Arial" w:cs="Arial"/>
          <w:sz w:val="24"/>
          <w:szCs w:val="24"/>
        </w:rPr>
      </w:pPr>
      <w:r w:rsidRPr="007771A9">
        <w:rPr>
          <w:rFonts w:ascii="Arial" w:hAnsi="Arial" w:cs="Arial"/>
          <w:sz w:val="24"/>
          <w:szCs w:val="24"/>
        </w:rPr>
        <w:t xml:space="preserve">Wang Y, Misto M, </w:t>
      </w:r>
      <w:r w:rsidRPr="007771A9">
        <w:rPr>
          <w:rFonts w:ascii="Arial" w:hAnsi="Arial" w:cs="Arial"/>
          <w:b/>
          <w:bCs/>
          <w:sz w:val="24"/>
          <w:szCs w:val="24"/>
        </w:rPr>
        <w:t>Yang J</w:t>
      </w:r>
      <w:r w:rsidRPr="007771A9">
        <w:rPr>
          <w:rFonts w:ascii="Arial" w:hAnsi="Arial" w:cs="Arial"/>
          <w:sz w:val="24"/>
          <w:szCs w:val="24"/>
        </w:rPr>
        <w:t>, Gehring N, Yu X, Moussian B</w:t>
      </w:r>
      <w:r>
        <w:rPr>
          <w:rFonts w:ascii="Arial" w:hAnsi="Arial" w:cs="Arial"/>
          <w:sz w:val="24"/>
          <w:szCs w:val="24"/>
        </w:rPr>
        <w:t xml:space="preserve">. </w:t>
      </w:r>
      <w:r w:rsidRPr="007771A9">
        <w:rPr>
          <w:rFonts w:ascii="Arial" w:hAnsi="Arial" w:cs="Arial"/>
          <w:sz w:val="24"/>
          <w:szCs w:val="24"/>
        </w:rPr>
        <w:t xml:space="preserve">Toxicity of Dithiothreitol (DTT) to </w:t>
      </w:r>
      <w:r w:rsidRPr="007771A9">
        <w:rPr>
          <w:rFonts w:ascii="Arial" w:hAnsi="Arial" w:cs="Arial"/>
          <w:i/>
          <w:iCs/>
          <w:sz w:val="24"/>
          <w:szCs w:val="24"/>
        </w:rPr>
        <w:t>Drosophila melanogaster</w:t>
      </w:r>
      <w:r w:rsidRPr="007771A9">
        <w:rPr>
          <w:rFonts w:ascii="Arial" w:hAnsi="Arial" w:cs="Arial"/>
          <w:sz w:val="24"/>
          <w:szCs w:val="24"/>
        </w:rPr>
        <w:t>.</w:t>
      </w:r>
      <w:r>
        <w:rPr>
          <w:rFonts w:ascii="Arial" w:hAnsi="Arial" w:cs="Arial"/>
          <w:sz w:val="24"/>
          <w:szCs w:val="24"/>
        </w:rPr>
        <w:t xml:space="preserve"> </w:t>
      </w:r>
      <w:proofErr w:type="spellStart"/>
      <w:r w:rsidRPr="007771A9">
        <w:rPr>
          <w:rFonts w:ascii="Arial" w:hAnsi="Arial" w:cs="Arial"/>
          <w:sz w:val="24"/>
          <w:szCs w:val="24"/>
        </w:rPr>
        <w:t>Toxicol</w:t>
      </w:r>
      <w:proofErr w:type="spellEnd"/>
      <w:r w:rsidRPr="007771A9">
        <w:rPr>
          <w:rFonts w:ascii="Arial" w:hAnsi="Arial" w:cs="Arial"/>
          <w:sz w:val="24"/>
          <w:szCs w:val="24"/>
        </w:rPr>
        <w:t xml:space="preserve"> Rep. </w:t>
      </w:r>
      <w:proofErr w:type="gramStart"/>
      <w:r w:rsidRPr="007771A9">
        <w:rPr>
          <w:rFonts w:ascii="Arial" w:hAnsi="Arial" w:cs="Arial"/>
          <w:sz w:val="24"/>
          <w:szCs w:val="24"/>
        </w:rPr>
        <w:t>26;8:124</w:t>
      </w:r>
      <w:proofErr w:type="gramEnd"/>
      <w:r w:rsidRPr="007771A9">
        <w:rPr>
          <w:rFonts w:ascii="Arial" w:hAnsi="Arial" w:cs="Arial"/>
          <w:sz w:val="24"/>
          <w:szCs w:val="24"/>
        </w:rPr>
        <w:t>-130</w:t>
      </w:r>
      <w:r>
        <w:rPr>
          <w:rFonts w:ascii="Arial" w:hAnsi="Arial" w:cs="Arial"/>
          <w:sz w:val="24"/>
          <w:szCs w:val="24"/>
        </w:rPr>
        <w:t xml:space="preserve"> (2020).</w:t>
      </w:r>
    </w:p>
    <w:p w14:paraId="0C317EF3" w14:textId="6C4E068D" w:rsidR="007771A9" w:rsidRDefault="007771A9" w:rsidP="007771A9">
      <w:pPr>
        <w:spacing w:line="360" w:lineRule="auto"/>
        <w:rPr>
          <w:rFonts w:ascii="Arial" w:hAnsi="Arial" w:cs="Arial"/>
          <w:sz w:val="24"/>
          <w:szCs w:val="24"/>
        </w:rPr>
      </w:pPr>
    </w:p>
    <w:p w14:paraId="2090D298" w14:textId="56C26E89" w:rsidR="007771A9" w:rsidRDefault="007771A9" w:rsidP="007771A9">
      <w:pPr>
        <w:spacing w:line="360" w:lineRule="auto"/>
        <w:rPr>
          <w:rFonts w:ascii="Arial" w:hAnsi="Arial" w:cs="Arial"/>
          <w:sz w:val="24"/>
          <w:szCs w:val="24"/>
        </w:rPr>
      </w:pPr>
      <w:r w:rsidRPr="007771A9">
        <w:rPr>
          <w:rFonts w:ascii="Arial" w:hAnsi="Arial" w:cs="Arial"/>
          <w:sz w:val="24"/>
          <w:szCs w:val="24"/>
        </w:rPr>
        <w:t xml:space="preserve">Wang Y, </w:t>
      </w:r>
      <w:proofErr w:type="spellStart"/>
      <w:r w:rsidRPr="007771A9">
        <w:rPr>
          <w:rFonts w:ascii="Arial" w:hAnsi="Arial" w:cs="Arial"/>
          <w:sz w:val="24"/>
          <w:szCs w:val="24"/>
        </w:rPr>
        <w:t>Norum</w:t>
      </w:r>
      <w:proofErr w:type="spellEnd"/>
      <w:r w:rsidRPr="007771A9">
        <w:rPr>
          <w:rFonts w:ascii="Arial" w:hAnsi="Arial" w:cs="Arial"/>
          <w:sz w:val="24"/>
          <w:szCs w:val="24"/>
        </w:rPr>
        <w:t xml:space="preserve"> M, </w:t>
      </w:r>
      <w:proofErr w:type="spellStart"/>
      <w:r w:rsidRPr="007771A9">
        <w:rPr>
          <w:rFonts w:ascii="Arial" w:hAnsi="Arial" w:cs="Arial"/>
          <w:sz w:val="24"/>
          <w:szCs w:val="24"/>
        </w:rPr>
        <w:t>Oehl</w:t>
      </w:r>
      <w:proofErr w:type="spellEnd"/>
      <w:r w:rsidRPr="007771A9">
        <w:rPr>
          <w:rFonts w:ascii="Arial" w:hAnsi="Arial" w:cs="Arial"/>
          <w:sz w:val="24"/>
          <w:szCs w:val="24"/>
        </w:rPr>
        <w:t xml:space="preserve"> K, Yang Y, Zuber R, </w:t>
      </w:r>
      <w:r w:rsidRPr="007771A9">
        <w:rPr>
          <w:rFonts w:ascii="Arial" w:hAnsi="Arial" w:cs="Arial"/>
          <w:b/>
          <w:bCs/>
          <w:sz w:val="24"/>
          <w:szCs w:val="24"/>
        </w:rPr>
        <w:t>Yang J</w:t>
      </w:r>
      <w:r w:rsidRPr="007771A9">
        <w:rPr>
          <w:rFonts w:ascii="Arial" w:hAnsi="Arial" w:cs="Arial"/>
          <w:sz w:val="24"/>
          <w:szCs w:val="24"/>
        </w:rPr>
        <w:t xml:space="preserve">, </w:t>
      </w:r>
      <w:proofErr w:type="spellStart"/>
      <w:r w:rsidRPr="007771A9">
        <w:rPr>
          <w:rFonts w:ascii="Arial" w:hAnsi="Arial" w:cs="Arial"/>
          <w:sz w:val="24"/>
          <w:szCs w:val="24"/>
        </w:rPr>
        <w:t>Farine</w:t>
      </w:r>
      <w:proofErr w:type="spellEnd"/>
      <w:r w:rsidRPr="007771A9">
        <w:rPr>
          <w:rFonts w:ascii="Arial" w:hAnsi="Arial" w:cs="Arial"/>
          <w:sz w:val="24"/>
          <w:szCs w:val="24"/>
        </w:rPr>
        <w:t xml:space="preserve"> JP, Gehring N, </w:t>
      </w:r>
      <w:proofErr w:type="spellStart"/>
      <w:r w:rsidRPr="007771A9">
        <w:rPr>
          <w:rFonts w:ascii="Arial" w:hAnsi="Arial" w:cs="Arial"/>
          <w:sz w:val="24"/>
          <w:szCs w:val="24"/>
        </w:rPr>
        <w:t>Flötenmeyer</w:t>
      </w:r>
      <w:proofErr w:type="spellEnd"/>
      <w:r w:rsidRPr="007771A9">
        <w:rPr>
          <w:rFonts w:ascii="Arial" w:hAnsi="Arial" w:cs="Arial"/>
          <w:sz w:val="24"/>
          <w:szCs w:val="24"/>
        </w:rPr>
        <w:t xml:space="preserve"> M, </w:t>
      </w:r>
      <w:proofErr w:type="spellStart"/>
      <w:r w:rsidRPr="007771A9">
        <w:rPr>
          <w:rFonts w:ascii="Arial" w:hAnsi="Arial" w:cs="Arial"/>
          <w:sz w:val="24"/>
          <w:szCs w:val="24"/>
        </w:rPr>
        <w:t>Ferveur</w:t>
      </w:r>
      <w:proofErr w:type="spellEnd"/>
      <w:r w:rsidRPr="007771A9">
        <w:rPr>
          <w:rFonts w:ascii="Arial" w:hAnsi="Arial" w:cs="Arial"/>
          <w:sz w:val="24"/>
          <w:szCs w:val="24"/>
        </w:rPr>
        <w:t xml:space="preserve"> JF, Moussian B.</w:t>
      </w:r>
      <w:r>
        <w:rPr>
          <w:rFonts w:ascii="Arial" w:hAnsi="Arial" w:cs="Arial"/>
          <w:sz w:val="24"/>
          <w:szCs w:val="24"/>
        </w:rPr>
        <w:t xml:space="preserve"> </w:t>
      </w:r>
      <w:r w:rsidRPr="007771A9">
        <w:rPr>
          <w:rFonts w:ascii="Arial" w:hAnsi="Arial" w:cs="Arial"/>
          <w:sz w:val="24"/>
          <w:szCs w:val="24"/>
        </w:rPr>
        <w:t xml:space="preserve">Dysfunction of </w:t>
      </w:r>
      <w:proofErr w:type="spellStart"/>
      <w:r w:rsidRPr="007771A9">
        <w:rPr>
          <w:rFonts w:ascii="Arial" w:hAnsi="Arial" w:cs="Arial"/>
          <w:sz w:val="24"/>
          <w:szCs w:val="24"/>
        </w:rPr>
        <w:t>Oskyddad</w:t>
      </w:r>
      <w:proofErr w:type="spellEnd"/>
      <w:r w:rsidRPr="007771A9">
        <w:rPr>
          <w:rFonts w:ascii="Arial" w:hAnsi="Arial" w:cs="Arial"/>
          <w:sz w:val="24"/>
          <w:szCs w:val="24"/>
        </w:rPr>
        <w:t xml:space="preserve"> causes Harlequin-type ichthyosis-like defects in </w:t>
      </w:r>
      <w:r w:rsidRPr="007771A9">
        <w:rPr>
          <w:rFonts w:ascii="Arial" w:hAnsi="Arial" w:cs="Arial"/>
          <w:i/>
          <w:iCs/>
          <w:sz w:val="24"/>
          <w:szCs w:val="24"/>
        </w:rPr>
        <w:t>Drosophila melanogaster</w:t>
      </w:r>
      <w:r w:rsidRPr="007771A9">
        <w:rPr>
          <w:rFonts w:ascii="Arial" w:hAnsi="Arial" w:cs="Arial"/>
          <w:sz w:val="24"/>
          <w:szCs w:val="24"/>
        </w:rPr>
        <w:t>.</w:t>
      </w:r>
      <w:r>
        <w:rPr>
          <w:rFonts w:ascii="Arial" w:hAnsi="Arial" w:cs="Arial"/>
          <w:sz w:val="24"/>
          <w:szCs w:val="24"/>
        </w:rPr>
        <w:t xml:space="preserve"> </w:t>
      </w:r>
      <w:proofErr w:type="spellStart"/>
      <w:r w:rsidRPr="007771A9">
        <w:rPr>
          <w:rFonts w:ascii="Arial" w:hAnsi="Arial" w:cs="Arial"/>
          <w:sz w:val="24"/>
          <w:szCs w:val="24"/>
        </w:rPr>
        <w:t>PLoS</w:t>
      </w:r>
      <w:proofErr w:type="spellEnd"/>
      <w:r w:rsidRPr="007771A9">
        <w:rPr>
          <w:rFonts w:ascii="Arial" w:hAnsi="Arial" w:cs="Arial"/>
          <w:sz w:val="24"/>
          <w:szCs w:val="24"/>
        </w:rPr>
        <w:t xml:space="preserve"> Genet. 13;16(1</w:t>
      </w:r>
      <w:proofErr w:type="gramStart"/>
      <w:r w:rsidRPr="007771A9">
        <w:rPr>
          <w:rFonts w:ascii="Arial" w:hAnsi="Arial" w:cs="Arial"/>
          <w:sz w:val="24"/>
          <w:szCs w:val="24"/>
        </w:rPr>
        <w:t>):e</w:t>
      </w:r>
      <w:proofErr w:type="gramEnd"/>
      <w:r w:rsidRPr="007771A9">
        <w:rPr>
          <w:rFonts w:ascii="Arial" w:hAnsi="Arial" w:cs="Arial"/>
          <w:sz w:val="24"/>
          <w:szCs w:val="24"/>
        </w:rPr>
        <w:t>1008363</w:t>
      </w:r>
      <w:r>
        <w:rPr>
          <w:rFonts w:ascii="Arial" w:hAnsi="Arial" w:cs="Arial"/>
          <w:sz w:val="24"/>
          <w:szCs w:val="24"/>
        </w:rPr>
        <w:t xml:space="preserve"> (2020).</w:t>
      </w:r>
    </w:p>
    <w:p w14:paraId="7C17731B" w14:textId="77777777" w:rsidR="007771A9" w:rsidRDefault="007771A9" w:rsidP="007771A9">
      <w:pPr>
        <w:spacing w:line="360" w:lineRule="auto"/>
        <w:rPr>
          <w:rFonts w:ascii="Arial" w:hAnsi="Arial" w:cs="Arial"/>
          <w:sz w:val="24"/>
          <w:szCs w:val="24"/>
        </w:rPr>
      </w:pPr>
    </w:p>
    <w:p w14:paraId="2FCC3437" w14:textId="09F78F0C" w:rsidR="007771A9" w:rsidRDefault="007771A9" w:rsidP="007771A9">
      <w:pPr>
        <w:spacing w:line="360" w:lineRule="auto"/>
        <w:rPr>
          <w:rFonts w:ascii="Arial" w:hAnsi="Arial" w:cs="Arial"/>
          <w:sz w:val="24"/>
          <w:szCs w:val="24"/>
        </w:rPr>
      </w:pPr>
      <w:r w:rsidRPr="007771A9">
        <w:rPr>
          <w:rFonts w:ascii="Arial" w:hAnsi="Arial" w:cs="Arial"/>
          <w:sz w:val="24"/>
          <w:szCs w:val="24"/>
        </w:rPr>
        <w:t xml:space="preserve">Wang Y, </w:t>
      </w:r>
      <w:proofErr w:type="spellStart"/>
      <w:r w:rsidRPr="007771A9">
        <w:rPr>
          <w:rFonts w:ascii="Arial" w:hAnsi="Arial" w:cs="Arial"/>
          <w:sz w:val="24"/>
          <w:szCs w:val="24"/>
        </w:rPr>
        <w:t>Farine</w:t>
      </w:r>
      <w:proofErr w:type="spellEnd"/>
      <w:r w:rsidRPr="007771A9">
        <w:rPr>
          <w:rFonts w:ascii="Arial" w:hAnsi="Arial" w:cs="Arial"/>
          <w:sz w:val="24"/>
          <w:szCs w:val="24"/>
        </w:rPr>
        <w:t xml:space="preserve"> JP, Yang Y, </w:t>
      </w:r>
      <w:r w:rsidRPr="007771A9">
        <w:rPr>
          <w:rFonts w:ascii="Arial" w:hAnsi="Arial" w:cs="Arial"/>
          <w:b/>
          <w:bCs/>
          <w:sz w:val="24"/>
          <w:szCs w:val="24"/>
        </w:rPr>
        <w:t>Yang J</w:t>
      </w:r>
      <w:r w:rsidRPr="007771A9">
        <w:rPr>
          <w:rFonts w:ascii="Arial" w:hAnsi="Arial" w:cs="Arial"/>
          <w:sz w:val="24"/>
          <w:szCs w:val="24"/>
        </w:rPr>
        <w:t xml:space="preserve">, Tang W, Gehring N, </w:t>
      </w:r>
      <w:proofErr w:type="spellStart"/>
      <w:r w:rsidRPr="007771A9">
        <w:rPr>
          <w:rFonts w:ascii="Arial" w:hAnsi="Arial" w:cs="Arial"/>
          <w:sz w:val="24"/>
          <w:szCs w:val="24"/>
        </w:rPr>
        <w:t>Ferveur</w:t>
      </w:r>
      <w:proofErr w:type="spellEnd"/>
      <w:r w:rsidRPr="007771A9">
        <w:rPr>
          <w:rFonts w:ascii="Arial" w:hAnsi="Arial" w:cs="Arial"/>
          <w:sz w:val="24"/>
          <w:szCs w:val="24"/>
        </w:rPr>
        <w:t xml:space="preserve"> JF, Moussian B.</w:t>
      </w:r>
      <w:r>
        <w:rPr>
          <w:rFonts w:ascii="Arial" w:hAnsi="Arial" w:cs="Arial"/>
          <w:sz w:val="24"/>
          <w:szCs w:val="24"/>
        </w:rPr>
        <w:t xml:space="preserve"> </w:t>
      </w:r>
      <w:r w:rsidRPr="007771A9">
        <w:rPr>
          <w:rFonts w:ascii="Arial" w:hAnsi="Arial" w:cs="Arial"/>
          <w:sz w:val="24"/>
          <w:szCs w:val="24"/>
        </w:rPr>
        <w:t xml:space="preserve">Transcriptional Control of Quality Differences in the Lipid-Based Cuticle Barrier in </w:t>
      </w:r>
      <w:r w:rsidRPr="007771A9">
        <w:rPr>
          <w:rFonts w:ascii="Arial" w:hAnsi="Arial" w:cs="Arial"/>
          <w:i/>
          <w:iCs/>
          <w:sz w:val="24"/>
          <w:szCs w:val="24"/>
        </w:rPr>
        <w:t xml:space="preserve">Drosophila </w:t>
      </w:r>
      <w:proofErr w:type="spellStart"/>
      <w:r w:rsidRPr="007771A9">
        <w:rPr>
          <w:rFonts w:ascii="Arial" w:hAnsi="Arial" w:cs="Arial"/>
          <w:i/>
          <w:iCs/>
          <w:sz w:val="24"/>
          <w:szCs w:val="24"/>
        </w:rPr>
        <w:t>suzukii</w:t>
      </w:r>
      <w:proofErr w:type="spellEnd"/>
      <w:r w:rsidRPr="007771A9">
        <w:rPr>
          <w:rFonts w:ascii="Arial" w:hAnsi="Arial" w:cs="Arial"/>
          <w:i/>
          <w:iCs/>
          <w:sz w:val="24"/>
          <w:szCs w:val="24"/>
        </w:rPr>
        <w:t xml:space="preserve"> </w:t>
      </w:r>
      <w:r w:rsidRPr="007771A9">
        <w:rPr>
          <w:rFonts w:ascii="Arial" w:hAnsi="Arial" w:cs="Arial"/>
          <w:sz w:val="24"/>
          <w:szCs w:val="24"/>
        </w:rPr>
        <w:t xml:space="preserve">and </w:t>
      </w:r>
      <w:r w:rsidRPr="007771A9">
        <w:rPr>
          <w:rFonts w:ascii="Arial" w:hAnsi="Arial" w:cs="Arial"/>
          <w:i/>
          <w:iCs/>
          <w:sz w:val="24"/>
          <w:szCs w:val="24"/>
        </w:rPr>
        <w:t>Drosophila melanogaster</w:t>
      </w:r>
      <w:r w:rsidRPr="007771A9">
        <w:rPr>
          <w:rFonts w:ascii="Arial" w:hAnsi="Arial" w:cs="Arial"/>
          <w:sz w:val="24"/>
          <w:szCs w:val="24"/>
        </w:rPr>
        <w:t>.</w:t>
      </w:r>
      <w:r w:rsidRPr="007771A9">
        <w:t xml:space="preserve"> </w:t>
      </w:r>
      <w:r w:rsidRPr="007771A9">
        <w:rPr>
          <w:rFonts w:ascii="Arial" w:hAnsi="Arial" w:cs="Arial"/>
          <w:sz w:val="24"/>
          <w:szCs w:val="24"/>
        </w:rPr>
        <w:t xml:space="preserve">Front Genet. </w:t>
      </w:r>
      <w:proofErr w:type="gramStart"/>
      <w:r w:rsidRPr="007771A9">
        <w:rPr>
          <w:rFonts w:ascii="Arial" w:hAnsi="Arial" w:cs="Arial"/>
          <w:sz w:val="24"/>
          <w:szCs w:val="24"/>
        </w:rPr>
        <w:t>6;11:887</w:t>
      </w:r>
      <w:proofErr w:type="gramEnd"/>
      <w:r w:rsidRPr="007771A9">
        <w:t xml:space="preserve"> </w:t>
      </w:r>
      <w:r w:rsidRPr="007771A9">
        <w:rPr>
          <w:rFonts w:ascii="Arial" w:hAnsi="Arial" w:cs="Arial"/>
          <w:sz w:val="24"/>
          <w:szCs w:val="24"/>
        </w:rPr>
        <w:t>(2020).</w:t>
      </w:r>
    </w:p>
    <w:p w14:paraId="5592DB48" w14:textId="5200AC6E" w:rsidR="001271EB" w:rsidRPr="001271EB" w:rsidRDefault="001271EB" w:rsidP="008D0CE5">
      <w:pPr>
        <w:pStyle w:val="Heading1"/>
      </w:pPr>
      <w:bookmarkStart w:id="370" w:name="_Toc95133000"/>
      <w:r>
        <w:rPr>
          <w:rFonts w:hint="eastAsia"/>
        </w:rPr>
        <w:lastRenderedPageBreak/>
        <w:t>7</w:t>
      </w:r>
      <w:r>
        <w:t xml:space="preserve">. </w:t>
      </w:r>
      <w:r w:rsidRPr="001271EB">
        <w:t>Acknowledgements</w:t>
      </w:r>
      <w:bookmarkEnd w:id="370"/>
    </w:p>
    <w:p w14:paraId="11699DE7" w14:textId="0462C599" w:rsidR="00454896" w:rsidRDefault="001271EB" w:rsidP="00454896">
      <w:pPr>
        <w:spacing w:line="360" w:lineRule="auto"/>
        <w:rPr>
          <w:rFonts w:ascii="Arial" w:hAnsi="Arial" w:cs="Arial"/>
          <w:sz w:val="24"/>
          <w:szCs w:val="24"/>
        </w:rPr>
      </w:pPr>
      <w:r w:rsidRPr="001271EB">
        <w:rPr>
          <w:rFonts w:ascii="Arial" w:hAnsi="Arial" w:cs="Arial"/>
          <w:sz w:val="24"/>
          <w:szCs w:val="24"/>
        </w:rPr>
        <w:t xml:space="preserve">First of all, I would like to express my gratitude to my supervisor Prof. Dr. </w:t>
      </w:r>
      <w:r>
        <w:rPr>
          <w:rFonts w:ascii="Arial" w:hAnsi="Arial" w:cs="Arial"/>
          <w:sz w:val="24"/>
          <w:szCs w:val="24"/>
        </w:rPr>
        <w:t xml:space="preserve">Bernard Moussian </w:t>
      </w:r>
      <w:r w:rsidR="008D0CE5">
        <w:rPr>
          <w:rFonts w:ascii="Arial" w:hAnsi="Arial" w:cs="Arial"/>
          <w:sz w:val="24"/>
          <w:szCs w:val="24"/>
        </w:rPr>
        <w:t xml:space="preserve">for </w:t>
      </w:r>
      <w:r w:rsidR="00D75E50">
        <w:rPr>
          <w:rFonts w:ascii="Arial" w:hAnsi="Arial" w:cs="Arial"/>
          <w:sz w:val="24"/>
          <w:szCs w:val="24"/>
        </w:rPr>
        <w:t xml:space="preserve">giving me a chance to study this interesting project. </w:t>
      </w:r>
      <w:r w:rsidR="00547310" w:rsidRPr="00547310">
        <w:rPr>
          <w:rFonts w:ascii="Arial" w:hAnsi="Arial" w:cs="Arial"/>
          <w:sz w:val="24"/>
          <w:szCs w:val="24"/>
        </w:rPr>
        <w:t xml:space="preserve">I am grateful to </w:t>
      </w:r>
      <w:r w:rsidR="00547310">
        <w:rPr>
          <w:rFonts w:ascii="Arial" w:hAnsi="Arial" w:cs="Arial"/>
          <w:sz w:val="24"/>
          <w:szCs w:val="24"/>
        </w:rPr>
        <w:t>hi</w:t>
      </w:r>
      <w:r w:rsidR="006B297E">
        <w:rPr>
          <w:rFonts w:ascii="Arial" w:hAnsi="Arial" w:cs="Arial"/>
          <w:sz w:val="24"/>
          <w:szCs w:val="24"/>
        </w:rPr>
        <w:t>m</w:t>
      </w:r>
      <w:r w:rsidR="00547310" w:rsidRPr="00547310">
        <w:rPr>
          <w:rFonts w:ascii="Arial" w:hAnsi="Arial" w:cs="Arial"/>
          <w:sz w:val="24"/>
          <w:szCs w:val="24"/>
        </w:rPr>
        <w:t xml:space="preserve"> for</w:t>
      </w:r>
      <w:r w:rsidR="00547310">
        <w:rPr>
          <w:rFonts w:ascii="Arial" w:hAnsi="Arial" w:cs="Arial"/>
          <w:sz w:val="24"/>
          <w:szCs w:val="24"/>
        </w:rPr>
        <w:t xml:space="preserve"> </w:t>
      </w:r>
      <w:r w:rsidR="00547310" w:rsidRPr="00547310">
        <w:rPr>
          <w:rFonts w:ascii="Arial" w:hAnsi="Arial" w:cs="Arial"/>
          <w:sz w:val="24"/>
          <w:szCs w:val="24"/>
        </w:rPr>
        <w:t>provid</w:t>
      </w:r>
      <w:r w:rsidR="00547310">
        <w:rPr>
          <w:rFonts w:ascii="Arial" w:hAnsi="Arial" w:cs="Arial"/>
          <w:sz w:val="24"/>
          <w:szCs w:val="24"/>
        </w:rPr>
        <w:t>ing</w:t>
      </w:r>
      <w:r w:rsidR="00547310" w:rsidRPr="00547310">
        <w:rPr>
          <w:rFonts w:ascii="Arial" w:hAnsi="Arial" w:cs="Arial"/>
          <w:sz w:val="24"/>
          <w:szCs w:val="24"/>
        </w:rPr>
        <w:t xml:space="preserve"> m</w:t>
      </w:r>
      <w:r w:rsidR="006B297E">
        <w:rPr>
          <w:rFonts w:ascii="Arial" w:hAnsi="Arial" w:cs="Arial"/>
          <w:sz w:val="24"/>
          <w:szCs w:val="24"/>
        </w:rPr>
        <w:t>uch</w:t>
      </w:r>
      <w:r w:rsidR="00547310" w:rsidRPr="00547310">
        <w:rPr>
          <w:rFonts w:ascii="Arial" w:hAnsi="Arial" w:cs="Arial"/>
          <w:sz w:val="24"/>
          <w:szCs w:val="24"/>
        </w:rPr>
        <w:t xml:space="preserve"> guidance and support during my Ph</w:t>
      </w:r>
      <w:r w:rsidR="006B297E">
        <w:rPr>
          <w:rFonts w:ascii="Arial" w:hAnsi="Arial" w:cs="Arial"/>
          <w:sz w:val="24"/>
          <w:szCs w:val="24"/>
        </w:rPr>
        <w:t>.D.</w:t>
      </w:r>
      <w:r w:rsidR="00547310" w:rsidRPr="00547310">
        <w:rPr>
          <w:rFonts w:ascii="Arial" w:hAnsi="Arial" w:cs="Arial"/>
          <w:sz w:val="24"/>
          <w:szCs w:val="24"/>
        </w:rPr>
        <w:t xml:space="preserve"> study.</w:t>
      </w:r>
      <w:r w:rsidR="00547310">
        <w:rPr>
          <w:rFonts w:ascii="Arial" w:hAnsi="Arial" w:cs="Arial"/>
          <w:sz w:val="24"/>
          <w:szCs w:val="24"/>
        </w:rPr>
        <w:t xml:space="preserve"> </w:t>
      </w:r>
      <w:r w:rsidR="00547310" w:rsidRPr="00547310">
        <w:rPr>
          <w:rFonts w:ascii="Arial" w:hAnsi="Arial" w:cs="Arial"/>
          <w:sz w:val="24"/>
          <w:szCs w:val="24"/>
        </w:rPr>
        <w:t>He</w:t>
      </w:r>
      <w:r w:rsidR="00547310">
        <w:rPr>
          <w:rFonts w:ascii="Arial" w:hAnsi="Arial" w:cs="Arial"/>
          <w:sz w:val="24"/>
          <w:szCs w:val="24"/>
        </w:rPr>
        <w:t xml:space="preserve"> </w:t>
      </w:r>
      <w:r w:rsidR="00547310" w:rsidRPr="00547310">
        <w:rPr>
          <w:rFonts w:ascii="Arial" w:hAnsi="Arial" w:cs="Arial"/>
          <w:sz w:val="24"/>
          <w:szCs w:val="24"/>
        </w:rPr>
        <w:t xml:space="preserve">respects my ideas in </w:t>
      </w:r>
      <w:r w:rsidR="00454896">
        <w:rPr>
          <w:rFonts w:ascii="Arial" w:hAnsi="Arial" w:cs="Arial"/>
          <w:sz w:val="24"/>
          <w:szCs w:val="24"/>
        </w:rPr>
        <w:t xml:space="preserve">the </w:t>
      </w:r>
      <w:r w:rsidR="00547310">
        <w:rPr>
          <w:rFonts w:ascii="Arial" w:hAnsi="Arial" w:cs="Arial"/>
          <w:sz w:val="24"/>
          <w:szCs w:val="24"/>
        </w:rPr>
        <w:t>project</w:t>
      </w:r>
      <w:r w:rsidR="00547310" w:rsidRPr="00547310">
        <w:rPr>
          <w:rFonts w:ascii="Arial" w:hAnsi="Arial" w:cs="Arial"/>
          <w:sz w:val="24"/>
          <w:szCs w:val="24"/>
        </w:rPr>
        <w:t xml:space="preserve"> and often discusses </w:t>
      </w:r>
      <w:r w:rsidR="006B297E">
        <w:rPr>
          <w:rFonts w:ascii="Arial" w:hAnsi="Arial" w:cs="Arial"/>
          <w:sz w:val="24"/>
          <w:szCs w:val="24"/>
        </w:rPr>
        <w:t xml:space="preserve">them </w:t>
      </w:r>
      <w:r w:rsidR="00547310" w:rsidRPr="00547310">
        <w:rPr>
          <w:rFonts w:ascii="Arial" w:hAnsi="Arial" w:cs="Arial"/>
          <w:sz w:val="24"/>
          <w:szCs w:val="24"/>
        </w:rPr>
        <w:t xml:space="preserve">with me, which promotes the improvement of </w:t>
      </w:r>
      <w:r w:rsidR="00547310">
        <w:rPr>
          <w:rFonts w:ascii="Arial" w:hAnsi="Arial" w:cs="Arial"/>
          <w:sz w:val="24"/>
          <w:szCs w:val="24"/>
        </w:rPr>
        <w:t xml:space="preserve">thought for scientific study. </w:t>
      </w:r>
      <w:r w:rsidR="00547310" w:rsidRPr="00547310">
        <w:rPr>
          <w:rFonts w:ascii="Arial" w:hAnsi="Arial" w:cs="Arial"/>
          <w:sz w:val="24"/>
          <w:szCs w:val="24"/>
        </w:rPr>
        <w:t>I treasure this opportunity to study with him</w:t>
      </w:r>
      <w:r w:rsidR="00547310">
        <w:rPr>
          <w:rFonts w:ascii="Arial" w:hAnsi="Arial" w:cs="Arial"/>
          <w:sz w:val="24"/>
          <w:szCs w:val="24"/>
        </w:rPr>
        <w:t>.</w:t>
      </w:r>
    </w:p>
    <w:p w14:paraId="5F32B660" w14:textId="733B1CA6" w:rsidR="00454896" w:rsidRDefault="00454896" w:rsidP="00454896">
      <w:pPr>
        <w:spacing w:line="360" w:lineRule="auto"/>
        <w:rPr>
          <w:rFonts w:ascii="Arial" w:hAnsi="Arial" w:cs="Arial"/>
          <w:sz w:val="24"/>
          <w:szCs w:val="24"/>
        </w:rPr>
      </w:pPr>
      <w:r w:rsidRPr="00454896">
        <w:rPr>
          <w:rFonts w:ascii="Arial" w:hAnsi="Arial" w:cs="Arial"/>
          <w:sz w:val="24"/>
          <w:szCs w:val="24"/>
        </w:rPr>
        <w:t>I would like to express my appreciation to</w:t>
      </w:r>
      <w:r>
        <w:rPr>
          <w:rFonts w:ascii="Arial" w:hAnsi="Arial" w:cs="Arial"/>
          <w:sz w:val="24"/>
          <w:szCs w:val="24"/>
        </w:rPr>
        <w:t xml:space="preserve"> </w:t>
      </w:r>
      <w:r w:rsidRPr="001271EB">
        <w:rPr>
          <w:rFonts w:ascii="Arial" w:hAnsi="Arial" w:cs="Arial"/>
          <w:sz w:val="24"/>
          <w:szCs w:val="24"/>
        </w:rPr>
        <w:t>Prof. Dr.</w:t>
      </w:r>
      <w:r w:rsidRPr="00454896">
        <w:t xml:space="preserve"> </w:t>
      </w:r>
      <w:r w:rsidRPr="00454896">
        <w:rPr>
          <w:rFonts w:ascii="Arial" w:hAnsi="Arial" w:cs="Arial"/>
          <w:sz w:val="24"/>
          <w:szCs w:val="24"/>
        </w:rPr>
        <w:t>Matthias Schwab</w:t>
      </w:r>
      <w:r>
        <w:rPr>
          <w:rFonts w:ascii="Arial" w:hAnsi="Arial" w:cs="Arial"/>
          <w:sz w:val="24"/>
          <w:szCs w:val="24"/>
        </w:rPr>
        <w:t xml:space="preserve"> and </w:t>
      </w:r>
      <w:r w:rsidRPr="001271EB">
        <w:rPr>
          <w:rFonts w:ascii="Arial" w:hAnsi="Arial" w:cs="Arial"/>
          <w:sz w:val="24"/>
          <w:szCs w:val="24"/>
        </w:rPr>
        <w:t>Prof. Dr.</w:t>
      </w:r>
      <w:r w:rsidRPr="00454896">
        <w:t xml:space="preserve"> </w:t>
      </w:r>
      <w:r w:rsidRPr="00454896">
        <w:rPr>
          <w:rFonts w:ascii="Arial" w:hAnsi="Arial" w:cs="Arial"/>
          <w:sz w:val="24"/>
          <w:szCs w:val="24"/>
        </w:rPr>
        <w:t xml:space="preserve">Anne </w:t>
      </w:r>
      <w:proofErr w:type="spellStart"/>
      <w:r w:rsidRPr="00454896">
        <w:rPr>
          <w:rFonts w:ascii="Arial" w:hAnsi="Arial" w:cs="Arial"/>
          <w:sz w:val="24"/>
          <w:szCs w:val="24"/>
        </w:rPr>
        <w:t>Nies</w:t>
      </w:r>
      <w:proofErr w:type="spellEnd"/>
      <w:r>
        <w:rPr>
          <w:rFonts w:ascii="Arial" w:hAnsi="Arial" w:cs="Arial"/>
          <w:sz w:val="24"/>
          <w:szCs w:val="24"/>
        </w:rPr>
        <w:t xml:space="preserve"> for</w:t>
      </w:r>
      <w:r w:rsidRPr="00454896">
        <w:rPr>
          <w:rFonts w:ascii="Arial" w:hAnsi="Arial" w:cs="Arial"/>
          <w:sz w:val="24"/>
          <w:szCs w:val="24"/>
        </w:rPr>
        <w:t xml:space="preserve"> their</w:t>
      </w:r>
      <w:r>
        <w:rPr>
          <w:rFonts w:ascii="Arial" w:hAnsi="Arial" w:cs="Arial"/>
          <w:sz w:val="24"/>
          <w:szCs w:val="24"/>
        </w:rPr>
        <w:t xml:space="preserve"> helpful</w:t>
      </w:r>
      <w:r w:rsidRPr="00454896">
        <w:rPr>
          <w:rFonts w:ascii="Arial" w:hAnsi="Arial" w:cs="Arial"/>
          <w:sz w:val="24"/>
          <w:szCs w:val="24"/>
        </w:rPr>
        <w:t xml:space="preserve"> advice, constructive feedback</w:t>
      </w:r>
      <w:r w:rsidR="006B297E">
        <w:rPr>
          <w:rFonts w:ascii="Arial" w:hAnsi="Arial" w:cs="Arial"/>
          <w:sz w:val="24"/>
          <w:szCs w:val="24"/>
        </w:rPr>
        <w:t>,</w:t>
      </w:r>
      <w:r w:rsidRPr="00454896">
        <w:rPr>
          <w:rFonts w:ascii="Arial" w:hAnsi="Arial" w:cs="Arial"/>
          <w:sz w:val="24"/>
          <w:szCs w:val="24"/>
        </w:rPr>
        <w:t xml:space="preserve"> and discussions.</w:t>
      </w:r>
      <w:r>
        <w:rPr>
          <w:rFonts w:ascii="Arial" w:hAnsi="Arial" w:cs="Arial"/>
          <w:sz w:val="24"/>
          <w:szCs w:val="24"/>
        </w:rPr>
        <w:t xml:space="preserve"> Because </w:t>
      </w:r>
      <w:r w:rsidR="006B297E">
        <w:rPr>
          <w:rFonts w:ascii="Arial" w:hAnsi="Arial" w:cs="Arial"/>
          <w:sz w:val="24"/>
          <w:szCs w:val="24"/>
        </w:rPr>
        <w:t xml:space="preserve">of </w:t>
      </w:r>
      <w:r>
        <w:rPr>
          <w:rFonts w:ascii="Arial" w:hAnsi="Arial" w:cs="Arial"/>
          <w:sz w:val="24"/>
          <w:szCs w:val="24"/>
        </w:rPr>
        <w:t xml:space="preserve">their </w:t>
      </w:r>
      <w:r w:rsidRPr="00454896">
        <w:rPr>
          <w:rFonts w:ascii="Arial" w:hAnsi="Arial" w:cs="Arial"/>
          <w:sz w:val="24"/>
          <w:szCs w:val="24"/>
        </w:rPr>
        <w:t>professional</w:t>
      </w:r>
      <w:r>
        <w:rPr>
          <w:rFonts w:ascii="Arial" w:hAnsi="Arial" w:cs="Arial" w:hint="eastAsia"/>
          <w:sz w:val="24"/>
          <w:szCs w:val="24"/>
        </w:rPr>
        <w:t xml:space="preserve"> </w:t>
      </w:r>
      <w:r>
        <w:rPr>
          <w:rFonts w:ascii="Arial" w:hAnsi="Arial" w:cs="Arial"/>
          <w:sz w:val="24"/>
          <w:szCs w:val="24"/>
        </w:rPr>
        <w:t xml:space="preserve">guidance and </w:t>
      </w:r>
      <w:r w:rsidR="006B297E">
        <w:rPr>
          <w:rFonts w:ascii="Arial" w:hAnsi="Arial" w:cs="Arial"/>
          <w:sz w:val="24"/>
          <w:szCs w:val="24"/>
        </w:rPr>
        <w:t>kinds of literature</w:t>
      </w:r>
      <w:r>
        <w:rPr>
          <w:rFonts w:ascii="Arial" w:hAnsi="Arial" w:cs="Arial"/>
          <w:sz w:val="24"/>
          <w:szCs w:val="24"/>
        </w:rPr>
        <w:t xml:space="preserve">, I have gained deeper </w:t>
      </w:r>
      <w:r w:rsidRPr="00454896">
        <w:rPr>
          <w:rFonts w:ascii="Arial" w:hAnsi="Arial" w:cs="Arial"/>
          <w:sz w:val="24"/>
          <w:szCs w:val="24"/>
        </w:rPr>
        <w:t>knowledge</w:t>
      </w:r>
      <w:r>
        <w:rPr>
          <w:rFonts w:ascii="Arial" w:hAnsi="Arial" w:cs="Arial"/>
          <w:sz w:val="24"/>
          <w:szCs w:val="24"/>
        </w:rPr>
        <w:t xml:space="preserve"> in the field of pharmacy.</w:t>
      </w:r>
    </w:p>
    <w:p w14:paraId="3BBF4665" w14:textId="519EB806" w:rsidR="006B297E" w:rsidRDefault="00454896" w:rsidP="00547310">
      <w:pPr>
        <w:spacing w:line="360" w:lineRule="auto"/>
        <w:rPr>
          <w:rFonts w:ascii="Arial" w:hAnsi="Arial" w:cs="Arial"/>
          <w:sz w:val="24"/>
          <w:szCs w:val="24"/>
        </w:rPr>
      </w:pPr>
      <w:r w:rsidRPr="00454896">
        <w:rPr>
          <w:rFonts w:ascii="Arial" w:hAnsi="Arial" w:cs="Arial"/>
          <w:sz w:val="24"/>
          <w:szCs w:val="24"/>
        </w:rPr>
        <w:t xml:space="preserve">I would like to thank </w:t>
      </w:r>
      <w:r>
        <w:rPr>
          <w:rFonts w:ascii="Arial" w:hAnsi="Arial" w:cs="Arial"/>
          <w:sz w:val="24"/>
          <w:szCs w:val="24"/>
        </w:rPr>
        <w:t>the t</w:t>
      </w:r>
      <w:r w:rsidRPr="00454896">
        <w:rPr>
          <w:rFonts w:ascii="Arial" w:hAnsi="Arial" w:cs="Arial"/>
          <w:sz w:val="24"/>
          <w:szCs w:val="24"/>
        </w:rPr>
        <w:t>echnician Nicole Gehring</w:t>
      </w:r>
      <w:r>
        <w:rPr>
          <w:rFonts w:ascii="Arial" w:hAnsi="Arial" w:cs="Arial"/>
          <w:sz w:val="24"/>
          <w:szCs w:val="24"/>
        </w:rPr>
        <w:t xml:space="preserve"> for giving me helps during my study. She teache</w:t>
      </w:r>
      <w:r w:rsidR="006B297E">
        <w:rPr>
          <w:rFonts w:ascii="Arial" w:hAnsi="Arial" w:cs="Arial"/>
          <w:sz w:val="24"/>
          <w:szCs w:val="24"/>
        </w:rPr>
        <w:t>s</w:t>
      </w:r>
      <w:r>
        <w:rPr>
          <w:rFonts w:ascii="Arial" w:hAnsi="Arial" w:cs="Arial"/>
          <w:sz w:val="24"/>
          <w:szCs w:val="24"/>
        </w:rPr>
        <w:t xml:space="preserve"> me how to use some experimental equipment. </w:t>
      </w:r>
      <w:r w:rsidR="006B297E">
        <w:rPr>
          <w:rFonts w:ascii="Arial" w:hAnsi="Arial" w:cs="Arial"/>
          <w:sz w:val="24"/>
          <w:szCs w:val="24"/>
        </w:rPr>
        <w:t>S</w:t>
      </w:r>
      <w:r w:rsidR="006B297E">
        <w:rPr>
          <w:rFonts w:ascii="Arial" w:hAnsi="Arial" w:cs="Arial" w:hint="eastAsia"/>
          <w:sz w:val="24"/>
          <w:szCs w:val="24"/>
        </w:rPr>
        <w:t>he</w:t>
      </w:r>
      <w:r w:rsidR="006B297E" w:rsidRPr="006B297E">
        <w:rPr>
          <w:rFonts w:ascii="Arial" w:hAnsi="Arial" w:cs="Arial"/>
          <w:sz w:val="24"/>
          <w:szCs w:val="24"/>
        </w:rPr>
        <w:t xml:space="preserve"> also helped me do a lot of </w:t>
      </w:r>
      <w:r w:rsidR="006B297E">
        <w:rPr>
          <w:rFonts w:ascii="Arial" w:hAnsi="Arial" w:cs="Arial"/>
          <w:sz w:val="24"/>
          <w:szCs w:val="24"/>
        </w:rPr>
        <w:t xml:space="preserve">work for keeping </w:t>
      </w:r>
      <w:r w:rsidR="006B297E" w:rsidRPr="006B297E">
        <w:rPr>
          <w:rFonts w:ascii="Arial" w:hAnsi="Arial" w:cs="Arial"/>
          <w:sz w:val="24"/>
          <w:szCs w:val="24"/>
        </w:rPr>
        <w:t>fruit flies</w:t>
      </w:r>
      <w:r w:rsidR="006B297E">
        <w:rPr>
          <w:rFonts w:ascii="Arial" w:hAnsi="Arial" w:cs="Arial"/>
          <w:sz w:val="24"/>
          <w:szCs w:val="24"/>
        </w:rPr>
        <w:t>. Because of her</w:t>
      </w:r>
      <w:r w:rsidR="006B297E" w:rsidRPr="006B297E">
        <w:rPr>
          <w:rFonts w:ascii="Arial" w:hAnsi="Arial" w:cs="Arial"/>
          <w:sz w:val="24"/>
          <w:szCs w:val="24"/>
        </w:rPr>
        <w:t xml:space="preserve"> help</w:t>
      </w:r>
      <w:r w:rsidR="006B297E">
        <w:rPr>
          <w:rFonts w:ascii="Arial" w:hAnsi="Arial" w:cs="Arial"/>
          <w:sz w:val="24"/>
          <w:szCs w:val="24"/>
        </w:rPr>
        <w:t>,</w:t>
      </w:r>
      <w:r w:rsidR="006B297E" w:rsidRPr="006B297E">
        <w:rPr>
          <w:rFonts w:ascii="Arial" w:hAnsi="Arial" w:cs="Arial"/>
          <w:sz w:val="24"/>
          <w:szCs w:val="24"/>
        </w:rPr>
        <w:t xml:space="preserve"> my work became organized</w:t>
      </w:r>
      <w:r w:rsidR="006B297E">
        <w:rPr>
          <w:rFonts w:ascii="Arial" w:hAnsi="Arial" w:cs="Arial"/>
          <w:sz w:val="24"/>
          <w:szCs w:val="24"/>
        </w:rPr>
        <w:t>.</w:t>
      </w:r>
    </w:p>
    <w:p w14:paraId="54B9F6C0" w14:textId="039123BD" w:rsidR="006B297E" w:rsidRDefault="006B297E" w:rsidP="006B297E">
      <w:pPr>
        <w:spacing w:line="360" w:lineRule="auto"/>
        <w:rPr>
          <w:rFonts w:ascii="Arial" w:hAnsi="Arial" w:cs="Arial"/>
          <w:sz w:val="24"/>
          <w:szCs w:val="24"/>
        </w:rPr>
      </w:pPr>
      <w:bookmarkStart w:id="371" w:name="_Hlk95078631"/>
      <w:r w:rsidRPr="006B297E">
        <w:rPr>
          <w:rFonts w:ascii="Arial" w:hAnsi="Arial" w:cs="Arial"/>
          <w:sz w:val="24"/>
          <w:szCs w:val="24"/>
        </w:rPr>
        <w:t>I would like to thank Dr.</w:t>
      </w:r>
      <w:r>
        <w:rPr>
          <w:rFonts w:ascii="Arial" w:hAnsi="Arial" w:cs="Arial"/>
          <w:sz w:val="24"/>
          <w:szCs w:val="24"/>
        </w:rPr>
        <w:t xml:space="preserve"> </w:t>
      </w:r>
      <w:r w:rsidRPr="006B297E">
        <w:rPr>
          <w:rFonts w:ascii="Arial" w:hAnsi="Arial" w:cs="Arial"/>
          <w:sz w:val="24"/>
          <w:szCs w:val="24"/>
        </w:rPr>
        <w:t xml:space="preserve">Justin </w:t>
      </w:r>
      <w:proofErr w:type="spellStart"/>
      <w:r w:rsidRPr="006B297E">
        <w:rPr>
          <w:rFonts w:ascii="Arial" w:hAnsi="Arial" w:cs="Arial"/>
          <w:sz w:val="24"/>
          <w:szCs w:val="24"/>
        </w:rPr>
        <w:t>Flaven-Pouchon</w:t>
      </w:r>
      <w:proofErr w:type="spellEnd"/>
      <w:r>
        <w:rPr>
          <w:rFonts w:ascii="Arial" w:hAnsi="Arial" w:cs="Arial"/>
          <w:sz w:val="24"/>
          <w:szCs w:val="24"/>
        </w:rPr>
        <w:t xml:space="preserve"> for</w:t>
      </w:r>
      <w:bookmarkEnd w:id="371"/>
      <w:r>
        <w:rPr>
          <w:rFonts w:ascii="Arial" w:hAnsi="Arial" w:cs="Arial"/>
          <w:sz w:val="24"/>
          <w:szCs w:val="24"/>
        </w:rPr>
        <w:t xml:space="preserve"> </w:t>
      </w:r>
      <w:r w:rsidRPr="006B297E">
        <w:rPr>
          <w:rFonts w:ascii="Arial" w:hAnsi="Arial" w:cs="Arial"/>
          <w:sz w:val="24"/>
          <w:szCs w:val="24"/>
        </w:rPr>
        <w:t xml:space="preserve">bearing my questions </w:t>
      </w:r>
      <w:r>
        <w:rPr>
          <w:rFonts w:ascii="Arial" w:hAnsi="Arial" w:cs="Arial"/>
          <w:sz w:val="24"/>
          <w:szCs w:val="24"/>
        </w:rPr>
        <w:t>about fly genetics and a</w:t>
      </w:r>
      <w:r w:rsidRPr="006B297E">
        <w:rPr>
          <w:rFonts w:ascii="Arial" w:hAnsi="Arial" w:cs="Arial"/>
          <w:sz w:val="24"/>
          <w:szCs w:val="24"/>
        </w:rPr>
        <w:t>lways patiently explain</w:t>
      </w:r>
      <w:r>
        <w:rPr>
          <w:rFonts w:ascii="Arial" w:hAnsi="Arial" w:cs="Arial"/>
          <w:sz w:val="24"/>
          <w:szCs w:val="24"/>
        </w:rPr>
        <w:t>ing</w:t>
      </w:r>
      <w:r w:rsidRPr="006B297E">
        <w:rPr>
          <w:rFonts w:ascii="Arial" w:hAnsi="Arial" w:cs="Arial"/>
          <w:sz w:val="24"/>
          <w:szCs w:val="24"/>
        </w:rPr>
        <w:t xml:space="preserve"> to me</w:t>
      </w:r>
      <w:r>
        <w:rPr>
          <w:rFonts w:ascii="Arial" w:hAnsi="Arial" w:cs="Arial"/>
          <w:sz w:val="24"/>
          <w:szCs w:val="24"/>
        </w:rPr>
        <w:t xml:space="preserve">. He also discussed </w:t>
      </w:r>
      <w:r w:rsidRPr="006B297E">
        <w:rPr>
          <w:rFonts w:ascii="Arial" w:hAnsi="Arial" w:cs="Arial"/>
          <w:sz w:val="24"/>
          <w:szCs w:val="24"/>
        </w:rPr>
        <w:t>my thesis</w:t>
      </w:r>
      <w:r>
        <w:rPr>
          <w:rFonts w:ascii="Arial" w:hAnsi="Arial" w:cs="Arial"/>
          <w:sz w:val="24"/>
          <w:szCs w:val="24"/>
        </w:rPr>
        <w:t xml:space="preserve"> with me and gave me a lot of advice. </w:t>
      </w:r>
      <w:r w:rsidRPr="006B297E">
        <w:rPr>
          <w:rFonts w:ascii="Arial" w:hAnsi="Arial" w:cs="Arial"/>
          <w:sz w:val="24"/>
          <w:szCs w:val="24"/>
        </w:rPr>
        <w:t>I benefited a lot from working with h</w:t>
      </w:r>
      <w:r>
        <w:rPr>
          <w:rFonts w:ascii="Arial" w:hAnsi="Arial" w:cs="Arial"/>
          <w:sz w:val="24"/>
          <w:szCs w:val="24"/>
        </w:rPr>
        <w:t xml:space="preserve">im. </w:t>
      </w:r>
      <w:r w:rsidRPr="006B297E">
        <w:rPr>
          <w:rFonts w:ascii="Arial" w:hAnsi="Arial" w:cs="Arial"/>
          <w:sz w:val="24"/>
          <w:szCs w:val="24"/>
        </w:rPr>
        <w:t>I would</w:t>
      </w:r>
      <w:r>
        <w:rPr>
          <w:rFonts w:ascii="Arial" w:hAnsi="Arial" w:cs="Arial"/>
          <w:sz w:val="24"/>
          <w:szCs w:val="24"/>
        </w:rPr>
        <w:t xml:space="preserve"> also</w:t>
      </w:r>
      <w:r w:rsidRPr="006B297E">
        <w:rPr>
          <w:rFonts w:ascii="Arial" w:hAnsi="Arial" w:cs="Arial"/>
          <w:sz w:val="24"/>
          <w:szCs w:val="24"/>
        </w:rPr>
        <w:t xml:space="preserve"> like to thank </w:t>
      </w:r>
      <w:r>
        <w:rPr>
          <w:rFonts w:ascii="Arial" w:hAnsi="Arial" w:cs="Arial"/>
          <w:sz w:val="24"/>
          <w:szCs w:val="24"/>
        </w:rPr>
        <w:t>my c</w:t>
      </w:r>
      <w:r w:rsidRPr="006B297E">
        <w:rPr>
          <w:rFonts w:ascii="Arial" w:hAnsi="Arial" w:cs="Arial"/>
          <w:sz w:val="24"/>
          <w:szCs w:val="24"/>
        </w:rPr>
        <w:t xml:space="preserve">olleagues Yang </w:t>
      </w:r>
      <w:proofErr w:type="spellStart"/>
      <w:r w:rsidRPr="006B297E">
        <w:rPr>
          <w:rFonts w:ascii="Arial" w:hAnsi="Arial" w:cs="Arial"/>
          <w:sz w:val="24"/>
          <w:szCs w:val="24"/>
        </w:rPr>
        <w:t>Yang</w:t>
      </w:r>
      <w:proofErr w:type="spellEnd"/>
      <w:r>
        <w:rPr>
          <w:rFonts w:ascii="Arial" w:hAnsi="Arial" w:cs="Arial"/>
          <w:sz w:val="24"/>
          <w:szCs w:val="24"/>
        </w:rPr>
        <w:t xml:space="preserve"> for </w:t>
      </w:r>
      <w:r w:rsidRPr="006B297E">
        <w:rPr>
          <w:rFonts w:ascii="Arial" w:hAnsi="Arial" w:cs="Arial"/>
          <w:sz w:val="24"/>
          <w:szCs w:val="24"/>
        </w:rPr>
        <w:t xml:space="preserve">various discussions </w:t>
      </w:r>
      <w:r>
        <w:rPr>
          <w:rFonts w:ascii="Arial" w:hAnsi="Arial" w:cs="Arial"/>
          <w:sz w:val="24"/>
          <w:szCs w:val="24"/>
        </w:rPr>
        <w:t xml:space="preserve">and wonderful ideas in the </w:t>
      </w:r>
      <w:r w:rsidRPr="006B297E">
        <w:rPr>
          <w:rFonts w:ascii="Arial" w:hAnsi="Arial" w:cs="Arial"/>
          <w:sz w:val="24"/>
          <w:szCs w:val="24"/>
        </w:rPr>
        <w:t>project</w:t>
      </w:r>
      <w:r>
        <w:rPr>
          <w:rFonts w:ascii="Arial" w:hAnsi="Arial" w:cs="Arial"/>
          <w:sz w:val="24"/>
          <w:szCs w:val="24"/>
        </w:rPr>
        <w:t>.</w:t>
      </w:r>
    </w:p>
    <w:p w14:paraId="666A13C4" w14:textId="7FED75B5" w:rsidR="006B297E" w:rsidRDefault="006B297E" w:rsidP="006B297E">
      <w:pPr>
        <w:spacing w:line="360" w:lineRule="auto"/>
        <w:rPr>
          <w:rFonts w:ascii="Arial" w:hAnsi="Arial" w:cs="Arial"/>
          <w:sz w:val="24"/>
          <w:szCs w:val="24"/>
        </w:rPr>
      </w:pPr>
      <w:r>
        <w:rPr>
          <w:rFonts w:ascii="Arial" w:hAnsi="Arial" w:cs="Arial" w:hint="eastAsia"/>
          <w:sz w:val="24"/>
          <w:szCs w:val="24"/>
        </w:rPr>
        <w:t>I</w:t>
      </w:r>
      <w:r>
        <w:rPr>
          <w:rFonts w:ascii="Arial" w:hAnsi="Arial" w:cs="Arial"/>
          <w:sz w:val="24"/>
          <w:szCs w:val="24"/>
        </w:rPr>
        <w:t xml:space="preserve"> am very grateful to my parents for supporting and looking after me. </w:t>
      </w:r>
      <w:r w:rsidRPr="006B297E">
        <w:rPr>
          <w:rFonts w:ascii="Arial" w:hAnsi="Arial" w:cs="Arial"/>
          <w:sz w:val="24"/>
          <w:szCs w:val="24"/>
        </w:rPr>
        <w:t>Their encouragement gave me a lot of confidence and motivation</w:t>
      </w:r>
      <w:r w:rsidRPr="006B297E">
        <w:t xml:space="preserve"> </w:t>
      </w:r>
      <w:r w:rsidRPr="006B297E">
        <w:rPr>
          <w:rFonts w:ascii="Arial" w:hAnsi="Arial" w:cs="Arial"/>
          <w:sz w:val="24"/>
          <w:szCs w:val="24"/>
        </w:rPr>
        <w:t>to keep on pursuing my dreams</w:t>
      </w:r>
      <w:r>
        <w:rPr>
          <w:rFonts w:ascii="Arial" w:hAnsi="Arial" w:cs="Arial"/>
          <w:sz w:val="24"/>
          <w:szCs w:val="24"/>
        </w:rPr>
        <w:t xml:space="preserve">. </w:t>
      </w:r>
    </w:p>
    <w:p w14:paraId="51EDE44A" w14:textId="7B38678E" w:rsidR="006B297E" w:rsidRDefault="006B297E" w:rsidP="006B297E">
      <w:pPr>
        <w:spacing w:line="360" w:lineRule="auto"/>
        <w:rPr>
          <w:rFonts w:ascii="Arial" w:hAnsi="Arial" w:cs="Arial"/>
          <w:sz w:val="24"/>
          <w:szCs w:val="24"/>
        </w:rPr>
      </w:pPr>
      <w:r w:rsidRPr="006B297E">
        <w:rPr>
          <w:rFonts w:ascii="Arial" w:hAnsi="Arial" w:cs="Arial"/>
          <w:sz w:val="24"/>
          <w:szCs w:val="24"/>
        </w:rPr>
        <w:t xml:space="preserve">I am very thankful to my friends </w:t>
      </w:r>
      <w:proofErr w:type="spellStart"/>
      <w:r>
        <w:rPr>
          <w:rFonts w:ascii="Arial" w:hAnsi="Arial" w:cs="Arial"/>
          <w:sz w:val="24"/>
          <w:szCs w:val="24"/>
        </w:rPr>
        <w:t>Ruizhi</w:t>
      </w:r>
      <w:proofErr w:type="spellEnd"/>
      <w:r>
        <w:rPr>
          <w:rFonts w:ascii="Arial" w:hAnsi="Arial" w:cs="Arial"/>
          <w:sz w:val="24"/>
          <w:szCs w:val="24"/>
        </w:rPr>
        <w:t xml:space="preserve"> </w:t>
      </w:r>
      <w:proofErr w:type="spellStart"/>
      <w:r>
        <w:rPr>
          <w:rFonts w:ascii="Arial" w:hAnsi="Arial" w:cs="Arial"/>
          <w:sz w:val="24"/>
          <w:szCs w:val="24"/>
        </w:rPr>
        <w:t>Geng</w:t>
      </w:r>
      <w:proofErr w:type="spellEnd"/>
      <w:r>
        <w:rPr>
          <w:rFonts w:ascii="Arial" w:hAnsi="Arial" w:cs="Arial"/>
          <w:sz w:val="24"/>
          <w:szCs w:val="24"/>
        </w:rPr>
        <w:t xml:space="preserve"> and Bo Li for </w:t>
      </w:r>
      <w:r>
        <w:rPr>
          <w:rFonts w:ascii="Arial" w:hAnsi="Arial" w:cs="Arial" w:hint="eastAsia"/>
          <w:sz w:val="24"/>
          <w:szCs w:val="24"/>
        </w:rPr>
        <w:t>a</w:t>
      </w:r>
      <w:r>
        <w:rPr>
          <w:rFonts w:ascii="Arial" w:hAnsi="Arial" w:cs="Arial"/>
          <w:sz w:val="24"/>
          <w:szCs w:val="24"/>
        </w:rPr>
        <w:t xml:space="preserve">ll the memories in </w:t>
      </w:r>
      <w:r w:rsidRPr="006B297E">
        <w:rPr>
          <w:rFonts w:ascii="Arial" w:hAnsi="Arial" w:cs="Arial"/>
          <w:sz w:val="24"/>
          <w:szCs w:val="24"/>
        </w:rPr>
        <w:t>Tübingen</w:t>
      </w:r>
      <w:r>
        <w:rPr>
          <w:rFonts w:ascii="Arial" w:hAnsi="Arial" w:cs="Arial"/>
          <w:sz w:val="24"/>
          <w:szCs w:val="24"/>
        </w:rPr>
        <w:t xml:space="preserve">. Although we study in different fields, they often inspire me unexpectedly. </w:t>
      </w:r>
    </w:p>
    <w:p w14:paraId="29FA9C65" w14:textId="604F051D" w:rsidR="006B297E" w:rsidRPr="006B297E" w:rsidRDefault="006B297E" w:rsidP="006B297E">
      <w:pPr>
        <w:spacing w:line="360" w:lineRule="auto"/>
        <w:rPr>
          <w:rFonts w:ascii="Arial" w:hAnsi="Arial" w:cs="Arial"/>
          <w:sz w:val="24"/>
          <w:szCs w:val="24"/>
        </w:rPr>
      </w:pPr>
      <w:r>
        <w:rPr>
          <w:rFonts w:ascii="Arial" w:hAnsi="Arial" w:cs="Arial" w:hint="eastAsia"/>
          <w:sz w:val="24"/>
          <w:szCs w:val="24"/>
        </w:rPr>
        <w:t>L</w:t>
      </w:r>
      <w:r>
        <w:rPr>
          <w:rFonts w:ascii="Arial" w:hAnsi="Arial" w:cs="Arial"/>
          <w:sz w:val="24"/>
          <w:szCs w:val="24"/>
        </w:rPr>
        <w:t xml:space="preserve">ast, </w:t>
      </w:r>
      <w:r w:rsidRPr="006B297E">
        <w:rPr>
          <w:rFonts w:ascii="Arial" w:hAnsi="Arial" w:cs="Arial"/>
          <w:sz w:val="24"/>
          <w:szCs w:val="24"/>
        </w:rPr>
        <w:t>I appreciate the financial support from the IZEPHA funding for my Ph</w:t>
      </w:r>
      <w:r>
        <w:rPr>
          <w:rFonts w:ascii="Arial" w:hAnsi="Arial" w:cs="Arial"/>
          <w:sz w:val="24"/>
          <w:szCs w:val="24"/>
        </w:rPr>
        <w:t>.D.</w:t>
      </w:r>
      <w:r w:rsidRPr="006B297E">
        <w:rPr>
          <w:rFonts w:ascii="Arial" w:hAnsi="Arial" w:cs="Arial"/>
          <w:sz w:val="24"/>
          <w:szCs w:val="24"/>
        </w:rPr>
        <w:t xml:space="preserve"> proj</w:t>
      </w:r>
      <w:r>
        <w:rPr>
          <w:rFonts w:ascii="Arial" w:hAnsi="Arial" w:cs="Arial"/>
          <w:sz w:val="24"/>
          <w:szCs w:val="24"/>
        </w:rPr>
        <w:t>ect.</w:t>
      </w:r>
    </w:p>
    <w:sectPr w:rsidR="006B297E" w:rsidRPr="006B297E" w:rsidSect="00F06746">
      <w:footerReference w:type="even" r:id="rId29"/>
      <w:footerReference w:type="default" r:id="rId30"/>
      <w:pgSz w:w="11906" w:h="16838"/>
      <w:pgMar w:top="1440" w:right="1440" w:bottom="1440" w:left="1440"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D1F9EC" w14:textId="77777777" w:rsidR="007C1AFC" w:rsidRDefault="007C1AFC" w:rsidP="00670941">
      <w:r>
        <w:separator/>
      </w:r>
    </w:p>
  </w:endnote>
  <w:endnote w:type="continuationSeparator" w:id="0">
    <w:p w14:paraId="4723E75D" w14:textId="77777777" w:rsidR="007C1AFC" w:rsidRDefault="007C1AFC" w:rsidP="00670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dvOT7fb33346.I">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MbpqtbHfjnvdAdvOT8608a8d1+03">
    <w:altName w:val="Cambria"/>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HelveticaNeue-Roman">
    <w:altName w:val="Arial"/>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05785660"/>
      <w:docPartObj>
        <w:docPartGallery w:val="Page Numbers (Bottom of Page)"/>
        <w:docPartUnique/>
      </w:docPartObj>
    </w:sdtPr>
    <w:sdtEndPr>
      <w:rPr>
        <w:rStyle w:val="PageNumber"/>
      </w:rPr>
    </w:sdtEndPr>
    <w:sdtContent>
      <w:p w14:paraId="1FAFADDE" w14:textId="781C3DAD" w:rsidR="00B7236D" w:rsidRDefault="00B7236D" w:rsidP="009566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855F8F" w14:textId="77777777" w:rsidR="00B7236D" w:rsidRDefault="00B7236D" w:rsidP="00B7236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66049640"/>
      <w:docPartObj>
        <w:docPartGallery w:val="Page Numbers (Bottom of Page)"/>
        <w:docPartUnique/>
      </w:docPartObj>
    </w:sdtPr>
    <w:sdtEndPr>
      <w:rPr>
        <w:rStyle w:val="PageNumber"/>
      </w:rPr>
    </w:sdtEndPr>
    <w:sdtContent>
      <w:p w14:paraId="2F988099" w14:textId="14A22ACC" w:rsidR="00B7236D" w:rsidRDefault="00B7236D" w:rsidP="009566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BDD9B37" w14:textId="77777777" w:rsidR="00B7236D" w:rsidRDefault="00B7236D" w:rsidP="00B7236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D8A3C9" w14:textId="77777777" w:rsidR="007C1AFC" w:rsidRDefault="007C1AFC" w:rsidP="00670941">
      <w:r>
        <w:separator/>
      </w:r>
    </w:p>
  </w:footnote>
  <w:footnote w:type="continuationSeparator" w:id="0">
    <w:p w14:paraId="28C0A8CF" w14:textId="77777777" w:rsidR="007C1AFC" w:rsidRDefault="007C1AFC" w:rsidP="006709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05AF1"/>
    <w:multiLevelType w:val="multilevel"/>
    <w:tmpl w:val="182CB748"/>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sz w:val="28"/>
        <w:szCs w:val="28"/>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 w15:restartNumberingAfterBreak="0">
    <w:nsid w:val="3DD554B1"/>
    <w:multiLevelType w:val="multilevel"/>
    <w:tmpl w:val="45F8961A"/>
    <w:lvl w:ilvl="0">
      <w:start w:val="1"/>
      <w:numFmt w:val="decimal"/>
      <w:lvlText w:val="%1."/>
      <w:lvlJc w:val="left"/>
      <w:pPr>
        <w:ind w:left="468" w:hanging="468"/>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82F3EA7"/>
    <w:multiLevelType w:val="multilevel"/>
    <w:tmpl w:val="8E4C962E"/>
    <w:lvl w:ilvl="0">
      <w:start w:val="16"/>
      <w:numFmt w:val="decimal"/>
      <w:lvlText w:val="%1"/>
      <w:lvlJc w:val="left"/>
      <w:pPr>
        <w:ind w:left="468" w:hanging="468"/>
      </w:pPr>
      <w:rPr>
        <w:rFonts w:hint="default"/>
      </w:rPr>
    </w:lvl>
    <w:lvl w:ilvl="1">
      <w:start w:val="1"/>
      <w:numFmt w:val="decimal"/>
      <w:lvlText w:val="%1.%2"/>
      <w:lvlJc w:val="left"/>
      <w:pPr>
        <w:ind w:left="1320" w:hanging="468"/>
      </w:pPr>
      <w:rPr>
        <w:rFonts w:hint="default"/>
      </w:rPr>
    </w:lvl>
    <w:lvl w:ilvl="2">
      <w:start w:val="1"/>
      <w:numFmt w:val="decimal"/>
      <w:lvlText w:val="%1.%2.%3"/>
      <w:lvlJc w:val="left"/>
      <w:pPr>
        <w:ind w:left="2508" w:hanging="720"/>
      </w:pPr>
      <w:rPr>
        <w:rFonts w:hint="default"/>
      </w:rPr>
    </w:lvl>
    <w:lvl w:ilvl="3">
      <w:start w:val="1"/>
      <w:numFmt w:val="decimal"/>
      <w:lvlText w:val="%1.%2.%3.%4"/>
      <w:lvlJc w:val="left"/>
      <w:pPr>
        <w:ind w:left="3762" w:hanging="1080"/>
      </w:pPr>
      <w:rPr>
        <w:rFonts w:hint="default"/>
      </w:rPr>
    </w:lvl>
    <w:lvl w:ilvl="4">
      <w:start w:val="1"/>
      <w:numFmt w:val="decimal"/>
      <w:lvlText w:val="%1.%2.%3.%4.%5"/>
      <w:lvlJc w:val="left"/>
      <w:pPr>
        <w:ind w:left="4656" w:hanging="1080"/>
      </w:pPr>
      <w:rPr>
        <w:rFonts w:hint="default"/>
      </w:rPr>
    </w:lvl>
    <w:lvl w:ilvl="5">
      <w:start w:val="1"/>
      <w:numFmt w:val="decimal"/>
      <w:lvlText w:val="%1.%2.%3.%4.%5.%6"/>
      <w:lvlJc w:val="left"/>
      <w:pPr>
        <w:ind w:left="5910" w:hanging="1440"/>
      </w:pPr>
      <w:rPr>
        <w:rFonts w:hint="default"/>
      </w:rPr>
    </w:lvl>
    <w:lvl w:ilvl="6">
      <w:start w:val="1"/>
      <w:numFmt w:val="decimal"/>
      <w:lvlText w:val="%1.%2.%3.%4.%5.%6.%7"/>
      <w:lvlJc w:val="left"/>
      <w:pPr>
        <w:ind w:left="6804" w:hanging="1440"/>
      </w:pPr>
      <w:rPr>
        <w:rFonts w:hint="default"/>
      </w:rPr>
    </w:lvl>
    <w:lvl w:ilvl="7">
      <w:start w:val="1"/>
      <w:numFmt w:val="decimal"/>
      <w:lvlText w:val="%1.%2.%3.%4.%5.%6.%7.%8"/>
      <w:lvlJc w:val="left"/>
      <w:pPr>
        <w:ind w:left="8058" w:hanging="1800"/>
      </w:pPr>
      <w:rPr>
        <w:rFonts w:hint="default"/>
      </w:rPr>
    </w:lvl>
    <w:lvl w:ilvl="8">
      <w:start w:val="1"/>
      <w:numFmt w:val="decimal"/>
      <w:lvlText w:val="%1.%2.%3.%4.%5.%6.%7.%8.%9"/>
      <w:lvlJc w:val="left"/>
      <w:pPr>
        <w:ind w:left="8952" w:hanging="1800"/>
      </w:pPr>
      <w:rPr>
        <w:rFonts w:hint="default"/>
      </w:rPr>
    </w:lvl>
  </w:abstractNum>
  <w:abstractNum w:abstractNumId="3" w15:restartNumberingAfterBreak="0">
    <w:nsid w:val="6A1F7E35"/>
    <w:multiLevelType w:val="multilevel"/>
    <w:tmpl w:val="EF1C922C"/>
    <w:lvl w:ilvl="0">
      <w:start w:val="11"/>
      <w:numFmt w:val="decimal"/>
      <w:lvlText w:val="%1."/>
      <w:lvlJc w:val="left"/>
      <w:pPr>
        <w:ind w:left="786" w:hanging="360"/>
      </w:pPr>
      <w:rPr>
        <w:rFonts w:ascii="Arial" w:hAnsi="Arial" w:cs="Arial" w:hint="default"/>
        <w:i w:val="0"/>
        <w:iCs/>
        <w:color w:val="000000" w:themeColor="text1"/>
        <w:sz w:val="24"/>
      </w:rPr>
    </w:lvl>
    <w:lvl w:ilvl="1">
      <w:start w:val="2"/>
      <w:numFmt w:val="decimal"/>
      <w:isLgl/>
      <w:lvlText w:val="%1.%2"/>
      <w:lvlJc w:val="left"/>
      <w:pPr>
        <w:ind w:left="894" w:hanging="468"/>
      </w:pPr>
      <w:rPr>
        <w:rFonts w:hint="default"/>
        <w:sz w:val="21"/>
      </w:rPr>
    </w:lvl>
    <w:lvl w:ilvl="2">
      <w:start w:val="1"/>
      <w:numFmt w:val="decimal"/>
      <w:isLgl/>
      <w:lvlText w:val="%1.%2.%3"/>
      <w:lvlJc w:val="left"/>
      <w:pPr>
        <w:ind w:left="1146" w:hanging="720"/>
      </w:pPr>
      <w:rPr>
        <w:rFonts w:hint="default"/>
        <w:sz w:val="21"/>
      </w:rPr>
    </w:lvl>
    <w:lvl w:ilvl="3">
      <w:start w:val="1"/>
      <w:numFmt w:val="decimal"/>
      <w:isLgl/>
      <w:lvlText w:val="%1.%2.%3.%4"/>
      <w:lvlJc w:val="left"/>
      <w:pPr>
        <w:ind w:left="1146" w:hanging="720"/>
      </w:pPr>
      <w:rPr>
        <w:rFonts w:hint="default"/>
        <w:sz w:val="21"/>
      </w:rPr>
    </w:lvl>
    <w:lvl w:ilvl="4">
      <w:start w:val="1"/>
      <w:numFmt w:val="decimal"/>
      <w:isLgl/>
      <w:lvlText w:val="%1.%2.%3.%4.%5"/>
      <w:lvlJc w:val="left"/>
      <w:pPr>
        <w:ind w:left="1506" w:hanging="1080"/>
      </w:pPr>
      <w:rPr>
        <w:rFonts w:hint="default"/>
        <w:sz w:val="21"/>
      </w:rPr>
    </w:lvl>
    <w:lvl w:ilvl="5">
      <w:start w:val="1"/>
      <w:numFmt w:val="decimal"/>
      <w:isLgl/>
      <w:lvlText w:val="%1.%2.%3.%4.%5.%6"/>
      <w:lvlJc w:val="left"/>
      <w:pPr>
        <w:ind w:left="1506" w:hanging="1080"/>
      </w:pPr>
      <w:rPr>
        <w:rFonts w:hint="default"/>
        <w:sz w:val="21"/>
      </w:rPr>
    </w:lvl>
    <w:lvl w:ilvl="6">
      <w:start w:val="1"/>
      <w:numFmt w:val="decimal"/>
      <w:isLgl/>
      <w:lvlText w:val="%1.%2.%3.%4.%5.%6.%7"/>
      <w:lvlJc w:val="left"/>
      <w:pPr>
        <w:ind w:left="1866" w:hanging="1440"/>
      </w:pPr>
      <w:rPr>
        <w:rFonts w:hint="default"/>
        <w:sz w:val="21"/>
      </w:rPr>
    </w:lvl>
    <w:lvl w:ilvl="7">
      <w:start w:val="1"/>
      <w:numFmt w:val="decimal"/>
      <w:isLgl/>
      <w:lvlText w:val="%1.%2.%3.%4.%5.%6.%7.%8"/>
      <w:lvlJc w:val="left"/>
      <w:pPr>
        <w:ind w:left="1866" w:hanging="1440"/>
      </w:pPr>
      <w:rPr>
        <w:rFonts w:hint="default"/>
        <w:sz w:val="21"/>
      </w:rPr>
    </w:lvl>
    <w:lvl w:ilvl="8">
      <w:start w:val="1"/>
      <w:numFmt w:val="decimal"/>
      <w:isLgl/>
      <w:lvlText w:val="%1.%2.%3.%4.%5.%6.%7.%8.%9"/>
      <w:lvlJc w:val="left"/>
      <w:pPr>
        <w:ind w:left="2226" w:hanging="1800"/>
      </w:pPr>
      <w:rPr>
        <w:rFonts w:hint="default"/>
        <w:sz w:val="21"/>
      </w:rPr>
    </w:lvl>
  </w:abstractNum>
  <w:abstractNum w:abstractNumId="4" w15:restartNumberingAfterBreak="0">
    <w:nsid w:val="6A492F07"/>
    <w:multiLevelType w:val="multilevel"/>
    <w:tmpl w:val="182CB748"/>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sz w:val="28"/>
        <w:szCs w:val="28"/>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7D142CB8"/>
    <w:multiLevelType w:val="hybridMultilevel"/>
    <w:tmpl w:val="E572F8D8"/>
    <w:lvl w:ilvl="0" w:tplc="942283C0">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3"/>
  </w:num>
  <w:num w:numId="3">
    <w:abstractNumId w:val="2"/>
  </w:num>
  <w:num w:numId="4">
    <w:abstractNumId w:val="1"/>
  </w:num>
  <w:num w:numId="5">
    <w:abstractNumId w:val="4"/>
  </w:num>
  <w:num w:numId="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bordersDoNotSurroundHeader/>
  <w:bordersDoNotSurroundFooter/>
  <w:hideSpellingErrors/>
  <w:hideGrammaticalErrors/>
  <w:proofState w:spelling="clean" w:grammar="clean"/>
  <w:defaultTabStop w:val="4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xtzAwN7C0MLY0M7VU0lEKTi0uzszPAykwMqkFANUZJ00tAAAA"/>
    <w:docVar w:name="EN.InstantFormat" w:val="&lt;ENInstantFormat&gt;&lt;Enabled&gt;1&lt;/Enabled&gt;&lt;ScanUnformatted&gt;1&lt;/ScanUnformatted&gt;&lt;ScanChanges&gt;1&lt;/ScanChanges&gt;&lt;Suspended&gt;1&lt;/Suspended&gt;&lt;/ENInstantFormat&gt;"/>
    <w:docVar w:name="EN.Layout" w:val="&lt;ENLayout&gt;&lt;Style&gt;Harvar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1&lt;/EnableBibliographyCategories&gt;&lt;/ENLayout&gt;"/>
    <w:docVar w:name="EN.Libraries" w:val="&lt;Libraries&gt;&lt;item db-id=&quot;sfed9f2soazd2peprfrxf9dk2xef9rwvtsed&quot;&gt;My EndNote Library&lt;record-ids&gt;&lt;item&gt;7&lt;/item&gt;&lt;item&gt;8&lt;/item&gt;&lt;item&gt;11&lt;/item&gt;&lt;item&gt;12&lt;/item&gt;&lt;item&gt;13&lt;/item&gt;&lt;item&gt;14&lt;/item&gt;&lt;item&gt;15&lt;/item&gt;&lt;item&gt;16&lt;/item&gt;&lt;item&gt;24&lt;/item&gt;&lt;item&gt;28&lt;/item&gt;&lt;item&gt;29&lt;/item&gt;&lt;item&gt;30&lt;/item&gt;&lt;item&gt;31&lt;/item&gt;&lt;item&gt;32&lt;/item&gt;&lt;item&gt;33&lt;/item&gt;&lt;item&gt;34&lt;/item&gt;&lt;item&gt;38&lt;/item&gt;&lt;item&gt;39&lt;/item&gt;&lt;item&gt;40&lt;/item&gt;&lt;item&gt;41&lt;/item&gt;&lt;item&gt;43&lt;/item&gt;&lt;item&gt;44&lt;/item&gt;&lt;item&gt;45&lt;/item&gt;&lt;item&gt;47&lt;/item&gt;&lt;item&gt;48&lt;/item&gt;&lt;item&gt;49&lt;/item&gt;&lt;item&gt;50&lt;/item&gt;&lt;item&gt;51&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71&lt;/item&gt;&lt;item&gt;72&lt;/item&gt;&lt;item&gt;73&lt;/item&gt;&lt;item&gt;74&lt;/item&gt;&lt;item&gt;75&lt;/item&gt;&lt;item&gt;76&lt;/item&gt;&lt;item&gt;77&lt;/item&gt;&lt;item&gt;78&lt;/item&gt;&lt;item&gt;79&lt;/item&gt;&lt;item&gt;80&lt;/item&gt;&lt;item&gt;81&lt;/item&gt;&lt;item&gt;82&lt;/item&gt;&lt;item&gt;83&lt;/item&gt;&lt;item&gt;84&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1&lt;/item&gt;&lt;item&gt;112&lt;/item&gt;&lt;item&gt;113&lt;/item&gt;&lt;item&gt;115&lt;/item&gt;&lt;item&gt;116&lt;/item&gt;&lt;item&gt;117&lt;/item&gt;&lt;item&gt;118&lt;/item&gt;&lt;item&gt;119&lt;/item&gt;&lt;item&gt;120&lt;/item&gt;&lt;item&gt;121&lt;/item&gt;&lt;item&gt;123&lt;/item&gt;&lt;item&gt;124&lt;/item&gt;&lt;item&gt;125&lt;/item&gt;&lt;item&gt;126&lt;/item&gt;&lt;item&gt;127&lt;/item&gt;&lt;item&gt;128&lt;/item&gt;&lt;item&gt;132&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8&lt;/item&gt;&lt;item&gt;219&lt;/item&gt;&lt;item&gt;220&lt;/item&gt;&lt;item&gt;221&lt;/item&gt;&lt;item&gt;223&lt;/item&gt;&lt;item&gt;225&lt;/item&gt;&lt;item&gt;226&lt;/item&gt;&lt;item&gt;227&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59&lt;/item&gt;&lt;item&gt;260&lt;/item&gt;&lt;item&gt;261&lt;/item&gt;&lt;item&gt;262&lt;/item&gt;&lt;item&gt;263&lt;/item&gt;&lt;item&gt;264&lt;/item&gt;&lt;item&gt;265&lt;/item&gt;&lt;item&gt;266&lt;/item&gt;&lt;item&gt;267&lt;/item&gt;&lt;item&gt;268&lt;/item&gt;&lt;item&gt;269&lt;/item&gt;&lt;item&gt;270&lt;/item&gt;&lt;item&gt;272&lt;/item&gt;&lt;item&gt;273&lt;/item&gt;&lt;item&gt;274&lt;/item&gt;&lt;item&gt;275&lt;/item&gt;&lt;item&gt;276&lt;/item&gt;&lt;item&gt;277&lt;/item&gt;&lt;item&gt;278&lt;/item&gt;&lt;item&gt;279&lt;/item&gt;&lt;item&gt;280&lt;/item&gt;&lt;item&gt;281&lt;/item&gt;&lt;item&gt;282&lt;/item&gt;&lt;item&gt;283&lt;/item&gt;&lt;item&gt;284&lt;/item&gt;&lt;item&gt;285&lt;/item&gt;&lt;item&gt;286&lt;/item&gt;&lt;item&gt;287&lt;/item&gt;&lt;item&gt;288&lt;/item&gt;&lt;item&gt;289&lt;/item&gt;&lt;item&gt;290&lt;/item&gt;&lt;item&gt;291&lt;/item&gt;&lt;item&gt;292&lt;/item&gt;&lt;item&gt;293&lt;/item&gt;&lt;item&gt;294&lt;/item&gt;&lt;item&gt;295&lt;/item&gt;&lt;item&gt;296&lt;/item&gt;&lt;item&gt;297&lt;/item&gt;&lt;item&gt;298&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DB1CF1"/>
    <w:rsid w:val="000045C0"/>
    <w:rsid w:val="00005333"/>
    <w:rsid w:val="00006AFA"/>
    <w:rsid w:val="0000714F"/>
    <w:rsid w:val="000078A7"/>
    <w:rsid w:val="000105C1"/>
    <w:rsid w:val="00014E77"/>
    <w:rsid w:val="0001769B"/>
    <w:rsid w:val="00017EBD"/>
    <w:rsid w:val="00022AFB"/>
    <w:rsid w:val="00025328"/>
    <w:rsid w:val="00030F44"/>
    <w:rsid w:val="00035CA0"/>
    <w:rsid w:val="0004101A"/>
    <w:rsid w:val="00042F32"/>
    <w:rsid w:val="00043BF2"/>
    <w:rsid w:val="00044F44"/>
    <w:rsid w:val="00050B2C"/>
    <w:rsid w:val="00051FF9"/>
    <w:rsid w:val="00052B0E"/>
    <w:rsid w:val="00054258"/>
    <w:rsid w:val="0005522B"/>
    <w:rsid w:val="00056692"/>
    <w:rsid w:val="0005743A"/>
    <w:rsid w:val="00062EF7"/>
    <w:rsid w:val="00065613"/>
    <w:rsid w:val="00071DDD"/>
    <w:rsid w:val="000756B5"/>
    <w:rsid w:val="00081332"/>
    <w:rsid w:val="00081B08"/>
    <w:rsid w:val="00082D28"/>
    <w:rsid w:val="00086433"/>
    <w:rsid w:val="00091F94"/>
    <w:rsid w:val="000A1D5E"/>
    <w:rsid w:val="000A5F01"/>
    <w:rsid w:val="000B0C5B"/>
    <w:rsid w:val="000B0FB7"/>
    <w:rsid w:val="000B5ED4"/>
    <w:rsid w:val="000B78C1"/>
    <w:rsid w:val="000C2A7A"/>
    <w:rsid w:val="000D0970"/>
    <w:rsid w:val="000D686E"/>
    <w:rsid w:val="000D6C48"/>
    <w:rsid w:val="000E4ECE"/>
    <w:rsid w:val="000F4326"/>
    <w:rsid w:val="000F78E4"/>
    <w:rsid w:val="001048DE"/>
    <w:rsid w:val="00106AB0"/>
    <w:rsid w:val="00107242"/>
    <w:rsid w:val="00107B80"/>
    <w:rsid w:val="00110D28"/>
    <w:rsid w:val="0011615E"/>
    <w:rsid w:val="00117E8C"/>
    <w:rsid w:val="00121A43"/>
    <w:rsid w:val="0012260B"/>
    <w:rsid w:val="001271EB"/>
    <w:rsid w:val="00132770"/>
    <w:rsid w:val="0013443B"/>
    <w:rsid w:val="001356BD"/>
    <w:rsid w:val="0015572E"/>
    <w:rsid w:val="0016328A"/>
    <w:rsid w:val="0016627E"/>
    <w:rsid w:val="001664FC"/>
    <w:rsid w:val="001768DC"/>
    <w:rsid w:val="00183076"/>
    <w:rsid w:val="00186574"/>
    <w:rsid w:val="00190E59"/>
    <w:rsid w:val="00192BD8"/>
    <w:rsid w:val="00194471"/>
    <w:rsid w:val="001A0F5A"/>
    <w:rsid w:val="001A3037"/>
    <w:rsid w:val="001A472F"/>
    <w:rsid w:val="001A5457"/>
    <w:rsid w:val="001A6748"/>
    <w:rsid w:val="001B27E1"/>
    <w:rsid w:val="001D49FB"/>
    <w:rsid w:val="001D4A3D"/>
    <w:rsid w:val="001D5325"/>
    <w:rsid w:val="001E0949"/>
    <w:rsid w:val="001E1487"/>
    <w:rsid w:val="001E491B"/>
    <w:rsid w:val="001E7213"/>
    <w:rsid w:val="001F4732"/>
    <w:rsid w:val="001F6CC3"/>
    <w:rsid w:val="00205EAE"/>
    <w:rsid w:val="0021498E"/>
    <w:rsid w:val="002169AD"/>
    <w:rsid w:val="00217766"/>
    <w:rsid w:val="00217922"/>
    <w:rsid w:val="002203BD"/>
    <w:rsid w:val="00223154"/>
    <w:rsid w:val="0022587F"/>
    <w:rsid w:val="00232D90"/>
    <w:rsid w:val="002337FE"/>
    <w:rsid w:val="00236344"/>
    <w:rsid w:val="00250F54"/>
    <w:rsid w:val="00254576"/>
    <w:rsid w:val="00255187"/>
    <w:rsid w:val="002656F1"/>
    <w:rsid w:val="0027256A"/>
    <w:rsid w:val="0028040D"/>
    <w:rsid w:val="00281D09"/>
    <w:rsid w:val="00291342"/>
    <w:rsid w:val="00291922"/>
    <w:rsid w:val="002A13C2"/>
    <w:rsid w:val="002A2E1D"/>
    <w:rsid w:val="002A5F8D"/>
    <w:rsid w:val="002A7A8F"/>
    <w:rsid w:val="002B359F"/>
    <w:rsid w:val="002B368B"/>
    <w:rsid w:val="002B5F06"/>
    <w:rsid w:val="002B6AD2"/>
    <w:rsid w:val="002C0BB6"/>
    <w:rsid w:val="002C29DE"/>
    <w:rsid w:val="002C4A41"/>
    <w:rsid w:val="002C7F94"/>
    <w:rsid w:val="002D258F"/>
    <w:rsid w:val="002D7C01"/>
    <w:rsid w:val="002F0662"/>
    <w:rsid w:val="002F0C2B"/>
    <w:rsid w:val="002F1124"/>
    <w:rsid w:val="002F2070"/>
    <w:rsid w:val="00300374"/>
    <w:rsid w:val="00300517"/>
    <w:rsid w:val="00300DAD"/>
    <w:rsid w:val="00304EF2"/>
    <w:rsid w:val="00313882"/>
    <w:rsid w:val="003158E9"/>
    <w:rsid w:val="00316E7C"/>
    <w:rsid w:val="00333679"/>
    <w:rsid w:val="00334F50"/>
    <w:rsid w:val="00335926"/>
    <w:rsid w:val="00336EC6"/>
    <w:rsid w:val="00337093"/>
    <w:rsid w:val="0034415B"/>
    <w:rsid w:val="00352C3F"/>
    <w:rsid w:val="00353706"/>
    <w:rsid w:val="00356B5F"/>
    <w:rsid w:val="00362E41"/>
    <w:rsid w:val="00363C37"/>
    <w:rsid w:val="00367981"/>
    <w:rsid w:val="00373509"/>
    <w:rsid w:val="00377557"/>
    <w:rsid w:val="00385980"/>
    <w:rsid w:val="00390AC3"/>
    <w:rsid w:val="003A04CE"/>
    <w:rsid w:val="003A2AFD"/>
    <w:rsid w:val="003A3374"/>
    <w:rsid w:val="003A47F9"/>
    <w:rsid w:val="003B2E40"/>
    <w:rsid w:val="003C48FC"/>
    <w:rsid w:val="003C5649"/>
    <w:rsid w:val="003D11ED"/>
    <w:rsid w:val="003D754A"/>
    <w:rsid w:val="003E750F"/>
    <w:rsid w:val="003F3BE4"/>
    <w:rsid w:val="003F43E6"/>
    <w:rsid w:val="00410146"/>
    <w:rsid w:val="00412814"/>
    <w:rsid w:val="0041349E"/>
    <w:rsid w:val="0041467B"/>
    <w:rsid w:val="00414C61"/>
    <w:rsid w:val="004167B0"/>
    <w:rsid w:val="00441B03"/>
    <w:rsid w:val="00443B3A"/>
    <w:rsid w:val="0045169E"/>
    <w:rsid w:val="00452673"/>
    <w:rsid w:val="004532BC"/>
    <w:rsid w:val="00453D18"/>
    <w:rsid w:val="00454896"/>
    <w:rsid w:val="00454978"/>
    <w:rsid w:val="00454F92"/>
    <w:rsid w:val="00456D2F"/>
    <w:rsid w:val="00461C19"/>
    <w:rsid w:val="0046224F"/>
    <w:rsid w:val="004721ED"/>
    <w:rsid w:val="00482DEF"/>
    <w:rsid w:val="004969EA"/>
    <w:rsid w:val="00497E12"/>
    <w:rsid w:val="004A0E6D"/>
    <w:rsid w:val="004A68F0"/>
    <w:rsid w:val="004B14A2"/>
    <w:rsid w:val="004B7505"/>
    <w:rsid w:val="004C6CF9"/>
    <w:rsid w:val="004E6F50"/>
    <w:rsid w:val="004E7389"/>
    <w:rsid w:val="004F0502"/>
    <w:rsid w:val="0050100F"/>
    <w:rsid w:val="00502A08"/>
    <w:rsid w:val="00502F23"/>
    <w:rsid w:val="0050357F"/>
    <w:rsid w:val="005117A1"/>
    <w:rsid w:val="00513596"/>
    <w:rsid w:val="00514C85"/>
    <w:rsid w:val="00523BC8"/>
    <w:rsid w:val="0052623E"/>
    <w:rsid w:val="005263F6"/>
    <w:rsid w:val="00535A9C"/>
    <w:rsid w:val="0054704E"/>
    <w:rsid w:val="00547310"/>
    <w:rsid w:val="00547B94"/>
    <w:rsid w:val="005540B1"/>
    <w:rsid w:val="00554A66"/>
    <w:rsid w:val="00555596"/>
    <w:rsid w:val="005564EE"/>
    <w:rsid w:val="0055761C"/>
    <w:rsid w:val="00557AA9"/>
    <w:rsid w:val="00557ACD"/>
    <w:rsid w:val="005642A0"/>
    <w:rsid w:val="005811B1"/>
    <w:rsid w:val="00585E77"/>
    <w:rsid w:val="00586F78"/>
    <w:rsid w:val="00592F98"/>
    <w:rsid w:val="0059410A"/>
    <w:rsid w:val="0059689B"/>
    <w:rsid w:val="005A11BB"/>
    <w:rsid w:val="005A2744"/>
    <w:rsid w:val="005A29C8"/>
    <w:rsid w:val="005A2FE4"/>
    <w:rsid w:val="005B0570"/>
    <w:rsid w:val="005B335C"/>
    <w:rsid w:val="005B7366"/>
    <w:rsid w:val="005C192F"/>
    <w:rsid w:val="005C5B7A"/>
    <w:rsid w:val="005D4BE3"/>
    <w:rsid w:val="005E1970"/>
    <w:rsid w:val="005F3A6F"/>
    <w:rsid w:val="00606101"/>
    <w:rsid w:val="006062BE"/>
    <w:rsid w:val="00622469"/>
    <w:rsid w:val="0062335A"/>
    <w:rsid w:val="006323CB"/>
    <w:rsid w:val="00632910"/>
    <w:rsid w:val="006340F3"/>
    <w:rsid w:val="00634398"/>
    <w:rsid w:val="0063442E"/>
    <w:rsid w:val="00635462"/>
    <w:rsid w:val="006415D7"/>
    <w:rsid w:val="00645021"/>
    <w:rsid w:val="006465EC"/>
    <w:rsid w:val="006526E1"/>
    <w:rsid w:val="00655871"/>
    <w:rsid w:val="006559E0"/>
    <w:rsid w:val="00660711"/>
    <w:rsid w:val="00666148"/>
    <w:rsid w:val="0066677E"/>
    <w:rsid w:val="006674D2"/>
    <w:rsid w:val="00670941"/>
    <w:rsid w:val="00670A3B"/>
    <w:rsid w:val="00680829"/>
    <w:rsid w:val="006844E2"/>
    <w:rsid w:val="00687F36"/>
    <w:rsid w:val="006915B4"/>
    <w:rsid w:val="00692020"/>
    <w:rsid w:val="006965C8"/>
    <w:rsid w:val="0069779E"/>
    <w:rsid w:val="006A5F84"/>
    <w:rsid w:val="006A6CA0"/>
    <w:rsid w:val="006B297E"/>
    <w:rsid w:val="006B47ED"/>
    <w:rsid w:val="006D1B10"/>
    <w:rsid w:val="006D5F7A"/>
    <w:rsid w:val="006D63D7"/>
    <w:rsid w:val="006D6D1F"/>
    <w:rsid w:val="006E0806"/>
    <w:rsid w:val="006E49D2"/>
    <w:rsid w:val="006F3BF0"/>
    <w:rsid w:val="006F57A8"/>
    <w:rsid w:val="00704813"/>
    <w:rsid w:val="007172ED"/>
    <w:rsid w:val="00717E3E"/>
    <w:rsid w:val="007373C2"/>
    <w:rsid w:val="0074162C"/>
    <w:rsid w:val="00745769"/>
    <w:rsid w:val="00752EC0"/>
    <w:rsid w:val="00754E77"/>
    <w:rsid w:val="00764733"/>
    <w:rsid w:val="00764CB4"/>
    <w:rsid w:val="00766829"/>
    <w:rsid w:val="0076752C"/>
    <w:rsid w:val="0077026A"/>
    <w:rsid w:val="00772DFA"/>
    <w:rsid w:val="007771A9"/>
    <w:rsid w:val="007C056B"/>
    <w:rsid w:val="007C057A"/>
    <w:rsid w:val="007C0BA9"/>
    <w:rsid w:val="007C1AFC"/>
    <w:rsid w:val="007C1E3D"/>
    <w:rsid w:val="007C349A"/>
    <w:rsid w:val="007D7826"/>
    <w:rsid w:val="007E151A"/>
    <w:rsid w:val="007E3157"/>
    <w:rsid w:val="008031F8"/>
    <w:rsid w:val="00805AB3"/>
    <w:rsid w:val="00807831"/>
    <w:rsid w:val="00810D57"/>
    <w:rsid w:val="0082377C"/>
    <w:rsid w:val="00825264"/>
    <w:rsid w:val="008279E2"/>
    <w:rsid w:val="0083367D"/>
    <w:rsid w:val="00835539"/>
    <w:rsid w:val="00837EA6"/>
    <w:rsid w:val="00840623"/>
    <w:rsid w:val="00840A5F"/>
    <w:rsid w:val="00843025"/>
    <w:rsid w:val="008473DB"/>
    <w:rsid w:val="008527CF"/>
    <w:rsid w:val="00854A85"/>
    <w:rsid w:val="00860CD1"/>
    <w:rsid w:val="0086350A"/>
    <w:rsid w:val="008669CC"/>
    <w:rsid w:val="00872EE7"/>
    <w:rsid w:val="008746D5"/>
    <w:rsid w:val="00881A1E"/>
    <w:rsid w:val="00882694"/>
    <w:rsid w:val="00883ACC"/>
    <w:rsid w:val="00885883"/>
    <w:rsid w:val="00885EFB"/>
    <w:rsid w:val="00886304"/>
    <w:rsid w:val="00887A40"/>
    <w:rsid w:val="008A0135"/>
    <w:rsid w:val="008A0DFE"/>
    <w:rsid w:val="008A5ABC"/>
    <w:rsid w:val="008B1D5F"/>
    <w:rsid w:val="008B1E08"/>
    <w:rsid w:val="008C3391"/>
    <w:rsid w:val="008D0CE5"/>
    <w:rsid w:val="008D3FEF"/>
    <w:rsid w:val="008E1466"/>
    <w:rsid w:val="008E2076"/>
    <w:rsid w:val="008E220D"/>
    <w:rsid w:val="008E3018"/>
    <w:rsid w:val="008E4180"/>
    <w:rsid w:val="008E616F"/>
    <w:rsid w:val="008F46F6"/>
    <w:rsid w:val="008F5E14"/>
    <w:rsid w:val="008F65A4"/>
    <w:rsid w:val="009038BC"/>
    <w:rsid w:val="00905245"/>
    <w:rsid w:val="00912067"/>
    <w:rsid w:val="00917EB0"/>
    <w:rsid w:val="00920996"/>
    <w:rsid w:val="009211A4"/>
    <w:rsid w:val="009240DE"/>
    <w:rsid w:val="00931E27"/>
    <w:rsid w:val="009348C6"/>
    <w:rsid w:val="00937BA7"/>
    <w:rsid w:val="009440EB"/>
    <w:rsid w:val="00945C7F"/>
    <w:rsid w:val="00955F51"/>
    <w:rsid w:val="009566F6"/>
    <w:rsid w:val="0095674D"/>
    <w:rsid w:val="0095769E"/>
    <w:rsid w:val="00957D8C"/>
    <w:rsid w:val="00961D34"/>
    <w:rsid w:val="009668F0"/>
    <w:rsid w:val="009670DC"/>
    <w:rsid w:val="00981395"/>
    <w:rsid w:val="00983F93"/>
    <w:rsid w:val="0098790C"/>
    <w:rsid w:val="00992BB8"/>
    <w:rsid w:val="00997199"/>
    <w:rsid w:val="009A096F"/>
    <w:rsid w:val="009B116A"/>
    <w:rsid w:val="009B3D89"/>
    <w:rsid w:val="009C42F6"/>
    <w:rsid w:val="009D5764"/>
    <w:rsid w:val="009E1D9B"/>
    <w:rsid w:val="009E205D"/>
    <w:rsid w:val="009E3B39"/>
    <w:rsid w:val="009E4D2C"/>
    <w:rsid w:val="00A00664"/>
    <w:rsid w:val="00A015EE"/>
    <w:rsid w:val="00A11712"/>
    <w:rsid w:val="00A16144"/>
    <w:rsid w:val="00A175CE"/>
    <w:rsid w:val="00A17E4B"/>
    <w:rsid w:val="00A260B3"/>
    <w:rsid w:val="00A27D74"/>
    <w:rsid w:val="00A27ED7"/>
    <w:rsid w:val="00A325E2"/>
    <w:rsid w:val="00A3606C"/>
    <w:rsid w:val="00A40336"/>
    <w:rsid w:val="00A47DA9"/>
    <w:rsid w:val="00A52226"/>
    <w:rsid w:val="00A53B38"/>
    <w:rsid w:val="00A6273A"/>
    <w:rsid w:val="00A667FF"/>
    <w:rsid w:val="00A67E9D"/>
    <w:rsid w:val="00A7022F"/>
    <w:rsid w:val="00A73105"/>
    <w:rsid w:val="00A73619"/>
    <w:rsid w:val="00A73655"/>
    <w:rsid w:val="00A74AB4"/>
    <w:rsid w:val="00A75F69"/>
    <w:rsid w:val="00A80BFC"/>
    <w:rsid w:val="00A835AC"/>
    <w:rsid w:val="00A841C7"/>
    <w:rsid w:val="00A84233"/>
    <w:rsid w:val="00A9280B"/>
    <w:rsid w:val="00A934B5"/>
    <w:rsid w:val="00A963D5"/>
    <w:rsid w:val="00A9728E"/>
    <w:rsid w:val="00AA2FCE"/>
    <w:rsid w:val="00AA5109"/>
    <w:rsid w:val="00AA75BE"/>
    <w:rsid w:val="00AB0EA9"/>
    <w:rsid w:val="00AB7182"/>
    <w:rsid w:val="00AD08C9"/>
    <w:rsid w:val="00AD3857"/>
    <w:rsid w:val="00AD4A53"/>
    <w:rsid w:val="00AE0CCC"/>
    <w:rsid w:val="00AE5210"/>
    <w:rsid w:val="00AE52C6"/>
    <w:rsid w:val="00AE5B22"/>
    <w:rsid w:val="00AE6678"/>
    <w:rsid w:val="00AF0352"/>
    <w:rsid w:val="00AF4E4D"/>
    <w:rsid w:val="00B00C28"/>
    <w:rsid w:val="00B02FC4"/>
    <w:rsid w:val="00B0392C"/>
    <w:rsid w:val="00B0431B"/>
    <w:rsid w:val="00B205E5"/>
    <w:rsid w:val="00B2767A"/>
    <w:rsid w:val="00B30EEF"/>
    <w:rsid w:val="00B319B7"/>
    <w:rsid w:val="00B37298"/>
    <w:rsid w:val="00B413E9"/>
    <w:rsid w:val="00B46903"/>
    <w:rsid w:val="00B478E4"/>
    <w:rsid w:val="00B5207F"/>
    <w:rsid w:val="00B53FA0"/>
    <w:rsid w:val="00B54C7F"/>
    <w:rsid w:val="00B63979"/>
    <w:rsid w:val="00B677B0"/>
    <w:rsid w:val="00B71018"/>
    <w:rsid w:val="00B71085"/>
    <w:rsid w:val="00B7236D"/>
    <w:rsid w:val="00B733F9"/>
    <w:rsid w:val="00B74EBE"/>
    <w:rsid w:val="00B83197"/>
    <w:rsid w:val="00B87CF3"/>
    <w:rsid w:val="00B90977"/>
    <w:rsid w:val="00B94253"/>
    <w:rsid w:val="00B95D1D"/>
    <w:rsid w:val="00B95D2F"/>
    <w:rsid w:val="00BA2F5F"/>
    <w:rsid w:val="00BA3BA5"/>
    <w:rsid w:val="00BB4C75"/>
    <w:rsid w:val="00BB55A0"/>
    <w:rsid w:val="00BC3015"/>
    <w:rsid w:val="00BC3362"/>
    <w:rsid w:val="00BD1C71"/>
    <w:rsid w:val="00BD5C85"/>
    <w:rsid w:val="00BD6F66"/>
    <w:rsid w:val="00BE0F3C"/>
    <w:rsid w:val="00BE1BE7"/>
    <w:rsid w:val="00BE384B"/>
    <w:rsid w:val="00BF000E"/>
    <w:rsid w:val="00BF1886"/>
    <w:rsid w:val="00BF4FF6"/>
    <w:rsid w:val="00BF767A"/>
    <w:rsid w:val="00C000C3"/>
    <w:rsid w:val="00C00BB9"/>
    <w:rsid w:val="00C06519"/>
    <w:rsid w:val="00C11AD4"/>
    <w:rsid w:val="00C1337E"/>
    <w:rsid w:val="00C15C04"/>
    <w:rsid w:val="00C2214F"/>
    <w:rsid w:val="00C23A14"/>
    <w:rsid w:val="00C2510A"/>
    <w:rsid w:val="00C25638"/>
    <w:rsid w:val="00C302E6"/>
    <w:rsid w:val="00C337F4"/>
    <w:rsid w:val="00C44384"/>
    <w:rsid w:val="00C5183C"/>
    <w:rsid w:val="00C564E3"/>
    <w:rsid w:val="00C57FED"/>
    <w:rsid w:val="00C65773"/>
    <w:rsid w:val="00C67775"/>
    <w:rsid w:val="00C708DF"/>
    <w:rsid w:val="00C760B8"/>
    <w:rsid w:val="00C83D56"/>
    <w:rsid w:val="00C908CD"/>
    <w:rsid w:val="00C95216"/>
    <w:rsid w:val="00CA4401"/>
    <w:rsid w:val="00CA47EE"/>
    <w:rsid w:val="00CA60BB"/>
    <w:rsid w:val="00CA676C"/>
    <w:rsid w:val="00CC1197"/>
    <w:rsid w:val="00CC799F"/>
    <w:rsid w:val="00CD05E0"/>
    <w:rsid w:val="00CD0F06"/>
    <w:rsid w:val="00CE3054"/>
    <w:rsid w:val="00CE5737"/>
    <w:rsid w:val="00CE59DA"/>
    <w:rsid w:val="00CF0767"/>
    <w:rsid w:val="00CF2C54"/>
    <w:rsid w:val="00CF7B8D"/>
    <w:rsid w:val="00D01E6C"/>
    <w:rsid w:val="00D02E3F"/>
    <w:rsid w:val="00D034CD"/>
    <w:rsid w:val="00D05BE0"/>
    <w:rsid w:val="00D078A6"/>
    <w:rsid w:val="00D12336"/>
    <w:rsid w:val="00D20F81"/>
    <w:rsid w:val="00D324FF"/>
    <w:rsid w:val="00D431F9"/>
    <w:rsid w:val="00D44FCA"/>
    <w:rsid w:val="00D54676"/>
    <w:rsid w:val="00D561C5"/>
    <w:rsid w:val="00D7076B"/>
    <w:rsid w:val="00D73B14"/>
    <w:rsid w:val="00D75396"/>
    <w:rsid w:val="00D75E50"/>
    <w:rsid w:val="00D771F7"/>
    <w:rsid w:val="00D90221"/>
    <w:rsid w:val="00D9216A"/>
    <w:rsid w:val="00D965D0"/>
    <w:rsid w:val="00D970A4"/>
    <w:rsid w:val="00DA02EF"/>
    <w:rsid w:val="00DA1CF3"/>
    <w:rsid w:val="00DA4706"/>
    <w:rsid w:val="00DB1CF1"/>
    <w:rsid w:val="00DB6DC1"/>
    <w:rsid w:val="00DB7F8C"/>
    <w:rsid w:val="00DC4C6F"/>
    <w:rsid w:val="00DD0E3E"/>
    <w:rsid w:val="00DD107F"/>
    <w:rsid w:val="00DD15AE"/>
    <w:rsid w:val="00DD40B7"/>
    <w:rsid w:val="00DD6EA9"/>
    <w:rsid w:val="00DD717E"/>
    <w:rsid w:val="00DF5C18"/>
    <w:rsid w:val="00DF6F23"/>
    <w:rsid w:val="00E04815"/>
    <w:rsid w:val="00E051F2"/>
    <w:rsid w:val="00E1479D"/>
    <w:rsid w:val="00E1566C"/>
    <w:rsid w:val="00E3214B"/>
    <w:rsid w:val="00E32CCB"/>
    <w:rsid w:val="00E340E6"/>
    <w:rsid w:val="00E36FBC"/>
    <w:rsid w:val="00E42AA1"/>
    <w:rsid w:val="00E52E13"/>
    <w:rsid w:val="00E557EA"/>
    <w:rsid w:val="00E57E9E"/>
    <w:rsid w:val="00E61D70"/>
    <w:rsid w:val="00E62EAC"/>
    <w:rsid w:val="00E65BC0"/>
    <w:rsid w:val="00E66C3F"/>
    <w:rsid w:val="00E67F22"/>
    <w:rsid w:val="00E735E1"/>
    <w:rsid w:val="00E76369"/>
    <w:rsid w:val="00E80778"/>
    <w:rsid w:val="00E82138"/>
    <w:rsid w:val="00E82C73"/>
    <w:rsid w:val="00E90294"/>
    <w:rsid w:val="00E94617"/>
    <w:rsid w:val="00EA149D"/>
    <w:rsid w:val="00EA32BD"/>
    <w:rsid w:val="00EA3BC7"/>
    <w:rsid w:val="00EA6461"/>
    <w:rsid w:val="00EB446D"/>
    <w:rsid w:val="00EB4510"/>
    <w:rsid w:val="00EB5093"/>
    <w:rsid w:val="00EC1917"/>
    <w:rsid w:val="00EC2A3C"/>
    <w:rsid w:val="00EC2D63"/>
    <w:rsid w:val="00ED3FEC"/>
    <w:rsid w:val="00ED6B5B"/>
    <w:rsid w:val="00ED7FF3"/>
    <w:rsid w:val="00EE147E"/>
    <w:rsid w:val="00EE2079"/>
    <w:rsid w:val="00EE25A5"/>
    <w:rsid w:val="00EE3927"/>
    <w:rsid w:val="00EE5657"/>
    <w:rsid w:val="00EF4A42"/>
    <w:rsid w:val="00EF79D8"/>
    <w:rsid w:val="00EF7D51"/>
    <w:rsid w:val="00F015ED"/>
    <w:rsid w:val="00F041D8"/>
    <w:rsid w:val="00F06746"/>
    <w:rsid w:val="00F122DA"/>
    <w:rsid w:val="00F14F89"/>
    <w:rsid w:val="00F320D1"/>
    <w:rsid w:val="00F412E1"/>
    <w:rsid w:val="00F41A34"/>
    <w:rsid w:val="00F43678"/>
    <w:rsid w:val="00F45962"/>
    <w:rsid w:val="00F469EE"/>
    <w:rsid w:val="00F50A7D"/>
    <w:rsid w:val="00F52791"/>
    <w:rsid w:val="00F57561"/>
    <w:rsid w:val="00F82ABC"/>
    <w:rsid w:val="00F83437"/>
    <w:rsid w:val="00F92143"/>
    <w:rsid w:val="00F9254E"/>
    <w:rsid w:val="00FA1CFE"/>
    <w:rsid w:val="00FA2ACF"/>
    <w:rsid w:val="00FA4B60"/>
    <w:rsid w:val="00FA7ABE"/>
    <w:rsid w:val="00FB0C46"/>
    <w:rsid w:val="00FB3FDA"/>
    <w:rsid w:val="00FB464B"/>
    <w:rsid w:val="00FC5029"/>
    <w:rsid w:val="00FE00C7"/>
    <w:rsid w:val="00FF0769"/>
    <w:rsid w:val="00FF19ED"/>
    <w:rsid w:val="00FF1D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085131"/>
  <w15:docId w15:val="{19B42487-5BD6-4A48-BE8D-F84E82305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326"/>
    <w:pPr>
      <w:widowControl w:val="0"/>
      <w:jc w:val="both"/>
    </w:pPr>
  </w:style>
  <w:style w:type="paragraph" w:styleId="Heading1">
    <w:name w:val="heading 1"/>
    <w:basedOn w:val="Normal"/>
    <w:next w:val="Normal"/>
    <w:link w:val="Heading1Char"/>
    <w:uiPriority w:val="9"/>
    <w:qFormat/>
    <w:rsid w:val="007E3157"/>
    <w:pPr>
      <w:keepNext/>
      <w:keepLines/>
      <w:spacing w:before="340" w:after="330" w:line="578" w:lineRule="auto"/>
      <w:outlineLvl w:val="0"/>
    </w:pPr>
    <w:rPr>
      <w:rFonts w:ascii="Arial" w:hAnsi="Arial"/>
      <w:b/>
      <w:bCs/>
      <w:kern w:val="44"/>
      <w:sz w:val="32"/>
      <w:szCs w:val="44"/>
    </w:rPr>
  </w:style>
  <w:style w:type="paragraph" w:styleId="Heading2">
    <w:name w:val="heading 2"/>
    <w:basedOn w:val="Normal"/>
    <w:next w:val="Normal"/>
    <w:link w:val="Heading2Char"/>
    <w:uiPriority w:val="9"/>
    <w:unhideWhenUsed/>
    <w:qFormat/>
    <w:rsid w:val="007E3157"/>
    <w:pPr>
      <w:keepNext/>
      <w:keepLines/>
      <w:spacing w:before="260" w:after="260" w:line="416" w:lineRule="auto"/>
      <w:outlineLvl w:val="1"/>
    </w:pPr>
    <w:rPr>
      <w:rFonts w:ascii="Arial" w:eastAsia="Arial" w:hAnsi="Arial" w:cstheme="majorBidi"/>
      <w:b/>
      <w:bCs/>
      <w:sz w:val="28"/>
      <w:szCs w:val="32"/>
    </w:rPr>
  </w:style>
  <w:style w:type="paragraph" w:styleId="Heading3">
    <w:name w:val="heading 3"/>
    <w:basedOn w:val="Normal"/>
    <w:next w:val="Normal"/>
    <w:link w:val="Heading3Char"/>
    <w:uiPriority w:val="9"/>
    <w:unhideWhenUsed/>
    <w:qFormat/>
    <w:rsid w:val="000105C1"/>
    <w:pPr>
      <w:keepNext/>
      <w:keepLines/>
      <w:spacing w:before="260" w:after="260" w:line="416" w:lineRule="auto"/>
      <w:outlineLvl w:val="2"/>
    </w:pPr>
    <w:rPr>
      <w:rFonts w:ascii="Arial" w:hAnsi="Arial"/>
      <w:b/>
      <w:bCs/>
      <w:sz w:val="24"/>
      <w:szCs w:val="32"/>
    </w:rPr>
  </w:style>
  <w:style w:type="paragraph" w:styleId="Heading4">
    <w:name w:val="heading 4"/>
    <w:basedOn w:val="Normal"/>
    <w:next w:val="Normal"/>
    <w:link w:val="Heading4Char"/>
    <w:uiPriority w:val="9"/>
    <w:unhideWhenUsed/>
    <w:qFormat/>
    <w:rsid w:val="00BC3015"/>
    <w:pPr>
      <w:keepNext/>
      <w:keepLines/>
      <w:widowControl/>
      <w:spacing w:before="40" w:line="259" w:lineRule="auto"/>
      <w:jc w:val="left"/>
      <w:outlineLvl w:val="3"/>
    </w:pPr>
    <w:rPr>
      <w:rFonts w:ascii="Arial" w:hAnsi="Arial"/>
      <w:iCs/>
      <w:color w:val="000000" w:themeColor="text1"/>
      <w:kern w:val="0"/>
      <w:sz w:val="24"/>
    </w:rPr>
  </w:style>
  <w:style w:type="paragraph" w:styleId="Heading5">
    <w:name w:val="heading 5"/>
    <w:basedOn w:val="Normal"/>
    <w:next w:val="Normal"/>
    <w:link w:val="Heading5Char"/>
    <w:uiPriority w:val="9"/>
    <w:unhideWhenUsed/>
    <w:qFormat/>
    <w:rsid w:val="00BC3015"/>
    <w:pPr>
      <w:keepNext/>
      <w:keepLines/>
      <w:widowControl/>
      <w:spacing w:before="40" w:line="259" w:lineRule="auto"/>
      <w:jc w:val="left"/>
      <w:outlineLvl w:val="4"/>
    </w:pPr>
    <w:rPr>
      <w:rFonts w:ascii="Arial" w:hAnsi="Arial"/>
      <w:kern w:val="0"/>
      <w:sz w:val="24"/>
    </w:rPr>
  </w:style>
  <w:style w:type="paragraph" w:styleId="Heading6">
    <w:name w:val="heading 6"/>
    <w:basedOn w:val="Normal"/>
    <w:next w:val="Normal"/>
    <w:link w:val="Heading6Char"/>
    <w:uiPriority w:val="9"/>
    <w:unhideWhenUsed/>
    <w:qFormat/>
    <w:rsid w:val="00BC3015"/>
    <w:pPr>
      <w:keepNext/>
      <w:keepLines/>
      <w:widowControl/>
      <w:spacing w:before="40" w:line="259" w:lineRule="auto"/>
      <w:jc w:val="left"/>
      <w:outlineLvl w:val="5"/>
    </w:pPr>
    <w:rPr>
      <w:color w:val="1F3864" w:themeColor="accent1" w:themeShade="80"/>
      <w:kern w:val="0"/>
      <w:sz w:val="22"/>
    </w:rPr>
  </w:style>
  <w:style w:type="paragraph" w:styleId="Heading7">
    <w:name w:val="heading 7"/>
    <w:basedOn w:val="Normal"/>
    <w:next w:val="Normal"/>
    <w:link w:val="Heading7Char"/>
    <w:uiPriority w:val="9"/>
    <w:semiHidden/>
    <w:unhideWhenUsed/>
    <w:qFormat/>
    <w:rsid w:val="00BC3015"/>
    <w:pPr>
      <w:keepNext/>
      <w:keepLines/>
      <w:widowControl/>
      <w:spacing w:before="40" w:line="259" w:lineRule="auto"/>
      <w:jc w:val="left"/>
      <w:outlineLvl w:val="6"/>
    </w:pPr>
    <w:rPr>
      <w:rFonts w:asciiTheme="majorHAnsi" w:eastAsiaTheme="majorEastAsia" w:hAnsiTheme="majorHAnsi" w:cstheme="majorBidi"/>
      <w:i/>
      <w:iCs/>
      <w:color w:val="1F3864" w:themeColor="accent1" w:themeShade="80"/>
      <w:kern w:val="0"/>
      <w:sz w:val="22"/>
    </w:rPr>
  </w:style>
  <w:style w:type="paragraph" w:styleId="Heading8">
    <w:name w:val="heading 8"/>
    <w:basedOn w:val="Normal"/>
    <w:next w:val="Normal"/>
    <w:link w:val="Heading8Char"/>
    <w:uiPriority w:val="9"/>
    <w:semiHidden/>
    <w:unhideWhenUsed/>
    <w:qFormat/>
    <w:rsid w:val="00BC3015"/>
    <w:pPr>
      <w:keepNext/>
      <w:keepLines/>
      <w:widowControl/>
      <w:spacing w:before="40" w:line="259" w:lineRule="auto"/>
      <w:jc w:val="left"/>
      <w:outlineLvl w:val="7"/>
    </w:pPr>
    <w:rPr>
      <w:color w:val="262626" w:themeColor="text1" w:themeTint="D9"/>
      <w:kern w:val="0"/>
      <w:szCs w:val="21"/>
    </w:rPr>
  </w:style>
  <w:style w:type="paragraph" w:styleId="Heading9">
    <w:name w:val="heading 9"/>
    <w:basedOn w:val="Normal"/>
    <w:next w:val="Normal"/>
    <w:link w:val="Heading9Char"/>
    <w:uiPriority w:val="9"/>
    <w:semiHidden/>
    <w:unhideWhenUsed/>
    <w:qFormat/>
    <w:rsid w:val="00BC3015"/>
    <w:pPr>
      <w:keepNext/>
      <w:keepLines/>
      <w:widowControl/>
      <w:spacing w:before="40" w:line="259" w:lineRule="auto"/>
      <w:jc w:val="left"/>
      <w:outlineLvl w:val="8"/>
    </w:pPr>
    <w:rPr>
      <w:rFonts w:asciiTheme="majorHAnsi" w:eastAsiaTheme="majorEastAsia" w:hAnsiTheme="majorHAnsi" w:cstheme="majorBidi"/>
      <w:i/>
      <w:iCs/>
      <w:color w:val="262626" w:themeColor="text1" w:themeTint="D9"/>
      <w:kern w:val="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F5A"/>
    <w:pPr>
      <w:ind w:firstLineChars="200" w:firstLine="420"/>
    </w:pPr>
  </w:style>
  <w:style w:type="character" w:styleId="Emphasis">
    <w:name w:val="Emphasis"/>
    <w:basedOn w:val="DefaultParagraphFont"/>
    <w:uiPriority w:val="20"/>
    <w:qFormat/>
    <w:rsid w:val="00A667FF"/>
    <w:rPr>
      <w:i/>
      <w:iCs/>
    </w:rPr>
  </w:style>
  <w:style w:type="character" w:customStyle="1" w:styleId="fontstyle01">
    <w:name w:val="fontstyle01"/>
    <w:basedOn w:val="DefaultParagraphFont"/>
    <w:rsid w:val="00F83437"/>
    <w:rPr>
      <w:rFonts w:ascii="Arial" w:hAnsi="Arial" w:cs="Arial" w:hint="default"/>
      <w:b w:val="0"/>
      <w:bCs w:val="0"/>
      <w:i w:val="0"/>
      <w:iCs w:val="0"/>
      <w:color w:val="000000"/>
      <w:sz w:val="22"/>
      <w:szCs w:val="22"/>
    </w:rPr>
  </w:style>
  <w:style w:type="paragraph" w:styleId="Header">
    <w:name w:val="header"/>
    <w:basedOn w:val="Normal"/>
    <w:link w:val="HeaderChar"/>
    <w:uiPriority w:val="99"/>
    <w:unhideWhenUsed/>
    <w:rsid w:val="00670941"/>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70941"/>
    <w:rPr>
      <w:sz w:val="18"/>
      <w:szCs w:val="18"/>
    </w:rPr>
  </w:style>
  <w:style w:type="paragraph" w:styleId="Footer">
    <w:name w:val="footer"/>
    <w:basedOn w:val="Normal"/>
    <w:link w:val="FooterChar"/>
    <w:uiPriority w:val="99"/>
    <w:unhideWhenUsed/>
    <w:rsid w:val="00670941"/>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70941"/>
    <w:rPr>
      <w:sz w:val="18"/>
      <w:szCs w:val="18"/>
    </w:rPr>
  </w:style>
  <w:style w:type="character" w:styleId="PageNumber">
    <w:name w:val="page number"/>
    <w:basedOn w:val="DefaultParagraphFont"/>
    <w:uiPriority w:val="99"/>
    <w:semiHidden/>
    <w:unhideWhenUsed/>
    <w:rsid w:val="00B7236D"/>
  </w:style>
  <w:style w:type="character" w:styleId="LineNumber">
    <w:name w:val="line number"/>
    <w:basedOn w:val="DefaultParagraphFont"/>
    <w:uiPriority w:val="99"/>
    <w:semiHidden/>
    <w:unhideWhenUsed/>
    <w:rsid w:val="00B7236D"/>
  </w:style>
  <w:style w:type="character" w:customStyle="1" w:styleId="Heading1Char">
    <w:name w:val="Heading 1 Char"/>
    <w:basedOn w:val="DefaultParagraphFont"/>
    <w:link w:val="Heading1"/>
    <w:uiPriority w:val="9"/>
    <w:rsid w:val="007E3157"/>
    <w:rPr>
      <w:rFonts w:ascii="Arial" w:hAnsi="Arial"/>
      <w:b/>
      <w:bCs/>
      <w:kern w:val="44"/>
      <w:sz w:val="32"/>
      <w:szCs w:val="44"/>
    </w:rPr>
  </w:style>
  <w:style w:type="paragraph" w:styleId="NormalWeb">
    <w:name w:val="Normal (Web)"/>
    <w:basedOn w:val="Normal"/>
    <w:uiPriority w:val="99"/>
    <w:semiHidden/>
    <w:unhideWhenUsed/>
    <w:rsid w:val="005811B1"/>
    <w:pPr>
      <w:widowControl/>
      <w:spacing w:before="100" w:beforeAutospacing="1" w:after="100" w:afterAutospacing="1"/>
      <w:jc w:val="left"/>
    </w:pPr>
    <w:rPr>
      <w:rFonts w:ascii="SimSun" w:eastAsia="SimSun" w:hAnsi="SimSun" w:cs="SimSun"/>
      <w:kern w:val="0"/>
      <w:sz w:val="24"/>
      <w:szCs w:val="24"/>
    </w:rPr>
  </w:style>
  <w:style w:type="character" w:customStyle="1" w:styleId="fontstyle21">
    <w:name w:val="fontstyle21"/>
    <w:basedOn w:val="DefaultParagraphFont"/>
    <w:rsid w:val="00E62EAC"/>
    <w:rPr>
      <w:rFonts w:ascii="AdvOT7fb33346.I" w:hAnsi="AdvOT7fb33346.I" w:hint="default"/>
      <w:b w:val="0"/>
      <w:bCs w:val="0"/>
      <w:i w:val="0"/>
      <w:iCs w:val="0"/>
      <w:color w:val="000000"/>
      <w:sz w:val="16"/>
      <w:szCs w:val="16"/>
    </w:rPr>
  </w:style>
  <w:style w:type="character" w:customStyle="1" w:styleId="fontstyle31">
    <w:name w:val="fontstyle31"/>
    <w:basedOn w:val="DefaultParagraphFont"/>
    <w:rsid w:val="00E62EAC"/>
    <w:rPr>
      <w:rFonts w:ascii="AdvOT596495f2+fb" w:hAnsi="AdvOT596495f2+fb" w:hint="default"/>
      <w:b w:val="0"/>
      <w:bCs w:val="0"/>
      <w:i w:val="0"/>
      <w:iCs w:val="0"/>
      <w:color w:val="000000"/>
      <w:sz w:val="16"/>
      <w:szCs w:val="16"/>
    </w:rPr>
  </w:style>
  <w:style w:type="character" w:customStyle="1" w:styleId="Heading2Char">
    <w:name w:val="Heading 2 Char"/>
    <w:basedOn w:val="DefaultParagraphFont"/>
    <w:link w:val="Heading2"/>
    <w:uiPriority w:val="9"/>
    <w:rsid w:val="007E3157"/>
    <w:rPr>
      <w:rFonts w:ascii="Arial" w:eastAsia="Arial" w:hAnsi="Arial" w:cstheme="majorBidi"/>
      <w:b/>
      <w:bCs/>
      <w:sz w:val="28"/>
      <w:szCs w:val="32"/>
    </w:rPr>
  </w:style>
  <w:style w:type="character" w:customStyle="1" w:styleId="Heading3Char">
    <w:name w:val="Heading 3 Char"/>
    <w:basedOn w:val="DefaultParagraphFont"/>
    <w:link w:val="Heading3"/>
    <w:uiPriority w:val="9"/>
    <w:rsid w:val="000105C1"/>
    <w:rPr>
      <w:rFonts w:ascii="Arial" w:hAnsi="Arial"/>
      <w:b/>
      <w:bCs/>
      <w:sz w:val="24"/>
      <w:szCs w:val="32"/>
    </w:rPr>
  </w:style>
  <w:style w:type="character" w:customStyle="1" w:styleId="Heading4Char">
    <w:name w:val="Heading 4 Char"/>
    <w:basedOn w:val="DefaultParagraphFont"/>
    <w:link w:val="Heading4"/>
    <w:uiPriority w:val="9"/>
    <w:rsid w:val="00BC3015"/>
    <w:rPr>
      <w:rFonts w:ascii="Arial" w:hAnsi="Arial"/>
      <w:iCs/>
      <w:color w:val="000000" w:themeColor="text1"/>
      <w:kern w:val="0"/>
      <w:sz w:val="24"/>
    </w:rPr>
  </w:style>
  <w:style w:type="character" w:customStyle="1" w:styleId="Heading5Char">
    <w:name w:val="Heading 5 Char"/>
    <w:basedOn w:val="DefaultParagraphFont"/>
    <w:link w:val="Heading5"/>
    <w:uiPriority w:val="9"/>
    <w:rsid w:val="00BC3015"/>
    <w:rPr>
      <w:rFonts w:ascii="Arial" w:hAnsi="Arial"/>
      <w:kern w:val="0"/>
      <w:sz w:val="24"/>
    </w:rPr>
  </w:style>
  <w:style w:type="character" w:customStyle="1" w:styleId="Heading6Char">
    <w:name w:val="Heading 6 Char"/>
    <w:basedOn w:val="DefaultParagraphFont"/>
    <w:link w:val="Heading6"/>
    <w:uiPriority w:val="9"/>
    <w:rsid w:val="00BC3015"/>
    <w:rPr>
      <w:color w:val="1F3864" w:themeColor="accent1" w:themeShade="80"/>
      <w:kern w:val="0"/>
      <w:sz w:val="22"/>
    </w:rPr>
  </w:style>
  <w:style w:type="character" w:customStyle="1" w:styleId="Heading7Char">
    <w:name w:val="Heading 7 Char"/>
    <w:basedOn w:val="DefaultParagraphFont"/>
    <w:link w:val="Heading7"/>
    <w:uiPriority w:val="9"/>
    <w:semiHidden/>
    <w:rsid w:val="00BC3015"/>
    <w:rPr>
      <w:rFonts w:asciiTheme="majorHAnsi" w:eastAsiaTheme="majorEastAsia" w:hAnsiTheme="majorHAnsi" w:cstheme="majorBidi"/>
      <w:i/>
      <w:iCs/>
      <w:color w:val="1F3864" w:themeColor="accent1" w:themeShade="80"/>
      <w:kern w:val="0"/>
      <w:sz w:val="22"/>
    </w:rPr>
  </w:style>
  <w:style w:type="character" w:customStyle="1" w:styleId="Heading8Char">
    <w:name w:val="Heading 8 Char"/>
    <w:basedOn w:val="DefaultParagraphFont"/>
    <w:link w:val="Heading8"/>
    <w:uiPriority w:val="9"/>
    <w:semiHidden/>
    <w:rsid w:val="00BC3015"/>
    <w:rPr>
      <w:color w:val="262626" w:themeColor="text1" w:themeTint="D9"/>
      <w:kern w:val="0"/>
      <w:szCs w:val="21"/>
    </w:rPr>
  </w:style>
  <w:style w:type="character" w:customStyle="1" w:styleId="Heading9Char">
    <w:name w:val="Heading 9 Char"/>
    <w:basedOn w:val="DefaultParagraphFont"/>
    <w:link w:val="Heading9"/>
    <w:uiPriority w:val="9"/>
    <w:semiHidden/>
    <w:rsid w:val="00BC3015"/>
    <w:rPr>
      <w:rFonts w:asciiTheme="majorHAnsi" w:eastAsiaTheme="majorEastAsia" w:hAnsiTheme="majorHAnsi" w:cstheme="majorBidi"/>
      <w:i/>
      <w:iCs/>
      <w:color w:val="262626" w:themeColor="text1" w:themeTint="D9"/>
      <w:kern w:val="0"/>
      <w:szCs w:val="21"/>
    </w:rPr>
  </w:style>
  <w:style w:type="numbering" w:customStyle="1" w:styleId="1">
    <w:name w:val="无列表1"/>
    <w:next w:val="NoList"/>
    <w:uiPriority w:val="99"/>
    <w:semiHidden/>
    <w:unhideWhenUsed/>
    <w:rsid w:val="00BC3015"/>
  </w:style>
  <w:style w:type="table" w:styleId="TableGrid">
    <w:name w:val="Table Grid"/>
    <w:basedOn w:val="TableNormal"/>
    <w:uiPriority w:val="39"/>
    <w:rsid w:val="00BC3015"/>
    <w:pPr>
      <w:spacing w:after="160" w:line="259" w:lineRule="auto"/>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C3015"/>
    <w:pPr>
      <w:spacing w:after="160" w:line="259" w:lineRule="auto"/>
    </w:pPr>
    <w:rPr>
      <w:kern w:val="0"/>
      <w:sz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0">
    <w:name w:val="网格型1"/>
    <w:basedOn w:val="TableNormal"/>
    <w:rsid w:val="00BC3015"/>
    <w:pPr>
      <w:spacing w:after="160" w:line="259" w:lineRule="auto"/>
    </w:pPr>
    <w:rPr>
      <w:rFonts w:ascii="Times New Roman" w:eastAsia="Times New Roman" w:hAnsi="Times New Roman" w:cs="Times New Roman"/>
      <w:kern w:val="0"/>
      <w:sz w:val="20"/>
      <w:szCs w:val="20"/>
      <w:lang w:val="de-DE"/>
    </w:rPr>
    <w:tblPr>
      <w:tblCellMar>
        <w:left w:w="0" w:type="dxa"/>
        <w:right w:w="0" w:type="dxa"/>
      </w:tblCellMar>
    </w:tblPr>
  </w:style>
  <w:style w:type="paragraph" w:styleId="Caption">
    <w:name w:val="caption"/>
    <w:aliases w:val="table"/>
    <w:basedOn w:val="Normal"/>
    <w:next w:val="Normal"/>
    <w:uiPriority w:val="35"/>
    <w:unhideWhenUsed/>
    <w:qFormat/>
    <w:rsid w:val="00BC3015"/>
    <w:pPr>
      <w:widowControl/>
      <w:spacing w:after="200"/>
      <w:jc w:val="left"/>
    </w:pPr>
    <w:rPr>
      <w:i/>
      <w:iCs/>
      <w:color w:val="44546A" w:themeColor="text2"/>
      <w:kern w:val="0"/>
      <w:sz w:val="18"/>
      <w:szCs w:val="18"/>
    </w:rPr>
  </w:style>
  <w:style w:type="paragraph" w:styleId="Title">
    <w:name w:val="Title"/>
    <w:basedOn w:val="Normal"/>
    <w:next w:val="Normal"/>
    <w:link w:val="TitleChar"/>
    <w:uiPriority w:val="10"/>
    <w:qFormat/>
    <w:rsid w:val="00BC3015"/>
    <w:pPr>
      <w:widowControl/>
      <w:contextualSpacing/>
      <w:jc w:val="left"/>
    </w:pPr>
    <w:rPr>
      <w:rFonts w:asciiTheme="majorHAnsi" w:eastAsiaTheme="majorEastAsia" w:hAnsiTheme="majorHAnsi" w:cstheme="majorBidi"/>
      <w:spacing w:val="-10"/>
      <w:kern w:val="0"/>
      <w:sz w:val="56"/>
      <w:szCs w:val="56"/>
    </w:rPr>
  </w:style>
  <w:style w:type="character" w:customStyle="1" w:styleId="TitleChar">
    <w:name w:val="Title Char"/>
    <w:basedOn w:val="DefaultParagraphFont"/>
    <w:link w:val="Title"/>
    <w:uiPriority w:val="10"/>
    <w:rsid w:val="00BC3015"/>
    <w:rPr>
      <w:rFonts w:asciiTheme="majorHAnsi" w:eastAsiaTheme="majorEastAsia" w:hAnsiTheme="majorHAnsi" w:cstheme="majorBidi"/>
      <w:spacing w:val="-10"/>
      <w:kern w:val="0"/>
      <w:sz w:val="56"/>
      <w:szCs w:val="56"/>
    </w:rPr>
  </w:style>
  <w:style w:type="paragraph" w:styleId="Subtitle">
    <w:name w:val="Subtitle"/>
    <w:basedOn w:val="Normal"/>
    <w:next w:val="Normal"/>
    <w:link w:val="SubtitleChar"/>
    <w:uiPriority w:val="11"/>
    <w:qFormat/>
    <w:rsid w:val="00BC3015"/>
    <w:pPr>
      <w:widowControl/>
      <w:numPr>
        <w:ilvl w:val="1"/>
      </w:numPr>
      <w:spacing w:after="160" w:line="259" w:lineRule="auto"/>
      <w:jc w:val="left"/>
    </w:pPr>
    <w:rPr>
      <w:color w:val="5A5A5A" w:themeColor="text1" w:themeTint="A5"/>
      <w:spacing w:val="15"/>
      <w:kern w:val="0"/>
      <w:sz w:val="22"/>
    </w:rPr>
  </w:style>
  <w:style w:type="character" w:customStyle="1" w:styleId="SubtitleChar">
    <w:name w:val="Subtitle Char"/>
    <w:basedOn w:val="DefaultParagraphFont"/>
    <w:link w:val="Subtitle"/>
    <w:uiPriority w:val="11"/>
    <w:rsid w:val="00BC3015"/>
    <w:rPr>
      <w:color w:val="5A5A5A" w:themeColor="text1" w:themeTint="A5"/>
      <w:spacing w:val="15"/>
      <w:kern w:val="0"/>
      <w:sz w:val="22"/>
    </w:rPr>
  </w:style>
  <w:style w:type="character" w:styleId="Strong">
    <w:name w:val="Strong"/>
    <w:basedOn w:val="DefaultParagraphFont"/>
    <w:uiPriority w:val="22"/>
    <w:qFormat/>
    <w:rsid w:val="00BC3015"/>
    <w:rPr>
      <w:b/>
      <w:bCs/>
      <w:color w:val="auto"/>
    </w:rPr>
  </w:style>
  <w:style w:type="paragraph" w:styleId="NoSpacing">
    <w:name w:val="No Spacing"/>
    <w:uiPriority w:val="1"/>
    <w:qFormat/>
    <w:rsid w:val="00BC3015"/>
    <w:rPr>
      <w:kern w:val="0"/>
      <w:sz w:val="22"/>
    </w:rPr>
  </w:style>
  <w:style w:type="paragraph" w:styleId="Quote">
    <w:name w:val="Quote"/>
    <w:basedOn w:val="Normal"/>
    <w:next w:val="Normal"/>
    <w:link w:val="QuoteChar"/>
    <w:uiPriority w:val="29"/>
    <w:qFormat/>
    <w:rsid w:val="00BC3015"/>
    <w:pPr>
      <w:widowControl/>
      <w:spacing w:before="200" w:after="160" w:line="259" w:lineRule="auto"/>
      <w:ind w:left="864" w:right="864"/>
      <w:jc w:val="left"/>
    </w:pPr>
    <w:rPr>
      <w:i/>
      <w:iCs/>
      <w:color w:val="404040" w:themeColor="text1" w:themeTint="BF"/>
      <w:kern w:val="0"/>
      <w:sz w:val="22"/>
    </w:rPr>
  </w:style>
  <w:style w:type="character" w:customStyle="1" w:styleId="QuoteChar">
    <w:name w:val="Quote Char"/>
    <w:basedOn w:val="DefaultParagraphFont"/>
    <w:link w:val="Quote"/>
    <w:uiPriority w:val="29"/>
    <w:rsid w:val="00BC3015"/>
    <w:rPr>
      <w:i/>
      <w:iCs/>
      <w:color w:val="404040" w:themeColor="text1" w:themeTint="BF"/>
      <w:kern w:val="0"/>
      <w:sz w:val="22"/>
    </w:rPr>
  </w:style>
  <w:style w:type="paragraph" w:styleId="IntenseQuote">
    <w:name w:val="Intense Quote"/>
    <w:basedOn w:val="Normal"/>
    <w:next w:val="Normal"/>
    <w:link w:val="IntenseQuoteChar"/>
    <w:uiPriority w:val="30"/>
    <w:qFormat/>
    <w:rsid w:val="00BC3015"/>
    <w:pPr>
      <w:widowControl/>
      <w:pBdr>
        <w:top w:val="single" w:sz="4" w:space="10" w:color="4472C4" w:themeColor="accent1"/>
        <w:bottom w:val="single" w:sz="4" w:space="10" w:color="4472C4" w:themeColor="accent1"/>
      </w:pBdr>
      <w:spacing w:before="360" w:after="360" w:line="259" w:lineRule="auto"/>
      <w:ind w:left="864" w:right="864"/>
      <w:jc w:val="center"/>
    </w:pPr>
    <w:rPr>
      <w:i/>
      <w:iCs/>
      <w:color w:val="4472C4" w:themeColor="accent1"/>
      <w:kern w:val="0"/>
      <w:sz w:val="22"/>
    </w:rPr>
  </w:style>
  <w:style w:type="character" w:customStyle="1" w:styleId="IntenseQuoteChar">
    <w:name w:val="Intense Quote Char"/>
    <w:basedOn w:val="DefaultParagraphFont"/>
    <w:link w:val="IntenseQuote"/>
    <w:uiPriority w:val="30"/>
    <w:rsid w:val="00BC3015"/>
    <w:rPr>
      <w:i/>
      <w:iCs/>
      <w:color w:val="4472C4" w:themeColor="accent1"/>
      <w:kern w:val="0"/>
      <w:sz w:val="22"/>
    </w:rPr>
  </w:style>
  <w:style w:type="character" w:styleId="SubtleEmphasis">
    <w:name w:val="Subtle Emphasis"/>
    <w:basedOn w:val="DefaultParagraphFont"/>
    <w:uiPriority w:val="19"/>
    <w:qFormat/>
    <w:rsid w:val="00BC3015"/>
    <w:rPr>
      <w:i/>
      <w:iCs/>
      <w:color w:val="404040" w:themeColor="text1" w:themeTint="BF"/>
    </w:rPr>
  </w:style>
  <w:style w:type="character" w:styleId="IntenseEmphasis">
    <w:name w:val="Intense Emphasis"/>
    <w:basedOn w:val="DefaultParagraphFont"/>
    <w:uiPriority w:val="21"/>
    <w:qFormat/>
    <w:rsid w:val="00BC3015"/>
    <w:rPr>
      <w:i/>
      <w:iCs/>
      <w:color w:val="4472C4" w:themeColor="accent1"/>
    </w:rPr>
  </w:style>
  <w:style w:type="character" w:styleId="SubtleReference">
    <w:name w:val="Subtle Reference"/>
    <w:basedOn w:val="DefaultParagraphFont"/>
    <w:uiPriority w:val="31"/>
    <w:qFormat/>
    <w:rsid w:val="00BC3015"/>
    <w:rPr>
      <w:smallCaps/>
      <w:color w:val="404040" w:themeColor="text1" w:themeTint="BF"/>
    </w:rPr>
  </w:style>
  <w:style w:type="character" w:styleId="IntenseReference">
    <w:name w:val="Intense Reference"/>
    <w:basedOn w:val="DefaultParagraphFont"/>
    <w:uiPriority w:val="32"/>
    <w:qFormat/>
    <w:rsid w:val="00BC3015"/>
    <w:rPr>
      <w:b/>
      <w:bCs/>
      <w:smallCaps/>
      <w:color w:val="4472C4" w:themeColor="accent1"/>
      <w:spacing w:val="5"/>
    </w:rPr>
  </w:style>
  <w:style w:type="character" w:styleId="BookTitle">
    <w:name w:val="Book Title"/>
    <w:basedOn w:val="DefaultParagraphFont"/>
    <w:uiPriority w:val="33"/>
    <w:qFormat/>
    <w:rsid w:val="00BC3015"/>
    <w:rPr>
      <w:b/>
      <w:bCs/>
      <w:i/>
      <w:iCs/>
      <w:spacing w:val="5"/>
    </w:rPr>
  </w:style>
  <w:style w:type="paragraph" w:styleId="TOCHeading">
    <w:name w:val="TOC Heading"/>
    <w:basedOn w:val="Heading1"/>
    <w:next w:val="Normal"/>
    <w:uiPriority w:val="39"/>
    <w:semiHidden/>
    <w:unhideWhenUsed/>
    <w:qFormat/>
    <w:rsid w:val="00BC3015"/>
    <w:pPr>
      <w:widowControl/>
      <w:spacing w:before="240" w:after="0" w:line="259" w:lineRule="auto"/>
      <w:jc w:val="left"/>
      <w:outlineLvl w:val="9"/>
    </w:pPr>
    <w:rPr>
      <w:rFonts w:eastAsia="Arial" w:cstheme="majorBidi"/>
      <w:bCs w:val="0"/>
      <w:kern w:val="0"/>
      <w:szCs w:val="32"/>
    </w:rPr>
  </w:style>
  <w:style w:type="paragraph" w:customStyle="1" w:styleId="DecimalAligned">
    <w:name w:val="Decimal Aligned"/>
    <w:basedOn w:val="Normal"/>
    <w:uiPriority w:val="40"/>
    <w:qFormat/>
    <w:rsid w:val="00BC3015"/>
    <w:pPr>
      <w:widowControl/>
      <w:tabs>
        <w:tab w:val="decimal" w:pos="360"/>
      </w:tabs>
      <w:spacing w:after="200" w:line="276" w:lineRule="auto"/>
      <w:jc w:val="left"/>
    </w:pPr>
    <w:rPr>
      <w:rFonts w:cs="Times New Roman"/>
      <w:kern w:val="0"/>
      <w:sz w:val="22"/>
    </w:rPr>
  </w:style>
  <w:style w:type="paragraph" w:styleId="FootnoteText">
    <w:name w:val="footnote text"/>
    <w:basedOn w:val="Normal"/>
    <w:link w:val="FootnoteTextChar"/>
    <w:uiPriority w:val="99"/>
    <w:unhideWhenUsed/>
    <w:rsid w:val="00BC3015"/>
    <w:pPr>
      <w:widowControl/>
      <w:jc w:val="left"/>
    </w:pPr>
    <w:rPr>
      <w:rFonts w:cs="Times New Roman"/>
      <w:kern w:val="0"/>
      <w:sz w:val="20"/>
      <w:szCs w:val="20"/>
    </w:rPr>
  </w:style>
  <w:style w:type="character" w:customStyle="1" w:styleId="FootnoteTextChar">
    <w:name w:val="Footnote Text Char"/>
    <w:basedOn w:val="DefaultParagraphFont"/>
    <w:link w:val="FootnoteText"/>
    <w:uiPriority w:val="99"/>
    <w:rsid w:val="00BC3015"/>
    <w:rPr>
      <w:rFonts w:cs="Times New Roman"/>
      <w:kern w:val="0"/>
      <w:sz w:val="20"/>
      <w:szCs w:val="20"/>
    </w:rPr>
  </w:style>
  <w:style w:type="table" w:styleId="LightShading-Accent1">
    <w:name w:val="Light Shading Accent 1"/>
    <w:basedOn w:val="TableNormal"/>
    <w:uiPriority w:val="60"/>
    <w:rsid w:val="00BC3015"/>
    <w:rPr>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fontstyle11">
    <w:name w:val="fontstyle11"/>
    <w:basedOn w:val="DefaultParagraphFont"/>
    <w:rsid w:val="00BC3015"/>
    <w:rPr>
      <w:rFonts w:ascii="MbpqtbHfjnvdAdvOT8608a8d1+03" w:hAnsi="MbpqtbHfjnvdAdvOT8608a8d1+03" w:hint="default"/>
      <w:b w:val="0"/>
      <w:bCs w:val="0"/>
      <w:i w:val="0"/>
      <w:iCs w:val="0"/>
      <w:color w:val="000000"/>
      <w:sz w:val="20"/>
      <w:szCs w:val="20"/>
    </w:rPr>
  </w:style>
  <w:style w:type="character" w:styleId="Hyperlink">
    <w:name w:val="Hyperlink"/>
    <w:basedOn w:val="DefaultParagraphFont"/>
    <w:uiPriority w:val="99"/>
    <w:unhideWhenUsed/>
    <w:rsid w:val="00BC3015"/>
    <w:rPr>
      <w:color w:val="0000FF"/>
      <w:u w:val="single"/>
    </w:rPr>
  </w:style>
  <w:style w:type="paragraph" w:customStyle="1" w:styleId="EndNoteBibliographyTitle">
    <w:name w:val="EndNote Bibliography Title"/>
    <w:basedOn w:val="Normal"/>
    <w:link w:val="EndNoteBibliographyTitle0"/>
    <w:rsid w:val="005E1970"/>
    <w:pPr>
      <w:jc w:val="center"/>
    </w:pPr>
    <w:rPr>
      <w:rFonts w:ascii="DengXian" w:eastAsia="DengXian" w:hAnsi="DengXian"/>
      <w:noProof/>
      <w:sz w:val="20"/>
    </w:rPr>
  </w:style>
  <w:style w:type="character" w:customStyle="1" w:styleId="EndNoteBibliographyTitle0">
    <w:name w:val="EndNote Bibliography Title 字符"/>
    <w:basedOn w:val="DefaultParagraphFont"/>
    <w:link w:val="EndNoteBibliographyTitle"/>
    <w:rsid w:val="005E1970"/>
    <w:rPr>
      <w:rFonts w:ascii="DengXian" w:eastAsia="DengXian" w:hAnsi="DengXian"/>
      <w:noProof/>
      <w:sz w:val="20"/>
    </w:rPr>
  </w:style>
  <w:style w:type="paragraph" w:customStyle="1" w:styleId="EndNoteBibliography">
    <w:name w:val="EndNote Bibliography"/>
    <w:basedOn w:val="Normal"/>
    <w:link w:val="EndNoteBibliography0"/>
    <w:rsid w:val="005E1970"/>
    <w:rPr>
      <w:rFonts w:ascii="DengXian" w:eastAsia="DengXian" w:hAnsi="DengXian"/>
      <w:noProof/>
      <w:sz w:val="20"/>
    </w:rPr>
  </w:style>
  <w:style w:type="character" w:customStyle="1" w:styleId="EndNoteBibliography0">
    <w:name w:val="EndNote Bibliography 字符"/>
    <w:basedOn w:val="DefaultParagraphFont"/>
    <w:link w:val="EndNoteBibliography"/>
    <w:rsid w:val="005E1970"/>
    <w:rPr>
      <w:rFonts w:ascii="DengXian" w:eastAsia="DengXian" w:hAnsi="DengXian"/>
      <w:noProof/>
      <w:sz w:val="20"/>
    </w:rPr>
  </w:style>
  <w:style w:type="paragraph" w:customStyle="1" w:styleId="EndNoteCategoryHeading">
    <w:name w:val="EndNote Category Heading"/>
    <w:basedOn w:val="Normal"/>
    <w:link w:val="EndNoteCategoryHeading0"/>
    <w:rsid w:val="005E1970"/>
    <w:pPr>
      <w:spacing w:before="120" w:after="120"/>
      <w:jc w:val="left"/>
    </w:pPr>
    <w:rPr>
      <w:b/>
      <w:noProof/>
    </w:rPr>
  </w:style>
  <w:style w:type="character" w:customStyle="1" w:styleId="EndNoteCategoryHeading0">
    <w:name w:val="EndNote Category Heading 字符"/>
    <w:basedOn w:val="DefaultParagraphFont"/>
    <w:link w:val="EndNoteCategoryHeading"/>
    <w:rsid w:val="005E1970"/>
    <w:rPr>
      <w:b/>
      <w:noProof/>
    </w:rPr>
  </w:style>
  <w:style w:type="character" w:styleId="UnresolvedMention">
    <w:name w:val="Unresolved Mention"/>
    <w:basedOn w:val="DefaultParagraphFont"/>
    <w:uiPriority w:val="99"/>
    <w:semiHidden/>
    <w:unhideWhenUsed/>
    <w:rsid w:val="005E1970"/>
    <w:rPr>
      <w:color w:val="605E5C"/>
      <w:shd w:val="clear" w:color="auto" w:fill="E1DFDD"/>
    </w:rPr>
  </w:style>
  <w:style w:type="table" w:customStyle="1" w:styleId="2">
    <w:name w:val="网格型2"/>
    <w:basedOn w:val="TableNormal"/>
    <w:next w:val="TableGrid"/>
    <w:uiPriority w:val="39"/>
    <w:rsid w:val="00B733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733F9"/>
    <w:rPr>
      <w:sz w:val="21"/>
      <w:szCs w:val="21"/>
    </w:rPr>
  </w:style>
  <w:style w:type="paragraph" w:styleId="CommentText">
    <w:name w:val="annotation text"/>
    <w:basedOn w:val="Normal"/>
    <w:link w:val="CommentTextChar"/>
    <w:uiPriority w:val="99"/>
    <w:semiHidden/>
    <w:unhideWhenUsed/>
    <w:rsid w:val="00B733F9"/>
    <w:pPr>
      <w:jc w:val="left"/>
    </w:pPr>
  </w:style>
  <w:style w:type="character" w:customStyle="1" w:styleId="CommentTextChar">
    <w:name w:val="Comment Text Char"/>
    <w:basedOn w:val="DefaultParagraphFont"/>
    <w:link w:val="CommentText"/>
    <w:uiPriority w:val="99"/>
    <w:semiHidden/>
    <w:rsid w:val="00B733F9"/>
  </w:style>
  <w:style w:type="paragraph" w:styleId="CommentSubject">
    <w:name w:val="annotation subject"/>
    <w:basedOn w:val="CommentText"/>
    <w:next w:val="CommentText"/>
    <w:link w:val="CommentSubjectChar"/>
    <w:uiPriority w:val="99"/>
    <w:semiHidden/>
    <w:unhideWhenUsed/>
    <w:rsid w:val="00B733F9"/>
    <w:rPr>
      <w:b/>
      <w:bCs/>
    </w:rPr>
  </w:style>
  <w:style w:type="character" w:customStyle="1" w:styleId="CommentSubjectChar">
    <w:name w:val="Comment Subject Char"/>
    <w:basedOn w:val="CommentTextChar"/>
    <w:link w:val="CommentSubject"/>
    <w:uiPriority w:val="99"/>
    <w:semiHidden/>
    <w:rsid w:val="00B733F9"/>
    <w:rPr>
      <w:b/>
      <w:bCs/>
    </w:rPr>
  </w:style>
  <w:style w:type="paragraph" w:customStyle="1" w:styleId="VorformatierterText">
    <w:name w:val="Vorformatierter Text"/>
    <w:basedOn w:val="Normal"/>
    <w:qFormat/>
    <w:rsid w:val="00B733F9"/>
    <w:pPr>
      <w:widowControl/>
      <w:jc w:val="left"/>
    </w:pPr>
    <w:rPr>
      <w:rFonts w:ascii="Courier New" w:eastAsia="NSimSun" w:hAnsi="Courier New" w:cs="Courier New"/>
      <w:sz w:val="20"/>
      <w:szCs w:val="20"/>
      <w:lang w:val="de-DE" w:bidi="hi-IN"/>
    </w:rPr>
  </w:style>
  <w:style w:type="table" w:styleId="ListTable6Colourful">
    <w:name w:val="List Table 6 Colorful"/>
    <w:basedOn w:val="TableNormal"/>
    <w:uiPriority w:val="51"/>
    <w:rsid w:val="00B733F9"/>
    <w:rPr>
      <w:color w:val="000000" w:themeColor="text1"/>
      <w:szCs w:val="24"/>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
    <w:name w:val="网格型11"/>
    <w:basedOn w:val="TableNormal"/>
    <w:next w:val="TableGrid"/>
    <w:uiPriority w:val="39"/>
    <w:rsid w:val="00B733F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1"/>
    <w:basedOn w:val="TableNormal"/>
    <w:next w:val="TableGrid"/>
    <w:uiPriority w:val="39"/>
    <w:rsid w:val="00B733F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网格型3"/>
    <w:basedOn w:val="TableNormal"/>
    <w:next w:val="TableGrid"/>
    <w:uiPriority w:val="39"/>
    <w:rsid w:val="00B733F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urfulAccent3">
    <w:name w:val="List Table 6 Colorful Accent 3"/>
    <w:basedOn w:val="TableNormal"/>
    <w:uiPriority w:val="51"/>
    <w:rsid w:val="00B733F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
    <w:name w:val="网格型4"/>
    <w:basedOn w:val="TableNormal"/>
    <w:uiPriority w:val="39"/>
    <w:rsid w:val="00B733F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TableNormal"/>
    <w:next w:val="TableGrid"/>
    <w:uiPriority w:val="39"/>
    <w:rsid w:val="00B733F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TableNormal"/>
    <w:next w:val="TableGrid"/>
    <w:uiPriority w:val="59"/>
    <w:rsid w:val="00B733F9"/>
    <w:rPr>
      <w:rFonts w:ascii="Times New Roman" w:hAnsi="Times New Roman" w:cs="Times New Roman"/>
      <w:kern w:val="0"/>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清单表 6 彩色 - 着色 31"/>
    <w:basedOn w:val="TableNormal"/>
    <w:next w:val="ListTable6ColourfulAccent3"/>
    <w:uiPriority w:val="51"/>
    <w:rsid w:val="00B733F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4">
    <w:name w:val="Plain Table 4"/>
    <w:basedOn w:val="TableNormal"/>
    <w:uiPriority w:val="44"/>
    <w:rsid w:val="00B733F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733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7">
    <w:name w:val="网格型7"/>
    <w:basedOn w:val="TableNormal"/>
    <w:next w:val="TableGrid"/>
    <w:uiPriority w:val="39"/>
    <w:rsid w:val="00FA1C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60CD1"/>
    <w:pPr>
      <w:tabs>
        <w:tab w:val="right" w:leader="dot" w:pos="8494"/>
      </w:tabs>
      <w:spacing w:line="360" w:lineRule="auto"/>
    </w:pPr>
    <w:rPr>
      <w:rFonts w:ascii="Arial" w:hAnsi="Arial" w:cs="Arial"/>
      <w:b/>
      <w:bCs/>
      <w:sz w:val="24"/>
      <w:szCs w:val="24"/>
    </w:rPr>
  </w:style>
  <w:style w:type="paragraph" w:styleId="TOC2">
    <w:name w:val="toc 2"/>
    <w:basedOn w:val="Normal"/>
    <w:next w:val="Normal"/>
    <w:autoRedefine/>
    <w:uiPriority w:val="39"/>
    <w:unhideWhenUsed/>
    <w:rsid w:val="00B54C7F"/>
    <w:pPr>
      <w:tabs>
        <w:tab w:val="right" w:leader="dot" w:pos="8494"/>
      </w:tabs>
      <w:spacing w:line="360" w:lineRule="auto"/>
      <w:ind w:leftChars="200" w:left="420"/>
    </w:pPr>
    <w:rPr>
      <w:rFonts w:ascii="Arial" w:eastAsia="Arial" w:hAnsi="Arial" w:cs="Arial"/>
      <w:b/>
      <w:bCs/>
      <w:noProof/>
      <w:kern w:val="0"/>
      <w:sz w:val="24"/>
      <w:szCs w:val="24"/>
    </w:rPr>
  </w:style>
  <w:style w:type="paragraph" w:styleId="TOC3">
    <w:name w:val="toc 3"/>
    <w:basedOn w:val="Normal"/>
    <w:next w:val="Normal"/>
    <w:autoRedefine/>
    <w:uiPriority w:val="39"/>
    <w:unhideWhenUsed/>
    <w:rsid w:val="00A325E2"/>
    <w:pPr>
      <w:ind w:leftChars="400" w:left="840"/>
    </w:pPr>
  </w:style>
  <w:style w:type="paragraph" w:styleId="TOC4">
    <w:name w:val="toc 4"/>
    <w:basedOn w:val="Normal"/>
    <w:next w:val="Normal"/>
    <w:autoRedefine/>
    <w:uiPriority w:val="39"/>
    <w:unhideWhenUsed/>
    <w:rsid w:val="00A325E2"/>
    <w:pPr>
      <w:ind w:leftChars="600" w:left="1260"/>
    </w:pPr>
  </w:style>
  <w:style w:type="paragraph" w:styleId="TOC5">
    <w:name w:val="toc 5"/>
    <w:basedOn w:val="Normal"/>
    <w:next w:val="Normal"/>
    <w:autoRedefine/>
    <w:uiPriority w:val="39"/>
    <w:unhideWhenUsed/>
    <w:rsid w:val="00A325E2"/>
    <w:pPr>
      <w:ind w:leftChars="800" w:left="1680"/>
    </w:pPr>
  </w:style>
  <w:style w:type="paragraph" w:styleId="TOC6">
    <w:name w:val="toc 6"/>
    <w:basedOn w:val="Normal"/>
    <w:next w:val="Normal"/>
    <w:autoRedefine/>
    <w:uiPriority w:val="39"/>
    <w:unhideWhenUsed/>
    <w:rsid w:val="00A325E2"/>
    <w:pPr>
      <w:ind w:leftChars="1000" w:left="2100"/>
    </w:pPr>
  </w:style>
  <w:style w:type="paragraph" w:styleId="TOC7">
    <w:name w:val="toc 7"/>
    <w:basedOn w:val="Normal"/>
    <w:next w:val="Normal"/>
    <w:autoRedefine/>
    <w:uiPriority w:val="39"/>
    <w:unhideWhenUsed/>
    <w:rsid w:val="00A325E2"/>
    <w:pPr>
      <w:ind w:leftChars="1200" w:left="2520"/>
    </w:pPr>
  </w:style>
  <w:style w:type="paragraph" w:styleId="TOC8">
    <w:name w:val="toc 8"/>
    <w:basedOn w:val="Normal"/>
    <w:next w:val="Normal"/>
    <w:autoRedefine/>
    <w:uiPriority w:val="39"/>
    <w:unhideWhenUsed/>
    <w:rsid w:val="00A325E2"/>
    <w:pPr>
      <w:ind w:leftChars="1400" w:left="2940"/>
    </w:pPr>
  </w:style>
  <w:style w:type="paragraph" w:styleId="TOC9">
    <w:name w:val="toc 9"/>
    <w:basedOn w:val="Normal"/>
    <w:next w:val="Normal"/>
    <w:autoRedefine/>
    <w:uiPriority w:val="39"/>
    <w:unhideWhenUsed/>
    <w:rsid w:val="00A325E2"/>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04100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jpeg"/><Relationship Id="rId18" Type="http://schemas.openxmlformats.org/officeDocument/2006/relationships/image" Target="media/image11.tiff"/><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tiff"/><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jpeg"/><Relationship Id="rId28" Type="http://schemas.openxmlformats.org/officeDocument/2006/relationships/oleObject" Target="embeddings/oleObject1.bin"/><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emf"/><Relationship Id="rId30"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59A5E-0BE1-4DAD-901A-D90E6F24C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141</Pages>
  <Words>22547</Words>
  <Characters>128522</Characters>
  <Application>Microsoft Office Word</Application>
  <DocSecurity>0</DocSecurity>
  <Lines>1071</Lines>
  <Paragraphs>301</Paragraphs>
  <ScaleCrop>false</ScaleCrop>
  <HeadingPairs>
    <vt:vector size="6" baseType="variant">
      <vt:variant>
        <vt:lpstr>Titre</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150768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743066590@qq.com</dc:creator>
  <cp:keywords/>
  <dc:description/>
  <cp:lastModifiedBy>Microsoft Office User</cp:lastModifiedBy>
  <cp:revision>2</cp:revision>
  <dcterms:created xsi:type="dcterms:W3CDTF">2022-02-15T10:03:00Z</dcterms:created>
  <dcterms:modified xsi:type="dcterms:W3CDTF">2022-02-15T10:03:00Z</dcterms:modified>
</cp:coreProperties>
</file>